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BA54" w14:textId="06F9D2E6" w:rsidR="00A057F2" w:rsidRPr="009A64EC" w:rsidRDefault="009D36E3" w:rsidP="00E12E88">
      <w:pPr>
        <w:pStyle w:val="Podtitul1"/>
        <w:spacing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Dodatek č. </w:t>
      </w:r>
      <w:r w:rsidR="00A661CA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 xml:space="preserve"> ke </w:t>
      </w:r>
      <w:r w:rsidR="00DE49F9" w:rsidRPr="009A64EC">
        <w:rPr>
          <w:rFonts w:ascii="Arial" w:hAnsi="Arial"/>
          <w:sz w:val="28"/>
          <w:szCs w:val="28"/>
        </w:rPr>
        <w:t>Smlouv</w:t>
      </w:r>
      <w:r>
        <w:rPr>
          <w:rFonts w:ascii="Arial" w:hAnsi="Arial"/>
          <w:sz w:val="28"/>
          <w:szCs w:val="28"/>
        </w:rPr>
        <w:t>ě</w:t>
      </w:r>
      <w:r w:rsidR="00DE49F9" w:rsidRPr="009A64EC">
        <w:rPr>
          <w:rFonts w:ascii="Arial" w:hAnsi="Arial"/>
          <w:sz w:val="28"/>
          <w:szCs w:val="28"/>
        </w:rPr>
        <w:t xml:space="preserve"> o </w:t>
      </w:r>
      <w:r w:rsidR="00536177">
        <w:rPr>
          <w:rFonts w:ascii="Arial" w:hAnsi="Arial"/>
          <w:sz w:val="28"/>
          <w:szCs w:val="28"/>
        </w:rPr>
        <w:t>dílo</w:t>
      </w:r>
      <w:r>
        <w:rPr>
          <w:rFonts w:ascii="Arial" w:hAnsi="Arial"/>
          <w:sz w:val="28"/>
          <w:szCs w:val="28"/>
        </w:rPr>
        <w:t xml:space="preserve"> ze dne 16.12.2021</w:t>
      </w:r>
    </w:p>
    <w:p w14:paraId="66B54483" w14:textId="77777777" w:rsidR="00E81A9B" w:rsidRPr="00985B3F" w:rsidRDefault="00BA6400" w:rsidP="00E366F3">
      <w:pPr>
        <w:pStyle w:val="Podtitul1"/>
        <w:spacing w:before="120" w:after="120" w:line="240" w:lineRule="atLeast"/>
        <w:rPr>
          <w:rFonts w:ascii="Arial" w:hAnsi="Arial"/>
          <w:sz w:val="18"/>
          <w:szCs w:val="18"/>
        </w:rPr>
      </w:pPr>
      <w:r w:rsidRPr="00FA2021">
        <w:rPr>
          <w:rFonts w:ascii="Arial" w:hAnsi="Arial"/>
          <w:b w:val="0"/>
          <w:sz w:val="18"/>
          <w:szCs w:val="18"/>
        </w:rPr>
        <w:t>(dále jen „smlouva“)</w:t>
      </w:r>
    </w:p>
    <w:p w14:paraId="531242AF" w14:textId="69D68681" w:rsidR="00E36AC9" w:rsidRPr="00E36AC9" w:rsidRDefault="00E36AC9" w:rsidP="00E12E88">
      <w:pPr>
        <w:pStyle w:val="Podtitul1"/>
        <w:spacing w:line="276" w:lineRule="auto"/>
        <w:rPr>
          <w:rFonts w:ascii="Arial" w:hAnsi="Arial"/>
          <w:b w:val="0"/>
          <w:sz w:val="18"/>
          <w:szCs w:val="18"/>
        </w:rPr>
      </w:pPr>
    </w:p>
    <w:p w14:paraId="7E951F64" w14:textId="77777777" w:rsidR="00A057F2" w:rsidRDefault="00A057F2" w:rsidP="00E12E88">
      <w:pPr>
        <w:spacing w:line="276" w:lineRule="auto"/>
        <w:jc w:val="both"/>
        <w:rPr>
          <w:rFonts w:ascii="Arial" w:hAnsi="Arial"/>
          <w:sz w:val="18"/>
        </w:rPr>
      </w:pPr>
    </w:p>
    <w:p w14:paraId="39E24E24" w14:textId="77777777" w:rsidR="00E81245" w:rsidRDefault="00E81245" w:rsidP="00E12E88">
      <w:pPr>
        <w:spacing w:line="276" w:lineRule="auto"/>
        <w:jc w:val="both"/>
        <w:rPr>
          <w:rFonts w:ascii="Arial" w:hAnsi="Arial"/>
          <w:sz w:val="18"/>
        </w:rPr>
      </w:pPr>
    </w:p>
    <w:p w14:paraId="39DC9D03" w14:textId="77777777" w:rsidR="00A057F2" w:rsidRPr="009A64EC" w:rsidRDefault="00E36AC9" w:rsidP="00E12E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>Smluvní strany</w:t>
      </w:r>
      <w:r w:rsidR="00A057F2" w:rsidRPr="009A64EC">
        <w:rPr>
          <w:rFonts w:ascii="Arial" w:hAnsi="Arial" w:cs="Arial"/>
          <w:sz w:val="20"/>
          <w:szCs w:val="20"/>
        </w:rPr>
        <w:t>:</w:t>
      </w:r>
    </w:p>
    <w:p w14:paraId="5F803F13" w14:textId="77777777" w:rsidR="00A057F2" w:rsidRPr="009A64EC" w:rsidRDefault="00A057F2" w:rsidP="00E12E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600A493" w14:textId="77777777" w:rsidR="003E1E94" w:rsidRPr="002B53C8" w:rsidRDefault="003E1E94" w:rsidP="003E1E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B53C8">
        <w:rPr>
          <w:rFonts w:ascii="Arial" w:hAnsi="Arial" w:cs="Arial"/>
          <w:sz w:val="20"/>
          <w:szCs w:val="20"/>
        </w:rPr>
        <w:t>Objednatel:</w:t>
      </w:r>
    </w:p>
    <w:p w14:paraId="71B69216" w14:textId="77777777" w:rsidR="003E1E94" w:rsidRPr="009A64EC" w:rsidRDefault="003E1E94" w:rsidP="003E1E94">
      <w:pPr>
        <w:pStyle w:val="Nadpis9"/>
        <w:spacing w:line="276" w:lineRule="auto"/>
        <w:rPr>
          <w:rFonts w:ascii="Arial" w:hAnsi="Arial" w:cs="Arial"/>
          <w:sz w:val="20"/>
        </w:rPr>
      </w:pPr>
    </w:p>
    <w:p w14:paraId="040F4B69" w14:textId="1ADF6DC8" w:rsidR="003E1E94" w:rsidRPr="009A64EC" w:rsidRDefault="003E1E94" w:rsidP="003E1E94">
      <w:pPr>
        <w:tabs>
          <w:tab w:val="left" w:pos="1134"/>
          <w:tab w:val="left" w:pos="1620"/>
          <w:tab w:val="center" w:pos="4111"/>
        </w:tabs>
        <w:spacing w:after="120" w:line="240" w:lineRule="atLeast"/>
        <w:ind w:right="-57"/>
        <w:rPr>
          <w:rFonts w:ascii="Arial" w:hAnsi="Arial" w:cs="Arial"/>
          <w:b/>
          <w:sz w:val="20"/>
          <w:szCs w:val="20"/>
        </w:rPr>
      </w:pPr>
      <w:r w:rsidRPr="00326616">
        <w:rPr>
          <w:rFonts w:ascii="Arial" w:hAnsi="Arial" w:cs="Arial"/>
          <w:b/>
          <w:sz w:val="20"/>
          <w:szCs w:val="20"/>
        </w:rPr>
        <w:t>Moravskoslezské energetické centrum, příspěvková organizace</w:t>
      </w:r>
      <w:r w:rsidR="00356A91">
        <w:rPr>
          <w:rFonts w:ascii="Arial" w:hAnsi="Arial" w:cs="Arial"/>
          <w:b/>
          <w:sz w:val="20"/>
          <w:szCs w:val="20"/>
        </w:rPr>
        <w:t xml:space="preserve"> </w:t>
      </w:r>
    </w:p>
    <w:p w14:paraId="59CCA088" w14:textId="77777777" w:rsidR="003E1E94" w:rsidRPr="009A64EC" w:rsidRDefault="003E1E94" w:rsidP="003E1E94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se sídlem: </w:t>
      </w: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</w:r>
      <w:r w:rsidRPr="00326616">
        <w:rPr>
          <w:rFonts w:ascii="Arial" w:hAnsi="Arial" w:cs="Arial"/>
          <w:sz w:val="20"/>
          <w:szCs w:val="20"/>
        </w:rPr>
        <w:t>28. října 3388/111, Moravská Ostrava, 702 00 Ostrava</w:t>
      </w:r>
    </w:p>
    <w:p w14:paraId="1A3773C0" w14:textId="77777777" w:rsidR="003E1E94" w:rsidRPr="009A64EC" w:rsidRDefault="003E1E94" w:rsidP="003E1E94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</w:r>
      <w:r w:rsidRPr="00264C26">
        <w:rPr>
          <w:rFonts w:ascii="Arial" w:hAnsi="Arial" w:cs="Arial"/>
          <w:sz w:val="20"/>
          <w:szCs w:val="20"/>
        </w:rPr>
        <w:t xml:space="preserve">zapsaná v obchodním rejstříku pod sp. zn. Pr 5177, vedeno u Krajského soudu v Ostravě </w:t>
      </w:r>
    </w:p>
    <w:p w14:paraId="5C604745" w14:textId="77777777" w:rsidR="003E1E94" w:rsidRDefault="003E1E94" w:rsidP="003E1E94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IČ: </w:t>
      </w: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</w:r>
      <w:r w:rsidRPr="00264C26">
        <w:rPr>
          <w:rFonts w:ascii="Arial" w:hAnsi="Arial" w:cs="Arial"/>
          <w:sz w:val="20"/>
          <w:szCs w:val="20"/>
        </w:rPr>
        <w:t>03103820</w:t>
      </w:r>
    </w:p>
    <w:p w14:paraId="749AF695" w14:textId="2E61E223" w:rsidR="003E1E94" w:rsidRPr="009A64EC" w:rsidRDefault="003E1E94" w:rsidP="003E1E94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DIČ: </w:t>
      </w: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</w:r>
      <w:r w:rsidR="00E57772">
        <w:rPr>
          <w:rFonts w:ascii="Arial" w:hAnsi="Arial" w:cs="Arial"/>
          <w:sz w:val="20"/>
          <w:szCs w:val="20"/>
        </w:rPr>
        <w:t>ne</w:t>
      </w:r>
      <w:r w:rsidR="00DA5C10">
        <w:rPr>
          <w:rFonts w:ascii="Arial" w:hAnsi="Arial" w:cs="Arial"/>
          <w:sz w:val="20"/>
          <w:szCs w:val="20"/>
        </w:rPr>
        <w:t>ní</w:t>
      </w:r>
      <w:r w:rsidR="00E57772">
        <w:rPr>
          <w:rFonts w:ascii="Arial" w:hAnsi="Arial" w:cs="Arial"/>
          <w:sz w:val="20"/>
          <w:szCs w:val="20"/>
        </w:rPr>
        <w:t xml:space="preserve"> plátc</w:t>
      </w:r>
      <w:r w:rsidR="00DA5C10">
        <w:rPr>
          <w:rFonts w:ascii="Arial" w:hAnsi="Arial" w:cs="Arial"/>
          <w:sz w:val="20"/>
          <w:szCs w:val="20"/>
        </w:rPr>
        <w:t>e</w:t>
      </w:r>
      <w:r w:rsidR="00E57772">
        <w:rPr>
          <w:rFonts w:ascii="Arial" w:hAnsi="Arial" w:cs="Arial"/>
          <w:sz w:val="20"/>
          <w:szCs w:val="20"/>
        </w:rPr>
        <w:t xml:space="preserve"> DPH</w:t>
      </w:r>
    </w:p>
    <w:p w14:paraId="77F2AE22" w14:textId="77777777" w:rsidR="003E1E94" w:rsidRPr="009A64EC" w:rsidRDefault="003E1E94" w:rsidP="003E1E94">
      <w:pPr>
        <w:tabs>
          <w:tab w:val="left" w:pos="1134"/>
          <w:tab w:val="left" w:pos="1560"/>
          <w:tab w:val="left" w:pos="1620"/>
          <w:tab w:val="center" w:pos="4111"/>
        </w:tabs>
        <w:spacing w:line="276" w:lineRule="auto"/>
        <w:ind w:left="1620" w:right="-58" w:hanging="1620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  <w:t xml:space="preserve"> Ing. Rostislavem Rožnovským, ředitelem</w:t>
      </w:r>
    </w:p>
    <w:p w14:paraId="340F3FDE" w14:textId="40CE5F28" w:rsidR="003E1E94" w:rsidRPr="009A64EC" w:rsidRDefault="003E1E94" w:rsidP="003E1E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objednatel</w:t>
      </w:r>
      <w:r w:rsidRPr="009A64EC">
        <w:rPr>
          <w:rFonts w:ascii="Arial" w:hAnsi="Arial" w:cs="Arial"/>
          <w:sz w:val="20"/>
          <w:szCs w:val="20"/>
        </w:rPr>
        <w:t>“</w:t>
      </w:r>
      <w:r w:rsidR="006F0F18">
        <w:rPr>
          <w:rFonts w:ascii="Arial" w:hAnsi="Arial" w:cs="Arial"/>
          <w:sz w:val="20"/>
          <w:szCs w:val="20"/>
        </w:rPr>
        <w:t xml:space="preserve"> nebo „MEC, p.o.“</w:t>
      </w:r>
      <w:r w:rsidRPr="009A64EC">
        <w:rPr>
          <w:rFonts w:ascii="Arial" w:hAnsi="Arial" w:cs="Arial"/>
          <w:sz w:val="20"/>
          <w:szCs w:val="20"/>
        </w:rPr>
        <w:t>)</w:t>
      </w:r>
    </w:p>
    <w:p w14:paraId="481208AE" w14:textId="77777777" w:rsidR="003E1E94" w:rsidRDefault="003E1E94" w:rsidP="00E12E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6E3DDAA" w14:textId="77777777" w:rsidR="003E1E94" w:rsidRPr="00E57772" w:rsidRDefault="003E1E94" w:rsidP="00E12E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7772">
        <w:rPr>
          <w:rFonts w:ascii="Arial" w:hAnsi="Arial" w:cs="Arial"/>
          <w:sz w:val="20"/>
          <w:szCs w:val="20"/>
        </w:rPr>
        <w:t>a</w:t>
      </w:r>
    </w:p>
    <w:p w14:paraId="1EBBB686" w14:textId="77777777" w:rsidR="003E1E94" w:rsidRDefault="003E1E94" w:rsidP="00E12E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255FE96" w14:textId="1C2AC549" w:rsidR="00A057F2" w:rsidRPr="002B53C8" w:rsidRDefault="0079505E" w:rsidP="00E12E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B53C8">
        <w:rPr>
          <w:rFonts w:ascii="Arial" w:hAnsi="Arial" w:cs="Arial"/>
          <w:sz w:val="20"/>
          <w:szCs w:val="20"/>
        </w:rPr>
        <w:t>Dodavatel</w:t>
      </w:r>
      <w:r w:rsidR="00A057F2" w:rsidRPr="002B53C8">
        <w:rPr>
          <w:rFonts w:ascii="Arial" w:hAnsi="Arial" w:cs="Arial"/>
          <w:sz w:val="20"/>
          <w:szCs w:val="20"/>
        </w:rPr>
        <w:t>:</w:t>
      </w:r>
    </w:p>
    <w:p w14:paraId="5814740B" w14:textId="77777777" w:rsidR="00A057F2" w:rsidRPr="009A64EC" w:rsidRDefault="00A057F2" w:rsidP="00E12E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B4A2A3" w14:textId="1F6B491D" w:rsidR="00121411" w:rsidRPr="00121411" w:rsidRDefault="008F1F5B" w:rsidP="00121411">
      <w:pPr>
        <w:tabs>
          <w:tab w:val="left" w:pos="1134"/>
          <w:tab w:val="left" w:pos="1620"/>
          <w:tab w:val="center" w:pos="4111"/>
        </w:tabs>
        <w:spacing w:after="120" w:line="240" w:lineRule="atLeast"/>
        <w:ind w:right="-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GEROtop spol. s r.o., </w:t>
      </w:r>
      <w:r w:rsidR="00356A91">
        <w:rPr>
          <w:rFonts w:ascii="Arial" w:hAnsi="Arial" w:cs="Arial"/>
          <w:b/>
          <w:sz w:val="20"/>
          <w:szCs w:val="20"/>
        </w:rPr>
        <w:t xml:space="preserve"> </w:t>
      </w:r>
    </w:p>
    <w:p w14:paraId="63D01C7B" w14:textId="64EE289E" w:rsidR="00E366F3" w:rsidRPr="009A64EC" w:rsidRDefault="00E366F3" w:rsidP="00E366F3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se sídlem: </w:t>
      </w: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</w:r>
      <w:r w:rsidR="008F1F5B">
        <w:rPr>
          <w:rFonts w:ascii="Arial" w:hAnsi="Arial" w:cs="Arial"/>
          <w:sz w:val="20"/>
          <w:szCs w:val="20"/>
        </w:rPr>
        <w:t>Kateřinská 589, 463 0</w:t>
      </w:r>
      <w:r w:rsidR="00606FAE">
        <w:rPr>
          <w:rFonts w:ascii="Arial" w:hAnsi="Arial" w:cs="Arial"/>
          <w:sz w:val="20"/>
          <w:szCs w:val="20"/>
        </w:rPr>
        <w:t>3</w:t>
      </w:r>
      <w:r w:rsidR="008F1F5B">
        <w:rPr>
          <w:rFonts w:ascii="Arial" w:hAnsi="Arial" w:cs="Arial"/>
          <w:sz w:val="20"/>
          <w:szCs w:val="20"/>
        </w:rPr>
        <w:t xml:space="preserve"> Stráž nad </w:t>
      </w:r>
      <w:r w:rsidR="002C75E1">
        <w:rPr>
          <w:rFonts w:ascii="Arial" w:hAnsi="Arial" w:cs="Arial"/>
          <w:sz w:val="20"/>
          <w:szCs w:val="20"/>
        </w:rPr>
        <w:t>Nisou – Liberec</w:t>
      </w:r>
    </w:p>
    <w:p w14:paraId="41E18FA6" w14:textId="18D14521" w:rsidR="00121411" w:rsidRPr="00121411" w:rsidRDefault="00E366F3" w:rsidP="00121411">
      <w:pPr>
        <w:tabs>
          <w:tab w:val="left" w:pos="1134"/>
          <w:tab w:val="left" w:pos="1620"/>
          <w:tab w:val="center" w:pos="4111"/>
        </w:tabs>
        <w:spacing w:line="276" w:lineRule="auto"/>
        <w:ind w:left="1620"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ab/>
      </w:r>
      <w:r w:rsidR="00121411" w:rsidRPr="00121411">
        <w:rPr>
          <w:rFonts w:ascii="Arial" w:hAnsi="Arial" w:cs="Arial"/>
          <w:sz w:val="20"/>
          <w:szCs w:val="20"/>
        </w:rPr>
        <w:t>společnost zapsaná v obchodním rejstříku pod sp. zn.</w:t>
      </w:r>
      <w:r w:rsidR="008F1F5B">
        <w:rPr>
          <w:rFonts w:ascii="Arial" w:hAnsi="Arial" w:cs="Arial"/>
          <w:sz w:val="20"/>
          <w:szCs w:val="20"/>
        </w:rPr>
        <w:t xml:space="preserve"> </w:t>
      </w:r>
      <w:r w:rsidR="00606FAE">
        <w:rPr>
          <w:rFonts w:ascii="Arial" w:hAnsi="Arial" w:cs="Arial"/>
          <w:sz w:val="20"/>
          <w:szCs w:val="20"/>
        </w:rPr>
        <w:t>C 22080</w:t>
      </w:r>
      <w:r w:rsidR="00121411" w:rsidRPr="00121411">
        <w:rPr>
          <w:rFonts w:ascii="Arial" w:hAnsi="Arial" w:cs="Arial"/>
          <w:sz w:val="20"/>
          <w:szCs w:val="20"/>
        </w:rPr>
        <w:t xml:space="preserve">, vedeno u </w:t>
      </w:r>
      <w:r w:rsidR="00606FAE">
        <w:rPr>
          <w:rFonts w:ascii="Arial" w:hAnsi="Arial" w:cs="Arial"/>
          <w:sz w:val="20"/>
          <w:szCs w:val="20"/>
        </w:rPr>
        <w:t>Krajského soudu v Ústí nad Labem</w:t>
      </w:r>
    </w:p>
    <w:p w14:paraId="05509B8A" w14:textId="4D1EA8ED" w:rsidR="00E366F3" w:rsidRPr="009A64EC" w:rsidRDefault="00121411" w:rsidP="00121411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121411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6FAE">
        <w:rPr>
          <w:rFonts w:ascii="Arial" w:hAnsi="Arial" w:cs="Arial"/>
          <w:sz w:val="20"/>
          <w:szCs w:val="20"/>
        </w:rPr>
        <w:t>27277160</w:t>
      </w:r>
    </w:p>
    <w:p w14:paraId="006BB482" w14:textId="6B19143F" w:rsidR="00E366F3" w:rsidRPr="009A64EC" w:rsidRDefault="00E366F3" w:rsidP="00E366F3">
      <w:pPr>
        <w:tabs>
          <w:tab w:val="left" w:pos="1134"/>
          <w:tab w:val="left" w:pos="1620"/>
          <w:tab w:val="center" w:pos="4111"/>
        </w:tabs>
        <w:spacing w:line="276" w:lineRule="auto"/>
        <w:ind w:right="-58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 xml:space="preserve">DIČ: </w:t>
      </w:r>
      <w:r w:rsidRPr="009A64EC">
        <w:rPr>
          <w:rFonts w:ascii="Arial" w:hAnsi="Arial" w:cs="Arial"/>
          <w:sz w:val="20"/>
          <w:szCs w:val="20"/>
        </w:rPr>
        <w:tab/>
      </w:r>
      <w:r w:rsidRPr="009A64EC">
        <w:rPr>
          <w:rFonts w:ascii="Arial" w:hAnsi="Arial" w:cs="Arial"/>
          <w:sz w:val="20"/>
          <w:szCs w:val="20"/>
        </w:rPr>
        <w:tab/>
        <w:t>CZ</w:t>
      </w:r>
      <w:r w:rsidR="00606FAE">
        <w:rPr>
          <w:rFonts w:ascii="Arial" w:hAnsi="Arial" w:cs="Arial"/>
          <w:sz w:val="20"/>
          <w:szCs w:val="20"/>
        </w:rPr>
        <w:t>27277160</w:t>
      </w:r>
    </w:p>
    <w:p w14:paraId="2831CD76" w14:textId="4306E4CC" w:rsidR="00CD532D" w:rsidRPr="00606FAE" w:rsidRDefault="00E366F3" w:rsidP="00606FAE">
      <w:pPr>
        <w:tabs>
          <w:tab w:val="left" w:pos="1134"/>
          <w:tab w:val="left" w:pos="1620"/>
          <w:tab w:val="center" w:pos="4111"/>
        </w:tabs>
        <w:spacing w:after="120" w:line="240" w:lineRule="atLeast"/>
        <w:ind w:right="-57"/>
        <w:rPr>
          <w:rFonts w:ascii="Arial" w:hAnsi="Arial" w:cs="Arial"/>
          <w:sz w:val="20"/>
          <w:szCs w:val="20"/>
        </w:rPr>
      </w:pPr>
      <w:r w:rsidRPr="002962BC">
        <w:rPr>
          <w:rFonts w:ascii="Arial" w:hAnsi="Arial" w:cs="Arial"/>
          <w:sz w:val="20"/>
          <w:szCs w:val="20"/>
        </w:rPr>
        <w:t>Zastoupená:</w:t>
      </w:r>
      <w:r w:rsidRPr="009A6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E12EF">
        <w:rPr>
          <w:rFonts w:ascii="Arial" w:hAnsi="Arial" w:cs="Arial"/>
          <w:sz w:val="20"/>
          <w:szCs w:val="20"/>
        </w:rPr>
        <w:t>Markem Svačinkou, jednatelem společnosti</w:t>
      </w:r>
    </w:p>
    <w:p w14:paraId="19A3E5D6" w14:textId="7F4F80F0" w:rsidR="00A32AF1" w:rsidRPr="009A64EC" w:rsidRDefault="00A32AF1" w:rsidP="00583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>(dále jen „</w:t>
      </w:r>
      <w:r w:rsidR="0079505E">
        <w:rPr>
          <w:rFonts w:ascii="Arial" w:hAnsi="Arial" w:cs="Arial"/>
          <w:sz w:val="20"/>
          <w:szCs w:val="20"/>
        </w:rPr>
        <w:t>dodavatel</w:t>
      </w:r>
      <w:r w:rsidRPr="009A64EC">
        <w:rPr>
          <w:rFonts w:ascii="Arial" w:hAnsi="Arial" w:cs="Arial"/>
          <w:sz w:val="20"/>
          <w:szCs w:val="20"/>
        </w:rPr>
        <w:t>“)</w:t>
      </w:r>
    </w:p>
    <w:p w14:paraId="3FB4FE89" w14:textId="77777777" w:rsidR="00EB2547" w:rsidRPr="009A64EC" w:rsidRDefault="00EB2547" w:rsidP="00583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95A5AA" w14:textId="77777777" w:rsidR="00846942" w:rsidRPr="009A64EC" w:rsidRDefault="00846942" w:rsidP="00583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4EC">
        <w:rPr>
          <w:rFonts w:ascii="Arial" w:hAnsi="Arial" w:cs="Arial"/>
          <w:sz w:val="20"/>
          <w:szCs w:val="20"/>
        </w:rPr>
        <w:t>(společně též jako „smluvní strany“)</w:t>
      </w:r>
    </w:p>
    <w:p w14:paraId="110120B6" w14:textId="579D8D0B" w:rsidR="00E81245" w:rsidRDefault="00E81245" w:rsidP="00583594">
      <w:pPr>
        <w:spacing w:line="276" w:lineRule="auto"/>
        <w:rPr>
          <w:rFonts w:ascii="Arial" w:hAnsi="Arial" w:cs="Arial"/>
          <w:sz w:val="20"/>
          <w:szCs w:val="20"/>
        </w:rPr>
      </w:pPr>
    </w:p>
    <w:p w14:paraId="5238CBB7" w14:textId="38FA332C" w:rsidR="009D36E3" w:rsidRPr="009A64EC" w:rsidRDefault="009D36E3" w:rsidP="000B30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následující úpravě Smlouvy </w:t>
      </w:r>
      <w:r w:rsidR="00A603AD">
        <w:rPr>
          <w:rFonts w:ascii="Arial" w:hAnsi="Arial" w:cs="Arial"/>
          <w:sz w:val="20"/>
          <w:szCs w:val="20"/>
        </w:rPr>
        <w:t xml:space="preserve">o dílo </w:t>
      </w:r>
      <w:r>
        <w:rPr>
          <w:rFonts w:ascii="Arial" w:hAnsi="Arial" w:cs="Arial"/>
          <w:sz w:val="20"/>
          <w:szCs w:val="20"/>
        </w:rPr>
        <w:t>zavazující zaji</w:t>
      </w:r>
      <w:r w:rsidR="000B30EA">
        <w:rPr>
          <w:rFonts w:ascii="Arial" w:hAnsi="Arial" w:cs="Arial"/>
          <w:sz w:val="20"/>
          <w:szCs w:val="20"/>
        </w:rPr>
        <w:t>štění</w:t>
      </w:r>
      <w:r>
        <w:rPr>
          <w:rFonts w:ascii="Arial" w:hAnsi="Arial" w:cs="Arial"/>
          <w:sz w:val="20"/>
          <w:szCs w:val="20"/>
        </w:rPr>
        <w:t xml:space="preserve"> inženýrsk</w:t>
      </w:r>
      <w:r w:rsidR="000B30E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činnost</w:t>
      </w:r>
      <w:r w:rsidR="000B30E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vrtného pole, provedení pilotního geotermálního vrtu v parametrech pro TR</w:t>
      </w:r>
      <w:r w:rsidR="00132C5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test a provedení projektové dokumentace geotermálních vrtů ve stupni DPS, ze dne 16.12.2021</w:t>
      </w:r>
      <w:r w:rsidR="00A603A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603AD">
        <w:rPr>
          <w:rFonts w:ascii="Arial" w:hAnsi="Arial" w:cs="Arial"/>
          <w:sz w:val="20"/>
          <w:szCs w:val="20"/>
        </w:rPr>
        <w:t xml:space="preserve">ve znění včetně </w:t>
      </w:r>
      <w:r>
        <w:rPr>
          <w:rFonts w:ascii="Arial" w:hAnsi="Arial" w:cs="Arial"/>
          <w:sz w:val="20"/>
          <w:szCs w:val="20"/>
        </w:rPr>
        <w:t>Dodatk</w:t>
      </w:r>
      <w:r w:rsidR="00020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č.1</w:t>
      </w:r>
      <w:r w:rsidR="0002053D">
        <w:rPr>
          <w:rFonts w:ascii="Arial" w:hAnsi="Arial" w:cs="Arial"/>
          <w:sz w:val="20"/>
          <w:szCs w:val="20"/>
        </w:rPr>
        <w:t>, ze dne 10.3.2022</w:t>
      </w:r>
      <w:r w:rsidR="00503626">
        <w:rPr>
          <w:rFonts w:ascii="Arial" w:hAnsi="Arial" w:cs="Arial"/>
          <w:sz w:val="20"/>
          <w:szCs w:val="20"/>
        </w:rPr>
        <w:t xml:space="preserve"> </w:t>
      </w:r>
      <w:r w:rsidR="00A661CA">
        <w:rPr>
          <w:rFonts w:ascii="Arial" w:hAnsi="Arial" w:cs="Arial"/>
          <w:sz w:val="20"/>
          <w:szCs w:val="20"/>
        </w:rPr>
        <w:t xml:space="preserve">a </w:t>
      </w:r>
      <w:r w:rsidR="00684BBF">
        <w:rPr>
          <w:rFonts w:ascii="Arial" w:hAnsi="Arial" w:cs="Arial"/>
          <w:sz w:val="20"/>
          <w:szCs w:val="20"/>
        </w:rPr>
        <w:br/>
      </w:r>
      <w:r w:rsidR="00A661CA">
        <w:rPr>
          <w:rFonts w:ascii="Arial" w:hAnsi="Arial" w:cs="Arial"/>
          <w:sz w:val="20"/>
          <w:szCs w:val="20"/>
        </w:rPr>
        <w:t xml:space="preserve">Dodatku č.2, ze dne 8.6.2022 </w:t>
      </w:r>
      <w:r w:rsidR="00C91462">
        <w:rPr>
          <w:rFonts w:ascii="Arial" w:hAnsi="Arial" w:cs="Arial"/>
          <w:sz w:val="20"/>
          <w:szCs w:val="20"/>
        </w:rPr>
        <w:t>(dále jen „Dodatek č.</w:t>
      </w:r>
      <w:r w:rsidR="00A661CA">
        <w:rPr>
          <w:rFonts w:ascii="Arial" w:hAnsi="Arial" w:cs="Arial"/>
          <w:sz w:val="20"/>
          <w:szCs w:val="20"/>
        </w:rPr>
        <w:t>3</w:t>
      </w:r>
      <w:r w:rsidR="00C91462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:</w:t>
      </w:r>
    </w:p>
    <w:p w14:paraId="73509133" w14:textId="77777777" w:rsidR="00A057F2" w:rsidRPr="009A64EC" w:rsidRDefault="00A057F2" w:rsidP="00583594">
      <w:pPr>
        <w:spacing w:line="276" w:lineRule="auto"/>
        <w:rPr>
          <w:rFonts w:ascii="Arial" w:hAnsi="Arial" w:cs="Arial"/>
          <w:sz w:val="20"/>
          <w:szCs w:val="20"/>
        </w:rPr>
      </w:pPr>
    </w:p>
    <w:p w14:paraId="74DF3C5F" w14:textId="77777777" w:rsidR="00A057F2" w:rsidRPr="00630CFC" w:rsidRDefault="00E440E5" w:rsidP="00583594">
      <w:pPr>
        <w:pStyle w:val="Nadpis9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</w:t>
      </w:r>
    </w:p>
    <w:p w14:paraId="331C099D" w14:textId="3BB343E9" w:rsidR="00A057F2" w:rsidRPr="005229F0" w:rsidRDefault="009D36E3" w:rsidP="00583594">
      <w:pPr>
        <w:pStyle w:val="Nadpis1"/>
        <w:spacing w:line="276" w:lineRule="auto"/>
        <w:rPr>
          <w:rFonts w:ascii="Arial" w:hAnsi="Arial" w:cs="Arial"/>
          <w:szCs w:val="20"/>
        </w:rPr>
      </w:pPr>
      <w:r w:rsidRPr="005229F0">
        <w:rPr>
          <w:rFonts w:ascii="Arial" w:hAnsi="Arial" w:cs="Arial"/>
          <w:szCs w:val="20"/>
        </w:rPr>
        <w:t xml:space="preserve">Změny </w:t>
      </w:r>
      <w:r w:rsidR="00BD7CBB">
        <w:rPr>
          <w:rFonts w:ascii="Arial" w:hAnsi="Arial" w:cs="Arial"/>
          <w:szCs w:val="20"/>
        </w:rPr>
        <w:t xml:space="preserve">a doplnění </w:t>
      </w:r>
      <w:r w:rsidRPr="005229F0">
        <w:rPr>
          <w:rFonts w:ascii="Arial" w:hAnsi="Arial" w:cs="Arial"/>
          <w:szCs w:val="20"/>
        </w:rPr>
        <w:t>Smlouvy</w:t>
      </w:r>
    </w:p>
    <w:p w14:paraId="3884D53E" w14:textId="77777777" w:rsidR="003126DC" w:rsidRPr="005229F0" w:rsidRDefault="003126DC" w:rsidP="005835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287177" w14:textId="6FAA0F01" w:rsidR="00DD0C23" w:rsidRDefault="00DD0C23" w:rsidP="00133F78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5A77490" w14:textId="5D1EEC83" w:rsidR="00DD0C23" w:rsidRPr="00133F78" w:rsidRDefault="00DD0C23" w:rsidP="00E058B2">
      <w:pPr>
        <w:pStyle w:val="Odstavecseseznamem"/>
        <w:numPr>
          <w:ilvl w:val="0"/>
          <w:numId w:val="40"/>
        </w:numPr>
        <w:spacing w:after="60"/>
        <w:ind w:left="709" w:right="15" w:hanging="567"/>
        <w:jc w:val="both"/>
        <w:rPr>
          <w:rFonts w:ascii="Arial" w:hAnsi="Arial" w:cs="Arial"/>
          <w:sz w:val="20"/>
          <w:szCs w:val="20"/>
        </w:rPr>
      </w:pPr>
      <w:r w:rsidRPr="00133F78">
        <w:rPr>
          <w:rFonts w:ascii="Arial" w:hAnsi="Arial" w:cs="Arial"/>
          <w:sz w:val="20"/>
          <w:szCs w:val="20"/>
        </w:rPr>
        <w:t xml:space="preserve">V čl.II Doba plnění </w:t>
      </w:r>
      <w:r w:rsidR="003651B8" w:rsidRPr="00133F78">
        <w:rPr>
          <w:rFonts w:ascii="Arial" w:hAnsi="Arial" w:cs="Arial"/>
          <w:sz w:val="20"/>
          <w:szCs w:val="20"/>
        </w:rPr>
        <w:t xml:space="preserve">– se </w:t>
      </w:r>
      <w:r w:rsidR="00BD7CBB">
        <w:rPr>
          <w:rFonts w:ascii="Arial" w:hAnsi="Arial" w:cs="Arial"/>
          <w:sz w:val="20"/>
          <w:szCs w:val="20"/>
        </w:rPr>
        <w:t>doplňuje</w:t>
      </w:r>
      <w:r w:rsidR="003651B8" w:rsidRPr="00133F78">
        <w:rPr>
          <w:rFonts w:ascii="Arial" w:hAnsi="Arial" w:cs="Arial"/>
          <w:sz w:val="20"/>
          <w:szCs w:val="20"/>
        </w:rPr>
        <w:t xml:space="preserve"> zněním: </w:t>
      </w:r>
      <w:r w:rsidR="00684BBF">
        <w:rPr>
          <w:rFonts w:ascii="Arial" w:hAnsi="Arial" w:cs="Arial"/>
          <w:sz w:val="20"/>
          <w:szCs w:val="20"/>
        </w:rPr>
        <w:t>Z</w:t>
      </w:r>
      <w:r w:rsidR="00BD7CBB">
        <w:rPr>
          <w:rFonts w:ascii="Arial" w:hAnsi="Arial" w:cs="Arial"/>
          <w:sz w:val="20"/>
          <w:szCs w:val="20"/>
        </w:rPr>
        <w:t xml:space="preserve"> důvodu </w:t>
      </w:r>
      <w:r w:rsidR="00516E8A">
        <w:rPr>
          <w:rFonts w:ascii="Arial" w:hAnsi="Arial" w:cs="Arial"/>
          <w:sz w:val="20"/>
          <w:szCs w:val="20"/>
        </w:rPr>
        <w:t xml:space="preserve">pozdějšího </w:t>
      </w:r>
      <w:r w:rsidR="00BD7CBB" w:rsidRPr="00BD7CBB">
        <w:rPr>
          <w:rFonts w:ascii="Arial" w:hAnsi="Arial" w:cs="Arial"/>
          <w:sz w:val="20"/>
          <w:szCs w:val="20"/>
        </w:rPr>
        <w:t>vydán</w:t>
      </w:r>
      <w:r w:rsidR="00684BBF">
        <w:rPr>
          <w:rFonts w:ascii="Arial" w:hAnsi="Arial" w:cs="Arial"/>
          <w:sz w:val="20"/>
          <w:szCs w:val="20"/>
        </w:rPr>
        <w:t>í</w:t>
      </w:r>
      <w:r w:rsidR="00BD7CBB" w:rsidRPr="00BD7CBB">
        <w:rPr>
          <w:rFonts w:ascii="Arial" w:hAnsi="Arial" w:cs="Arial"/>
          <w:sz w:val="20"/>
          <w:szCs w:val="20"/>
        </w:rPr>
        <w:t xml:space="preserve"> stavební</w:t>
      </w:r>
      <w:r w:rsidR="00516E8A">
        <w:rPr>
          <w:rFonts w:ascii="Arial" w:hAnsi="Arial" w:cs="Arial"/>
          <w:sz w:val="20"/>
          <w:szCs w:val="20"/>
        </w:rPr>
        <w:t>ho</w:t>
      </w:r>
      <w:r w:rsidR="00BD7CBB" w:rsidRPr="00BD7CBB">
        <w:rPr>
          <w:rFonts w:ascii="Arial" w:hAnsi="Arial" w:cs="Arial"/>
          <w:sz w:val="20"/>
          <w:szCs w:val="20"/>
        </w:rPr>
        <w:t xml:space="preserve"> povolení</w:t>
      </w:r>
      <w:r w:rsidR="00516E8A">
        <w:rPr>
          <w:rFonts w:ascii="Arial" w:hAnsi="Arial" w:cs="Arial"/>
          <w:sz w:val="20"/>
          <w:szCs w:val="20"/>
        </w:rPr>
        <w:t xml:space="preserve"> Městským úřadem</w:t>
      </w:r>
      <w:r w:rsidR="00684BBF">
        <w:rPr>
          <w:rFonts w:ascii="Arial" w:hAnsi="Arial" w:cs="Arial"/>
          <w:sz w:val="20"/>
          <w:szCs w:val="20"/>
        </w:rPr>
        <w:t xml:space="preserve">, které </w:t>
      </w:r>
      <w:r w:rsidR="00BD7CBB" w:rsidRPr="00BD7CBB">
        <w:rPr>
          <w:rFonts w:ascii="Arial" w:hAnsi="Arial" w:cs="Arial"/>
          <w:sz w:val="20"/>
          <w:szCs w:val="20"/>
        </w:rPr>
        <w:t>nabyde účinnosti</w:t>
      </w:r>
      <w:r w:rsidR="00684BBF">
        <w:rPr>
          <w:rFonts w:ascii="Arial" w:hAnsi="Arial" w:cs="Arial"/>
          <w:sz w:val="20"/>
          <w:szCs w:val="20"/>
        </w:rPr>
        <w:t xml:space="preserve"> až</w:t>
      </w:r>
      <w:r w:rsidR="00BD7CBB" w:rsidRPr="00BD7CBB">
        <w:rPr>
          <w:rFonts w:ascii="Arial" w:hAnsi="Arial" w:cs="Arial"/>
          <w:sz w:val="20"/>
          <w:szCs w:val="20"/>
        </w:rPr>
        <w:t xml:space="preserve"> na konci ledna</w:t>
      </w:r>
      <w:r w:rsidR="00BD7CBB">
        <w:rPr>
          <w:rFonts w:ascii="Arial" w:hAnsi="Arial" w:cs="Arial"/>
          <w:sz w:val="20"/>
          <w:szCs w:val="20"/>
        </w:rPr>
        <w:t xml:space="preserve"> 202</w:t>
      </w:r>
      <w:r w:rsidR="00516E8A">
        <w:rPr>
          <w:rFonts w:ascii="Arial" w:hAnsi="Arial" w:cs="Arial"/>
          <w:sz w:val="20"/>
          <w:szCs w:val="20"/>
        </w:rPr>
        <w:t>3</w:t>
      </w:r>
      <w:r w:rsidR="00684BBF">
        <w:rPr>
          <w:rFonts w:ascii="Arial" w:hAnsi="Arial" w:cs="Arial"/>
          <w:sz w:val="20"/>
          <w:szCs w:val="20"/>
        </w:rPr>
        <w:t xml:space="preserve"> se posouvá</w:t>
      </w:r>
      <w:r w:rsidR="00684BBF" w:rsidRPr="00684BBF">
        <w:rPr>
          <w:rFonts w:ascii="Arial" w:hAnsi="Arial" w:cs="Arial"/>
          <w:sz w:val="20"/>
          <w:szCs w:val="20"/>
        </w:rPr>
        <w:t xml:space="preserve"> </w:t>
      </w:r>
      <w:r w:rsidR="00684BBF">
        <w:rPr>
          <w:rFonts w:ascii="Arial" w:hAnsi="Arial" w:cs="Arial"/>
          <w:sz w:val="20"/>
          <w:szCs w:val="20"/>
        </w:rPr>
        <w:t>odevzdání projektové dokumentace ve stupni DPS</w:t>
      </w:r>
      <w:r w:rsidR="00684BBF" w:rsidRPr="00133F78">
        <w:rPr>
          <w:rFonts w:ascii="Arial" w:hAnsi="Arial" w:cs="Arial"/>
          <w:sz w:val="20"/>
          <w:szCs w:val="20"/>
        </w:rPr>
        <w:t xml:space="preserve"> Objednateli nejpozději do </w:t>
      </w:r>
      <w:r w:rsidR="00173B36">
        <w:rPr>
          <w:rFonts w:ascii="Arial" w:hAnsi="Arial" w:cs="Arial"/>
          <w:sz w:val="20"/>
          <w:szCs w:val="20"/>
        </w:rPr>
        <w:t>01</w:t>
      </w:r>
      <w:r w:rsidR="00684BBF" w:rsidRPr="00133F78">
        <w:rPr>
          <w:rFonts w:ascii="Arial" w:hAnsi="Arial" w:cs="Arial"/>
          <w:sz w:val="20"/>
          <w:szCs w:val="20"/>
        </w:rPr>
        <w:t>.</w:t>
      </w:r>
      <w:r w:rsidR="00684BBF">
        <w:rPr>
          <w:rFonts w:ascii="Arial" w:hAnsi="Arial" w:cs="Arial"/>
          <w:sz w:val="20"/>
          <w:szCs w:val="20"/>
        </w:rPr>
        <w:t>0</w:t>
      </w:r>
      <w:r w:rsidR="00173B36">
        <w:rPr>
          <w:rFonts w:ascii="Arial" w:hAnsi="Arial" w:cs="Arial"/>
          <w:sz w:val="20"/>
          <w:szCs w:val="20"/>
        </w:rPr>
        <w:t>8</w:t>
      </w:r>
      <w:r w:rsidR="00684BBF" w:rsidRPr="00133F78">
        <w:rPr>
          <w:rFonts w:ascii="Arial" w:hAnsi="Arial" w:cs="Arial"/>
          <w:sz w:val="20"/>
          <w:szCs w:val="20"/>
        </w:rPr>
        <w:t>.202</w:t>
      </w:r>
      <w:r w:rsidR="00684BBF">
        <w:rPr>
          <w:rFonts w:ascii="Arial" w:hAnsi="Arial" w:cs="Arial"/>
          <w:sz w:val="20"/>
          <w:szCs w:val="20"/>
        </w:rPr>
        <w:t>3.</w:t>
      </w:r>
    </w:p>
    <w:p w14:paraId="5A101A03" w14:textId="196BA7FA" w:rsidR="00E440E5" w:rsidRDefault="00E440E5" w:rsidP="00E058B2">
      <w:pPr>
        <w:ind w:right="15" w:hanging="567"/>
        <w:jc w:val="both"/>
        <w:rPr>
          <w:rFonts w:ascii="Arial" w:hAnsi="Arial" w:cs="Arial"/>
          <w:b/>
          <w:sz w:val="20"/>
          <w:szCs w:val="20"/>
        </w:rPr>
      </w:pPr>
    </w:p>
    <w:p w14:paraId="56B07C37" w14:textId="77777777" w:rsidR="0079505E" w:rsidRDefault="0079505E" w:rsidP="00E058B2">
      <w:pPr>
        <w:ind w:right="15" w:hanging="567"/>
        <w:jc w:val="both"/>
        <w:rPr>
          <w:rFonts w:ascii="Arial" w:hAnsi="Arial" w:cs="Arial"/>
          <w:b/>
          <w:sz w:val="20"/>
          <w:szCs w:val="20"/>
        </w:rPr>
      </w:pPr>
    </w:p>
    <w:p w14:paraId="41E14551" w14:textId="77777777" w:rsidR="002B53C8" w:rsidRDefault="00E440E5" w:rsidP="00E058B2">
      <w:pPr>
        <w:ind w:right="15" w:hanging="567"/>
        <w:jc w:val="center"/>
        <w:rPr>
          <w:rFonts w:ascii="Arial" w:hAnsi="Arial" w:cs="Arial"/>
          <w:b/>
          <w:sz w:val="20"/>
          <w:szCs w:val="20"/>
        </w:rPr>
      </w:pPr>
      <w:r w:rsidRPr="00E440E5">
        <w:rPr>
          <w:rFonts w:ascii="Arial" w:hAnsi="Arial" w:cs="Arial"/>
          <w:b/>
          <w:sz w:val="20"/>
          <w:szCs w:val="20"/>
        </w:rPr>
        <w:t xml:space="preserve">II. </w:t>
      </w:r>
    </w:p>
    <w:p w14:paraId="38F480A3" w14:textId="77777777" w:rsidR="00A057F2" w:rsidRPr="003A05AC" w:rsidRDefault="00A057F2" w:rsidP="00E058B2">
      <w:pPr>
        <w:spacing w:line="276" w:lineRule="auto"/>
        <w:ind w:right="15" w:hanging="567"/>
        <w:jc w:val="center"/>
        <w:rPr>
          <w:rFonts w:ascii="Arial" w:hAnsi="Arial" w:cs="Arial"/>
          <w:b/>
          <w:sz w:val="20"/>
          <w:szCs w:val="20"/>
        </w:rPr>
      </w:pPr>
      <w:r w:rsidRPr="003A05AC">
        <w:rPr>
          <w:rFonts w:ascii="Arial" w:hAnsi="Arial" w:cs="Arial"/>
          <w:b/>
          <w:sz w:val="20"/>
          <w:szCs w:val="20"/>
        </w:rPr>
        <w:t>Závěrečná ustanovení</w:t>
      </w:r>
    </w:p>
    <w:p w14:paraId="16F7C14A" w14:textId="77777777" w:rsidR="00B527C3" w:rsidRPr="00B527C3" w:rsidRDefault="00B527C3" w:rsidP="00E058B2">
      <w:pPr>
        <w:spacing w:line="276" w:lineRule="auto"/>
        <w:ind w:left="426" w:right="15" w:hanging="567"/>
        <w:jc w:val="both"/>
        <w:rPr>
          <w:rFonts w:ascii="Arial" w:hAnsi="Arial" w:cs="Arial"/>
          <w:sz w:val="20"/>
          <w:szCs w:val="20"/>
        </w:rPr>
      </w:pPr>
    </w:p>
    <w:p w14:paraId="1DEAE996" w14:textId="39EBE271" w:rsidR="009D20A2" w:rsidRPr="00DC3CD5" w:rsidRDefault="00FF3016" w:rsidP="00E058B2">
      <w:pPr>
        <w:pStyle w:val="Odstavecseseznamem"/>
        <w:numPr>
          <w:ilvl w:val="0"/>
          <w:numId w:val="26"/>
        </w:numPr>
        <w:spacing w:after="160" w:line="260" w:lineRule="atLeast"/>
        <w:ind w:left="714" w:right="15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</w:t>
      </w:r>
      <w:r w:rsidR="00684BBF">
        <w:rPr>
          <w:rFonts w:ascii="Arial" w:hAnsi="Arial" w:cs="Arial"/>
          <w:sz w:val="20"/>
          <w:szCs w:val="20"/>
        </w:rPr>
        <w:t>3</w:t>
      </w:r>
      <w:r w:rsidR="004E44C2" w:rsidRPr="00DC3CD5">
        <w:rPr>
          <w:rFonts w:ascii="Arial" w:hAnsi="Arial" w:cs="Arial"/>
          <w:sz w:val="20"/>
          <w:szCs w:val="20"/>
        </w:rPr>
        <w:t xml:space="preserve"> se vyhotovuje ve </w:t>
      </w:r>
      <w:r w:rsidR="00ED2435">
        <w:rPr>
          <w:rFonts w:ascii="Arial" w:hAnsi="Arial" w:cs="Arial"/>
          <w:sz w:val="20"/>
          <w:szCs w:val="20"/>
        </w:rPr>
        <w:t>dvou</w:t>
      </w:r>
      <w:r w:rsidR="004E44C2" w:rsidRPr="00DC3CD5">
        <w:rPr>
          <w:rFonts w:ascii="Arial" w:hAnsi="Arial" w:cs="Arial"/>
          <w:sz w:val="20"/>
          <w:szCs w:val="20"/>
        </w:rPr>
        <w:t xml:space="preserve"> vyhotoveních s platností originálu, přičemž každá strana obdrží </w:t>
      </w:r>
      <w:r w:rsidR="00ED2435">
        <w:rPr>
          <w:rFonts w:ascii="Arial" w:hAnsi="Arial" w:cs="Arial"/>
          <w:sz w:val="20"/>
          <w:szCs w:val="20"/>
        </w:rPr>
        <w:t>jedno</w:t>
      </w:r>
      <w:r w:rsidR="004E44C2" w:rsidRPr="00DC3CD5">
        <w:rPr>
          <w:rFonts w:ascii="Arial" w:hAnsi="Arial" w:cs="Arial"/>
          <w:sz w:val="20"/>
          <w:szCs w:val="20"/>
        </w:rPr>
        <w:t xml:space="preserve"> vyhotovení.</w:t>
      </w:r>
      <w:r w:rsidR="004E44C2" w:rsidRPr="00DC3CD5">
        <w:rPr>
          <w:rFonts w:ascii="Arial" w:hAnsi="Arial" w:cs="Arial"/>
          <w:sz w:val="20"/>
          <w:szCs w:val="20"/>
        </w:rPr>
        <w:tab/>
      </w:r>
    </w:p>
    <w:p w14:paraId="580FDDD5" w14:textId="2817F38A" w:rsidR="00133888" w:rsidRDefault="009D20A2" w:rsidP="00E058B2">
      <w:pPr>
        <w:pStyle w:val="Odstavecseseznamem"/>
        <w:numPr>
          <w:ilvl w:val="0"/>
          <w:numId w:val="26"/>
        </w:numPr>
        <w:spacing w:after="160" w:line="260" w:lineRule="atLeast"/>
        <w:ind w:left="714" w:right="15" w:hanging="357"/>
        <w:jc w:val="both"/>
        <w:rPr>
          <w:rFonts w:ascii="Arial" w:hAnsi="Arial" w:cs="Arial"/>
          <w:sz w:val="20"/>
          <w:szCs w:val="20"/>
        </w:rPr>
      </w:pPr>
      <w:r w:rsidRPr="00AD4994">
        <w:rPr>
          <w:rFonts w:ascii="Arial" w:hAnsi="Arial" w:cs="Arial"/>
          <w:sz w:val="20"/>
          <w:szCs w:val="20"/>
        </w:rPr>
        <w:lastRenderedPageBreak/>
        <w:t>T</w:t>
      </w:r>
      <w:r w:rsidR="00FF3016">
        <w:rPr>
          <w:rFonts w:ascii="Arial" w:hAnsi="Arial" w:cs="Arial"/>
          <w:sz w:val="20"/>
          <w:szCs w:val="20"/>
        </w:rPr>
        <w:t>ento</w:t>
      </w:r>
      <w:r w:rsidRPr="00AD4994">
        <w:rPr>
          <w:rFonts w:ascii="Arial" w:hAnsi="Arial" w:cs="Arial"/>
          <w:sz w:val="20"/>
          <w:szCs w:val="20"/>
        </w:rPr>
        <w:t xml:space="preserve"> </w:t>
      </w:r>
      <w:r w:rsidR="00FF3016">
        <w:rPr>
          <w:rFonts w:ascii="Arial" w:hAnsi="Arial" w:cs="Arial"/>
          <w:sz w:val="20"/>
          <w:szCs w:val="20"/>
        </w:rPr>
        <w:t xml:space="preserve">Dodatek č. </w:t>
      </w:r>
      <w:r w:rsidR="00684BBF">
        <w:rPr>
          <w:rFonts w:ascii="Arial" w:hAnsi="Arial" w:cs="Arial"/>
          <w:sz w:val="20"/>
          <w:szCs w:val="20"/>
        </w:rPr>
        <w:t>3</w:t>
      </w:r>
      <w:r w:rsidRPr="00AD4994">
        <w:rPr>
          <w:rFonts w:ascii="Arial" w:hAnsi="Arial" w:cs="Arial"/>
          <w:sz w:val="20"/>
          <w:szCs w:val="20"/>
        </w:rPr>
        <w:t xml:space="preserve"> nabývá platnosti </w:t>
      </w:r>
      <w:r w:rsidR="005D1D51" w:rsidRPr="00AD4994">
        <w:rPr>
          <w:rFonts w:ascii="Arial" w:hAnsi="Arial" w:cs="Arial"/>
          <w:sz w:val="20"/>
          <w:szCs w:val="20"/>
        </w:rPr>
        <w:t>dnem jejího podpisu</w:t>
      </w:r>
      <w:r w:rsidR="00AF582A" w:rsidRPr="00AD4994">
        <w:rPr>
          <w:rFonts w:ascii="Arial" w:hAnsi="Arial" w:cs="Arial"/>
          <w:sz w:val="20"/>
          <w:szCs w:val="20"/>
        </w:rPr>
        <w:t xml:space="preserve"> a účinnosti jejím uveřejněním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se dohodly, že uveřejnění smlouvy v registru smluv ve smyslu zákona o registru smluv provede objednatel. </w:t>
      </w:r>
    </w:p>
    <w:p w14:paraId="5A6D7918" w14:textId="054452E2" w:rsidR="00FF3016" w:rsidRPr="00AD4994" w:rsidRDefault="00FF3016" w:rsidP="00E058B2">
      <w:pPr>
        <w:pStyle w:val="Odstavecseseznamem"/>
        <w:numPr>
          <w:ilvl w:val="0"/>
          <w:numId w:val="26"/>
        </w:numPr>
        <w:spacing w:after="160" w:line="260" w:lineRule="atLeast"/>
        <w:ind w:left="714" w:right="1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Smlouvy nedotčená tímto Dodatkem č. </w:t>
      </w:r>
      <w:r w:rsidR="00684BB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zůstávají beze změn a v platnosti.</w:t>
      </w:r>
    </w:p>
    <w:p w14:paraId="5DEC43BD" w14:textId="77777777" w:rsidR="00780DCD" w:rsidRDefault="00780DCD" w:rsidP="00780DC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EF87FF" w14:textId="25B7A5CD" w:rsidR="00F71FF0" w:rsidRPr="00630CFC" w:rsidRDefault="00F71FF0" w:rsidP="00E058B2">
      <w:p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30CFC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 </w:t>
      </w:r>
      <w:r w:rsidR="00ED2435">
        <w:rPr>
          <w:rFonts w:ascii="Arial" w:hAnsi="Arial" w:cs="Arial"/>
          <w:sz w:val="18"/>
          <w:szCs w:val="18"/>
        </w:rPr>
        <w:t>Ostravě</w:t>
      </w:r>
      <w:r w:rsidRPr="00630CFC">
        <w:rPr>
          <w:rFonts w:ascii="Arial" w:hAnsi="Arial" w:cs="Arial"/>
          <w:sz w:val="18"/>
          <w:szCs w:val="18"/>
        </w:rPr>
        <w:t xml:space="preserve"> dne</w:t>
      </w:r>
      <w:r w:rsidRPr="00630CFC">
        <w:rPr>
          <w:rFonts w:ascii="Arial" w:hAnsi="Arial" w:cs="Arial"/>
          <w:sz w:val="18"/>
          <w:szCs w:val="18"/>
        </w:rPr>
        <w:tab/>
      </w:r>
      <w:r w:rsidR="002F1809">
        <w:rPr>
          <w:rFonts w:ascii="Arial" w:hAnsi="Arial" w:cs="Arial"/>
          <w:sz w:val="18"/>
          <w:szCs w:val="18"/>
        </w:rPr>
        <w:t>14.12.2022</w:t>
      </w:r>
    </w:p>
    <w:p w14:paraId="3F410F6A" w14:textId="77777777" w:rsidR="00F71FF0" w:rsidRPr="00630CFC" w:rsidRDefault="00F71FF0" w:rsidP="00E058B2">
      <w:pPr>
        <w:spacing w:line="276" w:lineRule="auto"/>
        <w:ind w:left="426" w:hanging="426"/>
        <w:rPr>
          <w:rFonts w:ascii="Arial" w:hAnsi="Arial" w:cs="Arial"/>
          <w:sz w:val="18"/>
          <w:szCs w:val="18"/>
        </w:rPr>
      </w:pPr>
    </w:p>
    <w:p w14:paraId="3DF91DD0" w14:textId="698477F3" w:rsidR="00F91D67" w:rsidRPr="00356A91" w:rsidRDefault="00356A91" w:rsidP="00E058B2">
      <w:pPr>
        <w:spacing w:line="276" w:lineRule="auto"/>
        <w:ind w:left="426" w:hanging="426"/>
        <w:jc w:val="both"/>
        <w:rPr>
          <w:rFonts w:ascii="Arial" w:hAnsi="Arial"/>
          <w:i/>
          <w:sz w:val="18"/>
        </w:rPr>
      </w:pPr>
      <w:r w:rsidRPr="00356A91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>o</w:t>
      </w:r>
      <w:r w:rsidR="00F91D67" w:rsidRPr="00356A91">
        <w:rPr>
          <w:rFonts w:ascii="Arial" w:hAnsi="Arial" w:cs="Arial"/>
          <w:sz w:val="18"/>
          <w:szCs w:val="18"/>
        </w:rPr>
        <w:t>bjednatel</w:t>
      </w:r>
      <w:r w:rsidRPr="00356A91">
        <w:rPr>
          <w:rFonts w:ascii="Arial" w:hAnsi="Arial" w:cs="Arial"/>
          <w:sz w:val="18"/>
          <w:szCs w:val="18"/>
        </w:rPr>
        <w:t>e:</w:t>
      </w:r>
      <w:r w:rsidR="00F91D67" w:rsidRPr="00356A91">
        <w:rPr>
          <w:rFonts w:ascii="Arial" w:hAnsi="Arial" w:cs="Arial"/>
          <w:sz w:val="18"/>
          <w:szCs w:val="18"/>
        </w:rPr>
        <w:t xml:space="preserve"> </w:t>
      </w:r>
      <w:r w:rsidR="00F91D67"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</w:r>
      <w:r w:rsidRPr="00356A91">
        <w:rPr>
          <w:rFonts w:ascii="Arial" w:hAnsi="Arial" w:cs="Arial"/>
          <w:sz w:val="18"/>
          <w:szCs w:val="18"/>
        </w:rPr>
        <w:tab/>
        <w:t xml:space="preserve">Za </w:t>
      </w:r>
      <w:r>
        <w:rPr>
          <w:rFonts w:ascii="Arial" w:hAnsi="Arial" w:cs="Arial"/>
          <w:sz w:val="18"/>
          <w:szCs w:val="18"/>
        </w:rPr>
        <w:t>d</w:t>
      </w:r>
      <w:r w:rsidRPr="00356A91">
        <w:rPr>
          <w:rFonts w:ascii="Arial" w:hAnsi="Arial" w:cs="Arial"/>
          <w:sz w:val="18"/>
          <w:szCs w:val="18"/>
        </w:rPr>
        <w:t>odavatele:</w:t>
      </w:r>
    </w:p>
    <w:p w14:paraId="67A260E4" w14:textId="02D1C7C2" w:rsidR="003E1E94" w:rsidRDefault="003E1E94" w:rsidP="00E058B2">
      <w:pPr>
        <w:spacing w:after="120" w:line="276" w:lineRule="auto"/>
        <w:ind w:left="425" w:hanging="426"/>
        <w:jc w:val="both"/>
        <w:rPr>
          <w:rFonts w:ascii="Arial" w:hAnsi="Arial" w:cs="Arial"/>
          <w:b/>
          <w:sz w:val="18"/>
          <w:szCs w:val="18"/>
        </w:rPr>
      </w:pPr>
    </w:p>
    <w:p w14:paraId="44E92063" w14:textId="57F0326E" w:rsidR="00FF3016" w:rsidRDefault="00FF3016" w:rsidP="00E058B2">
      <w:pPr>
        <w:spacing w:after="120" w:line="276" w:lineRule="auto"/>
        <w:ind w:left="425" w:hanging="426"/>
        <w:jc w:val="both"/>
        <w:rPr>
          <w:rFonts w:ascii="Arial" w:hAnsi="Arial" w:cs="Arial"/>
          <w:b/>
          <w:sz w:val="18"/>
          <w:szCs w:val="18"/>
        </w:rPr>
      </w:pPr>
    </w:p>
    <w:p w14:paraId="34CB9C59" w14:textId="77777777" w:rsidR="00FF3016" w:rsidRDefault="00FF3016" w:rsidP="00E058B2">
      <w:pPr>
        <w:spacing w:after="120" w:line="276" w:lineRule="auto"/>
        <w:ind w:left="425" w:hanging="426"/>
        <w:jc w:val="both"/>
        <w:rPr>
          <w:rFonts w:ascii="Arial" w:hAnsi="Arial" w:cs="Arial"/>
          <w:b/>
          <w:sz w:val="18"/>
          <w:szCs w:val="18"/>
        </w:rPr>
      </w:pPr>
    </w:p>
    <w:p w14:paraId="5B6BE903" w14:textId="110C81FB" w:rsidR="003E1E94" w:rsidRPr="00630CFC" w:rsidRDefault="003E1E94" w:rsidP="00E058B2">
      <w:pPr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  <w:r w:rsidR="00356A91">
        <w:rPr>
          <w:rFonts w:ascii="Arial" w:hAnsi="Arial" w:cs="Arial"/>
          <w:sz w:val="18"/>
          <w:szCs w:val="18"/>
        </w:rPr>
        <w:tab/>
      </w:r>
      <w:r w:rsidR="00356A91">
        <w:rPr>
          <w:rFonts w:ascii="Arial" w:hAnsi="Arial" w:cs="Arial"/>
          <w:sz w:val="18"/>
          <w:szCs w:val="18"/>
        </w:rPr>
        <w:tab/>
      </w:r>
      <w:r w:rsidR="00356A91">
        <w:rPr>
          <w:rFonts w:ascii="Arial" w:hAnsi="Arial" w:cs="Arial"/>
          <w:sz w:val="18"/>
          <w:szCs w:val="18"/>
        </w:rPr>
        <w:tab/>
      </w:r>
      <w:r w:rsidR="00356A91">
        <w:rPr>
          <w:rFonts w:ascii="Arial" w:hAnsi="Arial" w:cs="Arial"/>
          <w:sz w:val="18"/>
          <w:szCs w:val="18"/>
        </w:rPr>
        <w:tab/>
      </w:r>
      <w:r w:rsidR="00356A91">
        <w:rPr>
          <w:rFonts w:ascii="Arial" w:hAnsi="Arial" w:cs="Arial"/>
          <w:sz w:val="18"/>
          <w:szCs w:val="18"/>
        </w:rPr>
        <w:tab/>
      </w:r>
      <w:r w:rsidR="00356A91">
        <w:rPr>
          <w:rFonts w:ascii="Arial" w:hAnsi="Arial" w:cs="Arial"/>
          <w:sz w:val="18"/>
          <w:szCs w:val="18"/>
        </w:rPr>
        <w:tab/>
        <w:t>……………………………….</w:t>
      </w:r>
    </w:p>
    <w:p w14:paraId="55D6FE4B" w14:textId="54AD6F88" w:rsidR="004D1928" w:rsidRDefault="004D1928" w:rsidP="00E058B2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Rostislav Rožnovský</w:t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8F1F5B">
        <w:rPr>
          <w:rFonts w:ascii="Arial" w:hAnsi="Arial" w:cs="Arial"/>
          <w:sz w:val="20"/>
          <w:szCs w:val="20"/>
        </w:rPr>
        <w:t>Marek Svačinka</w:t>
      </w:r>
    </w:p>
    <w:p w14:paraId="33E653CC" w14:textId="2CE44668" w:rsidR="003E1E94" w:rsidRPr="00ED2435" w:rsidRDefault="002B53C8" w:rsidP="00E058B2">
      <w:p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4D1928">
        <w:rPr>
          <w:rFonts w:ascii="Arial" w:hAnsi="Arial" w:cs="Arial"/>
          <w:sz w:val="20"/>
          <w:szCs w:val="20"/>
        </w:rPr>
        <w:t>editel</w:t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356A91">
        <w:rPr>
          <w:rFonts w:ascii="Arial" w:hAnsi="Arial" w:cs="Arial"/>
          <w:sz w:val="20"/>
          <w:szCs w:val="20"/>
        </w:rPr>
        <w:tab/>
      </w:r>
      <w:r w:rsidR="008F1F5B">
        <w:rPr>
          <w:rFonts w:ascii="Arial" w:hAnsi="Arial" w:cs="Arial"/>
          <w:sz w:val="20"/>
          <w:szCs w:val="20"/>
        </w:rPr>
        <w:t>jednatel společnosti</w:t>
      </w:r>
    </w:p>
    <w:p w14:paraId="558EA688" w14:textId="1C9C9A76" w:rsidR="00356A91" w:rsidRDefault="00356A91" w:rsidP="00E058B2">
      <w:pPr>
        <w:spacing w:after="120" w:line="276" w:lineRule="auto"/>
        <w:ind w:left="425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MEC, p.o.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8F1F5B">
        <w:rPr>
          <w:rFonts w:ascii="Arial" w:hAnsi="Arial" w:cs="Arial"/>
          <w:b/>
          <w:sz w:val="18"/>
          <w:szCs w:val="18"/>
        </w:rPr>
        <w:t>GEROtop, spol. s r.o.</w:t>
      </w:r>
    </w:p>
    <w:sectPr w:rsidR="00356A91" w:rsidSect="00716B51">
      <w:headerReference w:type="default" r:id="rId8"/>
      <w:footerReference w:type="even" r:id="rId9"/>
      <w:footerReference w:type="default" r:id="rId10"/>
      <w:pgSz w:w="11906" w:h="16838"/>
      <w:pgMar w:top="1417" w:right="74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62D1" w14:textId="77777777" w:rsidR="00F55400" w:rsidRDefault="00F55400">
      <w:r>
        <w:separator/>
      </w:r>
    </w:p>
  </w:endnote>
  <w:endnote w:type="continuationSeparator" w:id="0">
    <w:p w14:paraId="7FF4A93F" w14:textId="77777777" w:rsidR="00F55400" w:rsidRDefault="00F5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1721" w14:textId="77777777" w:rsidR="00270342" w:rsidRDefault="002703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3F3C09" w14:textId="77777777" w:rsidR="00270342" w:rsidRDefault="002703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9C64" w14:textId="77777777" w:rsidR="00270342" w:rsidRPr="006F146F" w:rsidRDefault="00270342">
    <w:pPr>
      <w:pStyle w:val="Zpat"/>
      <w:jc w:val="right"/>
      <w:rPr>
        <w:rFonts w:ascii="Arial" w:hAnsi="Arial" w:cs="Arial"/>
        <w:szCs w:val="16"/>
      </w:rPr>
    </w:pPr>
    <w:r w:rsidRPr="006F146F">
      <w:rPr>
        <w:rFonts w:ascii="Arial" w:hAnsi="Arial" w:cs="Arial"/>
        <w:szCs w:val="16"/>
      </w:rPr>
      <w:t xml:space="preserve">Stránka </w:t>
    </w:r>
    <w:r w:rsidRPr="006F146F">
      <w:rPr>
        <w:rFonts w:ascii="Arial" w:hAnsi="Arial" w:cs="Arial"/>
        <w:b/>
        <w:bCs/>
        <w:szCs w:val="16"/>
      </w:rPr>
      <w:fldChar w:fldCharType="begin"/>
    </w:r>
    <w:r w:rsidRPr="006F146F">
      <w:rPr>
        <w:rFonts w:ascii="Arial" w:hAnsi="Arial" w:cs="Arial"/>
        <w:b/>
        <w:bCs/>
        <w:szCs w:val="16"/>
      </w:rPr>
      <w:instrText>PAGE</w:instrText>
    </w:r>
    <w:r w:rsidRPr="006F146F">
      <w:rPr>
        <w:rFonts w:ascii="Arial" w:hAnsi="Arial" w:cs="Arial"/>
        <w:b/>
        <w:bCs/>
        <w:szCs w:val="16"/>
      </w:rPr>
      <w:fldChar w:fldCharType="separate"/>
    </w:r>
    <w:r w:rsidR="00D919BB">
      <w:rPr>
        <w:rFonts w:ascii="Arial" w:hAnsi="Arial" w:cs="Arial"/>
        <w:b/>
        <w:bCs/>
        <w:noProof/>
        <w:szCs w:val="16"/>
      </w:rPr>
      <w:t>2</w:t>
    </w:r>
    <w:r w:rsidRPr="006F146F">
      <w:rPr>
        <w:rFonts w:ascii="Arial" w:hAnsi="Arial" w:cs="Arial"/>
        <w:b/>
        <w:bCs/>
        <w:szCs w:val="16"/>
      </w:rPr>
      <w:fldChar w:fldCharType="end"/>
    </w:r>
    <w:r w:rsidRPr="006F146F">
      <w:rPr>
        <w:rFonts w:ascii="Arial" w:hAnsi="Arial" w:cs="Arial"/>
        <w:szCs w:val="16"/>
      </w:rPr>
      <w:t xml:space="preserve"> z </w:t>
    </w:r>
    <w:r w:rsidRPr="006F146F">
      <w:rPr>
        <w:rFonts w:ascii="Arial" w:hAnsi="Arial" w:cs="Arial"/>
        <w:b/>
        <w:bCs/>
        <w:szCs w:val="16"/>
      </w:rPr>
      <w:fldChar w:fldCharType="begin"/>
    </w:r>
    <w:r w:rsidRPr="006F146F">
      <w:rPr>
        <w:rFonts w:ascii="Arial" w:hAnsi="Arial" w:cs="Arial"/>
        <w:b/>
        <w:bCs/>
        <w:szCs w:val="16"/>
      </w:rPr>
      <w:instrText>NUMPAGES</w:instrText>
    </w:r>
    <w:r w:rsidRPr="006F146F">
      <w:rPr>
        <w:rFonts w:ascii="Arial" w:hAnsi="Arial" w:cs="Arial"/>
        <w:b/>
        <w:bCs/>
        <w:szCs w:val="16"/>
      </w:rPr>
      <w:fldChar w:fldCharType="separate"/>
    </w:r>
    <w:r w:rsidR="00D919BB">
      <w:rPr>
        <w:rFonts w:ascii="Arial" w:hAnsi="Arial" w:cs="Arial"/>
        <w:b/>
        <w:bCs/>
        <w:noProof/>
        <w:szCs w:val="16"/>
      </w:rPr>
      <w:t>2</w:t>
    </w:r>
    <w:r w:rsidRPr="006F146F">
      <w:rPr>
        <w:rFonts w:ascii="Arial" w:hAnsi="Arial" w:cs="Arial"/>
        <w:b/>
        <w:bCs/>
        <w:szCs w:val="16"/>
      </w:rPr>
      <w:fldChar w:fldCharType="end"/>
    </w:r>
  </w:p>
  <w:p w14:paraId="01D74721" w14:textId="77777777" w:rsidR="00270342" w:rsidRPr="006F146F" w:rsidRDefault="00270342">
    <w:pPr>
      <w:pStyle w:val="Zpat"/>
      <w:ind w:right="360"/>
      <w:rPr>
        <w:rFonts w:ascii="Arial" w:hAnsi="Arial"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62B1" w14:textId="77777777" w:rsidR="00F55400" w:rsidRDefault="00F55400">
      <w:r>
        <w:separator/>
      </w:r>
    </w:p>
  </w:footnote>
  <w:footnote w:type="continuationSeparator" w:id="0">
    <w:p w14:paraId="09B28742" w14:textId="77777777" w:rsidR="00F55400" w:rsidRDefault="00F5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DF00" w14:textId="7CEF4A3E" w:rsidR="008A62B1" w:rsidRDefault="008A62B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0027DC" wp14:editId="45F5B682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fcbe47079740f8dbecbef0e1" descr="{&quot;HashCode&quot;:154463194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EC1244" w14:textId="614D5170" w:rsidR="008A62B1" w:rsidRPr="008A62B1" w:rsidRDefault="008A62B1" w:rsidP="008A62B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027DC" id="_x0000_t202" coordsize="21600,21600" o:spt="202" path="m,l,21600r21600,l21600,xe">
              <v:stroke joinstyle="miter"/>
              <v:path gradientshapeok="t" o:connecttype="rect"/>
            </v:shapetype>
            <v:shape id="MSIPCMfcbe47079740f8dbecbef0e1" o:spid="_x0000_s1026" type="#_x0000_t202" alt="{&quot;HashCode&quot;:1544631946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64EC1244" w14:textId="614D5170" w:rsidR="008A62B1" w:rsidRPr="008A62B1" w:rsidRDefault="008A62B1" w:rsidP="008A62B1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17846"/>
    <w:multiLevelType w:val="hybridMultilevel"/>
    <w:tmpl w:val="F3B61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6684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633"/>
    <w:multiLevelType w:val="multilevel"/>
    <w:tmpl w:val="15C0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4D27967"/>
    <w:multiLevelType w:val="hybridMultilevel"/>
    <w:tmpl w:val="EADE0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73F9"/>
    <w:multiLevelType w:val="hybridMultilevel"/>
    <w:tmpl w:val="595EFD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F0EEF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627A"/>
    <w:multiLevelType w:val="hybridMultilevel"/>
    <w:tmpl w:val="47969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330B0A"/>
    <w:multiLevelType w:val="hybridMultilevel"/>
    <w:tmpl w:val="8108839A"/>
    <w:lvl w:ilvl="0" w:tplc="2A4A9FB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9250FE"/>
    <w:multiLevelType w:val="multilevel"/>
    <w:tmpl w:val="15C0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D71D9C"/>
    <w:multiLevelType w:val="hybridMultilevel"/>
    <w:tmpl w:val="6BDC4186"/>
    <w:lvl w:ilvl="0" w:tplc="9CA4A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42CD5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575A1"/>
    <w:multiLevelType w:val="hybridMultilevel"/>
    <w:tmpl w:val="FAA064FE"/>
    <w:lvl w:ilvl="0" w:tplc="38FA3D6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22923D2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37AE1"/>
    <w:multiLevelType w:val="multilevel"/>
    <w:tmpl w:val="9AA084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9097F47"/>
    <w:multiLevelType w:val="hybridMultilevel"/>
    <w:tmpl w:val="56D22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77CC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731CB"/>
    <w:multiLevelType w:val="hybridMultilevel"/>
    <w:tmpl w:val="70F02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86D5A"/>
    <w:multiLevelType w:val="hybridMultilevel"/>
    <w:tmpl w:val="ECB0DD68"/>
    <w:lvl w:ilvl="0" w:tplc="7EB42A08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5D9C6100"/>
    <w:multiLevelType w:val="hybridMultilevel"/>
    <w:tmpl w:val="FD344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829CD"/>
    <w:multiLevelType w:val="hybridMultilevel"/>
    <w:tmpl w:val="A9BAC8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994FF8"/>
    <w:multiLevelType w:val="multilevel"/>
    <w:tmpl w:val="9AA05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B031BC5"/>
    <w:multiLevelType w:val="multilevel"/>
    <w:tmpl w:val="855221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4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C107AA2"/>
    <w:multiLevelType w:val="hybridMultilevel"/>
    <w:tmpl w:val="E3722998"/>
    <w:lvl w:ilvl="0" w:tplc="37EEF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D5524"/>
    <w:multiLevelType w:val="hybridMultilevel"/>
    <w:tmpl w:val="16E83A2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69298D"/>
    <w:multiLevelType w:val="multilevel"/>
    <w:tmpl w:val="F44C8E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6601FF8"/>
    <w:multiLevelType w:val="hybridMultilevel"/>
    <w:tmpl w:val="59AEC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B68CB"/>
    <w:multiLevelType w:val="hybridMultilevel"/>
    <w:tmpl w:val="5CDA8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E4628"/>
    <w:multiLevelType w:val="hybridMultilevel"/>
    <w:tmpl w:val="2B46A6B8"/>
    <w:lvl w:ilvl="0" w:tplc="895E6BD4">
      <w:start w:val="1"/>
      <w:numFmt w:val="decimal"/>
      <w:pStyle w:val="text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6C3316"/>
    <w:multiLevelType w:val="hybridMultilevel"/>
    <w:tmpl w:val="4852EE56"/>
    <w:lvl w:ilvl="0" w:tplc="0405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</w:abstractNum>
  <w:abstractNum w:abstractNumId="31" w15:restartNumberingAfterBreak="0">
    <w:nsid w:val="7D2721F6"/>
    <w:multiLevelType w:val="multilevel"/>
    <w:tmpl w:val="7F4E6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86577798">
    <w:abstractNumId w:val="29"/>
  </w:num>
  <w:num w:numId="2" w16cid:durableId="1771658156">
    <w:abstractNumId w:val="5"/>
  </w:num>
  <w:num w:numId="3" w16cid:durableId="1242452230">
    <w:abstractNumId w:val="30"/>
  </w:num>
  <w:num w:numId="4" w16cid:durableId="1915504197">
    <w:abstractNumId w:val="18"/>
  </w:num>
  <w:num w:numId="5" w16cid:durableId="984315493">
    <w:abstractNumId w:val="9"/>
  </w:num>
  <w:num w:numId="6" w16cid:durableId="310796312">
    <w:abstractNumId w:val="27"/>
  </w:num>
  <w:num w:numId="7" w16cid:durableId="1281645544">
    <w:abstractNumId w:val="26"/>
  </w:num>
  <w:num w:numId="8" w16cid:durableId="1715502387">
    <w:abstractNumId w:val="7"/>
  </w:num>
  <w:num w:numId="9" w16cid:durableId="785344526">
    <w:abstractNumId w:val="10"/>
  </w:num>
  <w:num w:numId="10" w16cid:durableId="1223449638">
    <w:abstractNumId w:val="12"/>
  </w:num>
  <w:num w:numId="11" w16cid:durableId="1033072322">
    <w:abstractNumId w:val="21"/>
  </w:num>
  <w:num w:numId="12" w16cid:durableId="1632784003">
    <w:abstractNumId w:val="1"/>
  </w:num>
  <w:num w:numId="13" w16cid:durableId="1240022835">
    <w:abstractNumId w:val="20"/>
  </w:num>
  <w:num w:numId="14" w16cid:durableId="195437510">
    <w:abstractNumId w:val="22"/>
  </w:num>
  <w:num w:numId="15" w16cid:durableId="1094591502">
    <w:abstractNumId w:val="23"/>
  </w:num>
  <w:num w:numId="16" w16cid:durableId="1986465848">
    <w:abstractNumId w:val="29"/>
  </w:num>
  <w:num w:numId="17" w16cid:durableId="1412309060">
    <w:abstractNumId w:val="25"/>
  </w:num>
  <w:num w:numId="18" w16cid:durableId="1321424058">
    <w:abstractNumId w:val="3"/>
  </w:num>
  <w:num w:numId="19" w16cid:durableId="553739160">
    <w:abstractNumId w:val="29"/>
  </w:num>
  <w:num w:numId="20" w16cid:durableId="812870235">
    <w:abstractNumId w:val="13"/>
  </w:num>
  <w:num w:numId="21" w16cid:durableId="297951364">
    <w:abstractNumId w:val="29"/>
  </w:num>
  <w:num w:numId="22" w16cid:durableId="1071317237">
    <w:abstractNumId w:val="29"/>
  </w:num>
  <w:num w:numId="23" w16cid:durableId="929660644">
    <w:abstractNumId w:val="14"/>
  </w:num>
  <w:num w:numId="24" w16cid:durableId="483396560">
    <w:abstractNumId w:val="17"/>
  </w:num>
  <w:num w:numId="25" w16cid:durableId="1960259280">
    <w:abstractNumId w:val="6"/>
  </w:num>
  <w:num w:numId="26" w16cid:durableId="1660763829">
    <w:abstractNumId w:val="2"/>
  </w:num>
  <w:num w:numId="27" w16cid:durableId="1525678694">
    <w:abstractNumId w:val="16"/>
  </w:num>
  <w:num w:numId="28" w16cid:durableId="1720322520">
    <w:abstractNumId w:val="24"/>
  </w:num>
  <w:num w:numId="29" w16cid:durableId="484468803">
    <w:abstractNumId w:val="19"/>
  </w:num>
  <w:num w:numId="30" w16cid:durableId="342052679">
    <w:abstractNumId w:val="8"/>
  </w:num>
  <w:num w:numId="31" w16cid:durableId="1200162671">
    <w:abstractNumId w:val="4"/>
  </w:num>
  <w:num w:numId="32" w16cid:durableId="478034216">
    <w:abstractNumId w:val="29"/>
  </w:num>
  <w:num w:numId="33" w16cid:durableId="1443378047">
    <w:abstractNumId w:val="29"/>
  </w:num>
  <w:num w:numId="34" w16cid:durableId="56125521">
    <w:abstractNumId w:val="15"/>
  </w:num>
  <w:num w:numId="35" w16cid:durableId="1476483537">
    <w:abstractNumId w:val="31"/>
  </w:num>
  <w:num w:numId="36" w16cid:durableId="720130429">
    <w:abstractNumId w:val="29"/>
  </w:num>
  <w:num w:numId="37" w16cid:durableId="2118478854">
    <w:abstractNumId w:val="29"/>
  </w:num>
  <w:num w:numId="38" w16cid:durableId="1185750121">
    <w:abstractNumId w:val="29"/>
  </w:num>
  <w:num w:numId="39" w16cid:durableId="1370914215">
    <w:abstractNumId w:val="28"/>
  </w:num>
  <w:num w:numId="40" w16cid:durableId="20758087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94"/>
    <w:rsid w:val="00010AE8"/>
    <w:rsid w:val="00015888"/>
    <w:rsid w:val="00015E68"/>
    <w:rsid w:val="0002053D"/>
    <w:rsid w:val="000265B2"/>
    <w:rsid w:val="00032516"/>
    <w:rsid w:val="000375B2"/>
    <w:rsid w:val="00040011"/>
    <w:rsid w:val="0004391A"/>
    <w:rsid w:val="00052DD9"/>
    <w:rsid w:val="000532FD"/>
    <w:rsid w:val="00054206"/>
    <w:rsid w:val="00060FEF"/>
    <w:rsid w:val="0006617A"/>
    <w:rsid w:val="000735D4"/>
    <w:rsid w:val="00074185"/>
    <w:rsid w:val="0007554B"/>
    <w:rsid w:val="00075AA0"/>
    <w:rsid w:val="0008001C"/>
    <w:rsid w:val="00092B64"/>
    <w:rsid w:val="00094E99"/>
    <w:rsid w:val="00094FC3"/>
    <w:rsid w:val="00096FA0"/>
    <w:rsid w:val="000A076B"/>
    <w:rsid w:val="000A1ABA"/>
    <w:rsid w:val="000A1C06"/>
    <w:rsid w:val="000A6027"/>
    <w:rsid w:val="000A715E"/>
    <w:rsid w:val="000A79F2"/>
    <w:rsid w:val="000B173F"/>
    <w:rsid w:val="000B30EA"/>
    <w:rsid w:val="000B4EE2"/>
    <w:rsid w:val="000B7D22"/>
    <w:rsid w:val="000C5E54"/>
    <w:rsid w:val="000C634E"/>
    <w:rsid w:val="000C6572"/>
    <w:rsid w:val="000D2346"/>
    <w:rsid w:val="000E208F"/>
    <w:rsid w:val="000E2467"/>
    <w:rsid w:val="000E26AE"/>
    <w:rsid w:val="000E5D43"/>
    <w:rsid w:val="000F021C"/>
    <w:rsid w:val="000F21B4"/>
    <w:rsid w:val="000F56C1"/>
    <w:rsid w:val="00115DAF"/>
    <w:rsid w:val="00120AAA"/>
    <w:rsid w:val="00121411"/>
    <w:rsid w:val="00123895"/>
    <w:rsid w:val="001316DE"/>
    <w:rsid w:val="00131BDA"/>
    <w:rsid w:val="00132C5D"/>
    <w:rsid w:val="00132D28"/>
    <w:rsid w:val="00133888"/>
    <w:rsid w:val="00133F78"/>
    <w:rsid w:val="00140207"/>
    <w:rsid w:val="00150695"/>
    <w:rsid w:val="001560AC"/>
    <w:rsid w:val="00156BF7"/>
    <w:rsid w:val="00157505"/>
    <w:rsid w:val="00164FC4"/>
    <w:rsid w:val="00173B36"/>
    <w:rsid w:val="001842C5"/>
    <w:rsid w:val="00185AFC"/>
    <w:rsid w:val="0018604C"/>
    <w:rsid w:val="001A381B"/>
    <w:rsid w:val="001A5631"/>
    <w:rsid w:val="001A5798"/>
    <w:rsid w:val="001B252F"/>
    <w:rsid w:val="001B4185"/>
    <w:rsid w:val="001B72C7"/>
    <w:rsid w:val="001C76E4"/>
    <w:rsid w:val="001D5464"/>
    <w:rsid w:val="001E0FFD"/>
    <w:rsid w:val="001E110E"/>
    <w:rsid w:val="001E168D"/>
    <w:rsid w:val="001E2218"/>
    <w:rsid w:val="001E41A0"/>
    <w:rsid w:val="001E4469"/>
    <w:rsid w:val="001F00EA"/>
    <w:rsid w:val="001F53C0"/>
    <w:rsid w:val="001F6D41"/>
    <w:rsid w:val="00201305"/>
    <w:rsid w:val="00201570"/>
    <w:rsid w:val="0020187F"/>
    <w:rsid w:val="00202C1E"/>
    <w:rsid w:val="00204E95"/>
    <w:rsid w:val="00206319"/>
    <w:rsid w:val="00210298"/>
    <w:rsid w:val="00210646"/>
    <w:rsid w:val="00212260"/>
    <w:rsid w:val="00217322"/>
    <w:rsid w:val="00221ADE"/>
    <w:rsid w:val="0022618B"/>
    <w:rsid w:val="00236DDF"/>
    <w:rsid w:val="00237C4B"/>
    <w:rsid w:val="00240271"/>
    <w:rsid w:val="00244F63"/>
    <w:rsid w:val="002509C3"/>
    <w:rsid w:val="00250BA2"/>
    <w:rsid w:val="00252388"/>
    <w:rsid w:val="002546C4"/>
    <w:rsid w:val="002552DA"/>
    <w:rsid w:val="0025565A"/>
    <w:rsid w:val="00256160"/>
    <w:rsid w:val="002571F9"/>
    <w:rsid w:val="00257A26"/>
    <w:rsid w:val="00264C26"/>
    <w:rsid w:val="00270342"/>
    <w:rsid w:val="002717B5"/>
    <w:rsid w:val="00271D8C"/>
    <w:rsid w:val="00274728"/>
    <w:rsid w:val="00286923"/>
    <w:rsid w:val="00293A24"/>
    <w:rsid w:val="002962BC"/>
    <w:rsid w:val="00297364"/>
    <w:rsid w:val="00297854"/>
    <w:rsid w:val="00297BFC"/>
    <w:rsid w:val="002A2054"/>
    <w:rsid w:val="002A5085"/>
    <w:rsid w:val="002A714A"/>
    <w:rsid w:val="002B20E3"/>
    <w:rsid w:val="002B2DE0"/>
    <w:rsid w:val="002B34C0"/>
    <w:rsid w:val="002B5082"/>
    <w:rsid w:val="002B53C8"/>
    <w:rsid w:val="002B71C0"/>
    <w:rsid w:val="002C2D07"/>
    <w:rsid w:val="002C2E61"/>
    <w:rsid w:val="002C726B"/>
    <w:rsid w:val="002C75E1"/>
    <w:rsid w:val="002D1A97"/>
    <w:rsid w:val="002D34A8"/>
    <w:rsid w:val="002E0F0E"/>
    <w:rsid w:val="002E4C86"/>
    <w:rsid w:val="002E70BB"/>
    <w:rsid w:val="002F1809"/>
    <w:rsid w:val="002F2234"/>
    <w:rsid w:val="002F2BCE"/>
    <w:rsid w:val="00300B09"/>
    <w:rsid w:val="00302FDA"/>
    <w:rsid w:val="00303670"/>
    <w:rsid w:val="0030687B"/>
    <w:rsid w:val="0031090E"/>
    <w:rsid w:val="003125E9"/>
    <w:rsid w:val="003126DC"/>
    <w:rsid w:val="0031528E"/>
    <w:rsid w:val="00315723"/>
    <w:rsid w:val="003212DF"/>
    <w:rsid w:val="003219B2"/>
    <w:rsid w:val="00321B9C"/>
    <w:rsid w:val="00326616"/>
    <w:rsid w:val="00331FC3"/>
    <w:rsid w:val="00335788"/>
    <w:rsid w:val="00336220"/>
    <w:rsid w:val="0034365A"/>
    <w:rsid w:val="00345C84"/>
    <w:rsid w:val="00347F7A"/>
    <w:rsid w:val="00356A91"/>
    <w:rsid w:val="00356D2F"/>
    <w:rsid w:val="00360D46"/>
    <w:rsid w:val="003637DE"/>
    <w:rsid w:val="003651B8"/>
    <w:rsid w:val="0038080A"/>
    <w:rsid w:val="0038180F"/>
    <w:rsid w:val="003823A1"/>
    <w:rsid w:val="003859FA"/>
    <w:rsid w:val="00390C94"/>
    <w:rsid w:val="00392023"/>
    <w:rsid w:val="0039338B"/>
    <w:rsid w:val="003A05AC"/>
    <w:rsid w:val="003A3A98"/>
    <w:rsid w:val="003A40D8"/>
    <w:rsid w:val="003A6E5C"/>
    <w:rsid w:val="003B5262"/>
    <w:rsid w:val="003B7123"/>
    <w:rsid w:val="003C3D57"/>
    <w:rsid w:val="003D48E5"/>
    <w:rsid w:val="003E0561"/>
    <w:rsid w:val="003E07B5"/>
    <w:rsid w:val="003E148A"/>
    <w:rsid w:val="003E1883"/>
    <w:rsid w:val="003E1E94"/>
    <w:rsid w:val="003E56C6"/>
    <w:rsid w:val="003E6A10"/>
    <w:rsid w:val="003F2F3D"/>
    <w:rsid w:val="004106B0"/>
    <w:rsid w:val="0041291B"/>
    <w:rsid w:val="0041793C"/>
    <w:rsid w:val="00427E46"/>
    <w:rsid w:val="00431A98"/>
    <w:rsid w:val="0043226F"/>
    <w:rsid w:val="004364E4"/>
    <w:rsid w:val="00441A7C"/>
    <w:rsid w:val="00443FD8"/>
    <w:rsid w:val="0044488E"/>
    <w:rsid w:val="00450969"/>
    <w:rsid w:val="00450DD8"/>
    <w:rsid w:val="004568AC"/>
    <w:rsid w:val="004618CB"/>
    <w:rsid w:val="00462000"/>
    <w:rsid w:val="00464A76"/>
    <w:rsid w:val="00466662"/>
    <w:rsid w:val="00477940"/>
    <w:rsid w:val="00484D8B"/>
    <w:rsid w:val="00485C0F"/>
    <w:rsid w:val="00495B70"/>
    <w:rsid w:val="004970B4"/>
    <w:rsid w:val="004A271D"/>
    <w:rsid w:val="004A7C62"/>
    <w:rsid w:val="004B017F"/>
    <w:rsid w:val="004B4B4E"/>
    <w:rsid w:val="004C2A03"/>
    <w:rsid w:val="004C37B3"/>
    <w:rsid w:val="004C5A2B"/>
    <w:rsid w:val="004D0630"/>
    <w:rsid w:val="004D1928"/>
    <w:rsid w:val="004D33A6"/>
    <w:rsid w:val="004E0AD9"/>
    <w:rsid w:val="004E4180"/>
    <w:rsid w:val="004E4356"/>
    <w:rsid w:val="004E44C2"/>
    <w:rsid w:val="004F007F"/>
    <w:rsid w:val="004F1946"/>
    <w:rsid w:val="004F250D"/>
    <w:rsid w:val="004F569E"/>
    <w:rsid w:val="004F5FFE"/>
    <w:rsid w:val="00502BFD"/>
    <w:rsid w:val="00503626"/>
    <w:rsid w:val="00505BBB"/>
    <w:rsid w:val="00507C16"/>
    <w:rsid w:val="00511F4B"/>
    <w:rsid w:val="00513E5E"/>
    <w:rsid w:val="00516E8A"/>
    <w:rsid w:val="005229F0"/>
    <w:rsid w:val="005249EC"/>
    <w:rsid w:val="00536177"/>
    <w:rsid w:val="005405A3"/>
    <w:rsid w:val="00540668"/>
    <w:rsid w:val="0055000D"/>
    <w:rsid w:val="00552E2D"/>
    <w:rsid w:val="0055367A"/>
    <w:rsid w:val="00563276"/>
    <w:rsid w:val="00566EE4"/>
    <w:rsid w:val="00573D13"/>
    <w:rsid w:val="00574166"/>
    <w:rsid w:val="00575541"/>
    <w:rsid w:val="00582181"/>
    <w:rsid w:val="00583038"/>
    <w:rsid w:val="00583594"/>
    <w:rsid w:val="0058480F"/>
    <w:rsid w:val="0059041A"/>
    <w:rsid w:val="0059116F"/>
    <w:rsid w:val="00592D74"/>
    <w:rsid w:val="00592FE4"/>
    <w:rsid w:val="0059333F"/>
    <w:rsid w:val="00594018"/>
    <w:rsid w:val="0059486F"/>
    <w:rsid w:val="005954AC"/>
    <w:rsid w:val="005A1C08"/>
    <w:rsid w:val="005A34DC"/>
    <w:rsid w:val="005A362C"/>
    <w:rsid w:val="005A484B"/>
    <w:rsid w:val="005B0BC5"/>
    <w:rsid w:val="005B291D"/>
    <w:rsid w:val="005B34C1"/>
    <w:rsid w:val="005B454F"/>
    <w:rsid w:val="005C0544"/>
    <w:rsid w:val="005C05E4"/>
    <w:rsid w:val="005C19A7"/>
    <w:rsid w:val="005C4B98"/>
    <w:rsid w:val="005C6B12"/>
    <w:rsid w:val="005D1D51"/>
    <w:rsid w:val="005D3229"/>
    <w:rsid w:val="005D5FFC"/>
    <w:rsid w:val="005E027A"/>
    <w:rsid w:val="005E0435"/>
    <w:rsid w:val="005E237F"/>
    <w:rsid w:val="005E27AD"/>
    <w:rsid w:val="005E4301"/>
    <w:rsid w:val="005E6B79"/>
    <w:rsid w:val="005E71F2"/>
    <w:rsid w:val="005F1A94"/>
    <w:rsid w:val="005F1B6E"/>
    <w:rsid w:val="005F36AF"/>
    <w:rsid w:val="005F559D"/>
    <w:rsid w:val="005F5AA4"/>
    <w:rsid w:val="005F670B"/>
    <w:rsid w:val="00600373"/>
    <w:rsid w:val="00600FCA"/>
    <w:rsid w:val="00606FAE"/>
    <w:rsid w:val="00612CFB"/>
    <w:rsid w:val="00616A3A"/>
    <w:rsid w:val="00626057"/>
    <w:rsid w:val="00630CFC"/>
    <w:rsid w:val="00633D41"/>
    <w:rsid w:val="00635546"/>
    <w:rsid w:val="00644C8A"/>
    <w:rsid w:val="00657723"/>
    <w:rsid w:val="00657CEF"/>
    <w:rsid w:val="00660B60"/>
    <w:rsid w:val="00660CB9"/>
    <w:rsid w:val="006614AB"/>
    <w:rsid w:val="006660E2"/>
    <w:rsid w:val="00666AC9"/>
    <w:rsid w:val="00671B55"/>
    <w:rsid w:val="00672142"/>
    <w:rsid w:val="00672564"/>
    <w:rsid w:val="0068471D"/>
    <w:rsid w:val="00684BBF"/>
    <w:rsid w:val="00691EAA"/>
    <w:rsid w:val="00696BE4"/>
    <w:rsid w:val="006A0670"/>
    <w:rsid w:val="006A2AA3"/>
    <w:rsid w:val="006A6EA1"/>
    <w:rsid w:val="006A7AB4"/>
    <w:rsid w:val="006B1C78"/>
    <w:rsid w:val="006B2FA0"/>
    <w:rsid w:val="006B43AE"/>
    <w:rsid w:val="006C4137"/>
    <w:rsid w:val="006C459F"/>
    <w:rsid w:val="006C4709"/>
    <w:rsid w:val="006D51D1"/>
    <w:rsid w:val="006D60BB"/>
    <w:rsid w:val="006E53A6"/>
    <w:rsid w:val="006E5EE5"/>
    <w:rsid w:val="006F0F18"/>
    <w:rsid w:val="006F146F"/>
    <w:rsid w:val="006F4B13"/>
    <w:rsid w:val="006F4D0E"/>
    <w:rsid w:val="006F55B7"/>
    <w:rsid w:val="007072BD"/>
    <w:rsid w:val="00711686"/>
    <w:rsid w:val="0071312B"/>
    <w:rsid w:val="00716B51"/>
    <w:rsid w:val="00721832"/>
    <w:rsid w:val="00727419"/>
    <w:rsid w:val="0073202C"/>
    <w:rsid w:val="00732A19"/>
    <w:rsid w:val="007409BA"/>
    <w:rsid w:val="007417C9"/>
    <w:rsid w:val="007443D5"/>
    <w:rsid w:val="00745EB1"/>
    <w:rsid w:val="00747921"/>
    <w:rsid w:val="00751042"/>
    <w:rsid w:val="0075224D"/>
    <w:rsid w:val="00753DF8"/>
    <w:rsid w:val="00755F34"/>
    <w:rsid w:val="00760A09"/>
    <w:rsid w:val="00760B34"/>
    <w:rsid w:val="00763FE2"/>
    <w:rsid w:val="00764194"/>
    <w:rsid w:val="0076739A"/>
    <w:rsid w:val="00773B7D"/>
    <w:rsid w:val="007754D6"/>
    <w:rsid w:val="00780404"/>
    <w:rsid w:val="00780DCD"/>
    <w:rsid w:val="00781704"/>
    <w:rsid w:val="00783872"/>
    <w:rsid w:val="00792234"/>
    <w:rsid w:val="0079505E"/>
    <w:rsid w:val="00795182"/>
    <w:rsid w:val="00797639"/>
    <w:rsid w:val="007A224E"/>
    <w:rsid w:val="007A5892"/>
    <w:rsid w:val="007A5FCC"/>
    <w:rsid w:val="007B055B"/>
    <w:rsid w:val="007B4A71"/>
    <w:rsid w:val="007D0D41"/>
    <w:rsid w:val="007D53E0"/>
    <w:rsid w:val="007E330C"/>
    <w:rsid w:val="007E6137"/>
    <w:rsid w:val="007E6672"/>
    <w:rsid w:val="007E6F00"/>
    <w:rsid w:val="007F4BB4"/>
    <w:rsid w:val="007F6893"/>
    <w:rsid w:val="00801DE8"/>
    <w:rsid w:val="0080612B"/>
    <w:rsid w:val="00807948"/>
    <w:rsid w:val="00810980"/>
    <w:rsid w:val="00815427"/>
    <w:rsid w:val="00817794"/>
    <w:rsid w:val="00821858"/>
    <w:rsid w:val="008218C8"/>
    <w:rsid w:val="00821E2F"/>
    <w:rsid w:val="00824F61"/>
    <w:rsid w:val="00826B2C"/>
    <w:rsid w:val="00832572"/>
    <w:rsid w:val="00833D86"/>
    <w:rsid w:val="00834BC8"/>
    <w:rsid w:val="008408D7"/>
    <w:rsid w:val="00846942"/>
    <w:rsid w:val="00847835"/>
    <w:rsid w:val="00847F55"/>
    <w:rsid w:val="008613D8"/>
    <w:rsid w:val="00862DBD"/>
    <w:rsid w:val="00874BF7"/>
    <w:rsid w:val="008775E8"/>
    <w:rsid w:val="0088135E"/>
    <w:rsid w:val="00883746"/>
    <w:rsid w:val="00887ADA"/>
    <w:rsid w:val="00897D3B"/>
    <w:rsid w:val="008A0BB5"/>
    <w:rsid w:val="008A5F1C"/>
    <w:rsid w:val="008A62B1"/>
    <w:rsid w:val="008B0AC1"/>
    <w:rsid w:val="008B4030"/>
    <w:rsid w:val="008B6F85"/>
    <w:rsid w:val="008C399F"/>
    <w:rsid w:val="008C4583"/>
    <w:rsid w:val="008E070C"/>
    <w:rsid w:val="008E632E"/>
    <w:rsid w:val="008E7860"/>
    <w:rsid w:val="008F1F5B"/>
    <w:rsid w:val="008F4E38"/>
    <w:rsid w:val="00905370"/>
    <w:rsid w:val="00910C7B"/>
    <w:rsid w:val="009117F9"/>
    <w:rsid w:val="0092034F"/>
    <w:rsid w:val="0092133C"/>
    <w:rsid w:val="0092166A"/>
    <w:rsid w:val="0092694A"/>
    <w:rsid w:val="009278EB"/>
    <w:rsid w:val="0093462A"/>
    <w:rsid w:val="00940BC0"/>
    <w:rsid w:val="009429A0"/>
    <w:rsid w:val="00944923"/>
    <w:rsid w:val="009536E4"/>
    <w:rsid w:val="0095426A"/>
    <w:rsid w:val="00966F55"/>
    <w:rsid w:val="0096783E"/>
    <w:rsid w:val="009735A3"/>
    <w:rsid w:val="009771C6"/>
    <w:rsid w:val="00984499"/>
    <w:rsid w:val="00985B3F"/>
    <w:rsid w:val="00987C57"/>
    <w:rsid w:val="00992E8B"/>
    <w:rsid w:val="00995051"/>
    <w:rsid w:val="00996442"/>
    <w:rsid w:val="009A5657"/>
    <w:rsid w:val="009A64EC"/>
    <w:rsid w:val="009B15C0"/>
    <w:rsid w:val="009B72BF"/>
    <w:rsid w:val="009C45BE"/>
    <w:rsid w:val="009D1B33"/>
    <w:rsid w:val="009D20A2"/>
    <w:rsid w:val="009D2911"/>
    <w:rsid w:val="009D2A7B"/>
    <w:rsid w:val="009D36E3"/>
    <w:rsid w:val="009E104D"/>
    <w:rsid w:val="009F2F34"/>
    <w:rsid w:val="00A038F3"/>
    <w:rsid w:val="00A057F2"/>
    <w:rsid w:val="00A0701E"/>
    <w:rsid w:val="00A11445"/>
    <w:rsid w:val="00A11F37"/>
    <w:rsid w:val="00A12185"/>
    <w:rsid w:val="00A13363"/>
    <w:rsid w:val="00A16FD3"/>
    <w:rsid w:val="00A17949"/>
    <w:rsid w:val="00A21879"/>
    <w:rsid w:val="00A2630B"/>
    <w:rsid w:val="00A321F2"/>
    <w:rsid w:val="00A32AF1"/>
    <w:rsid w:val="00A40F03"/>
    <w:rsid w:val="00A44EDD"/>
    <w:rsid w:val="00A45F3B"/>
    <w:rsid w:val="00A52686"/>
    <w:rsid w:val="00A54F44"/>
    <w:rsid w:val="00A603AD"/>
    <w:rsid w:val="00A661CA"/>
    <w:rsid w:val="00A73614"/>
    <w:rsid w:val="00A76760"/>
    <w:rsid w:val="00A7745E"/>
    <w:rsid w:val="00A81079"/>
    <w:rsid w:val="00A8177D"/>
    <w:rsid w:val="00A823A1"/>
    <w:rsid w:val="00A83632"/>
    <w:rsid w:val="00A84DA7"/>
    <w:rsid w:val="00AA34C5"/>
    <w:rsid w:val="00AA661C"/>
    <w:rsid w:val="00AB4430"/>
    <w:rsid w:val="00AB462B"/>
    <w:rsid w:val="00AC1531"/>
    <w:rsid w:val="00AC3CA3"/>
    <w:rsid w:val="00AC4ACD"/>
    <w:rsid w:val="00AC54DC"/>
    <w:rsid w:val="00AC6FD3"/>
    <w:rsid w:val="00AD3A3C"/>
    <w:rsid w:val="00AD4994"/>
    <w:rsid w:val="00AD49F6"/>
    <w:rsid w:val="00AE681D"/>
    <w:rsid w:val="00AE7233"/>
    <w:rsid w:val="00AE7EAE"/>
    <w:rsid w:val="00AF2DA6"/>
    <w:rsid w:val="00AF338A"/>
    <w:rsid w:val="00AF4959"/>
    <w:rsid w:val="00AF4E91"/>
    <w:rsid w:val="00AF582A"/>
    <w:rsid w:val="00B010C6"/>
    <w:rsid w:val="00B01842"/>
    <w:rsid w:val="00B11EFE"/>
    <w:rsid w:val="00B205A8"/>
    <w:rsid w:val="00B25567"/>
    <w:rsid w:val="00B266BE"/>
    <w:rsid w:val="00B331EC"/>
    <w:rsid w:val="00B33EEB"/>
    <w:rsid w:val="00B34904"/>
    <w:rsid w:val="00B35907"/>
    <w:rsid w:val="00B474CF"/>
    <w:rsid w:val="00B51C15"/>
    <w:rsid w:val="00B527C3"/>
    <w:rsid w:val="00B56814"/>
    <w:rsid w:val="00B608EF"/>
    <w:rsid w:val="00B63218"/>
    <w:rsid w:val="00B656F0"/>
    <w:rsid w:val="00B65755"/>
    <w:rsid w:val="00B67D80"/>
    <w:rsid w:val="00B74FBD"/>
    <w:rsid w:val="00B77D35"/>
    <w:rsid w:val="00B815E7"/>
    <w:rsid w:val="00B9664D"/>
    <w:rsid w:val="00BA0D6F"/>
    <w:rsid w:val="00BA3BCD"/>
    <w:rsid w:val="00BA4460"/>
    <w:rsid w:val="00BA6400"/>
    <w:rsid w:val="00BA7050"/>
    <w:rsid w:val="00BB04B0"/>
    <w:rsid w:val="00BB075B"/>
    <w:rsid w:val="00BB40BF"/>
    <w:rsid w:val="00BB7BB6"/>
    <w:rsid w:val="00BB7BCA"/>
    <w:rsid w:val="00BC0FCD"/>
    <w:rsid w:val="00BC77C5"/>
    <w:rsid w:val="00BD002B"/>
    <w:rsid w:val="00BD0049"/>
    <w:rsid w:val="00BD16DE"/>
    <w:rsid w:val="00BD5CE6"/>
    <w:rsid w:val="00BD7CBB"/>
    <w:rsid w:val="00BE36B2"/>
    <w:rsid w:val="00BE3B8A"/>
    <w:rsid w:val="00BE4484"/>
    <w:rsid w:val="00BE7BFF"/>
    <w:rsid w:val="00BF2989"/>
    <w:rsid w:val="00BF3F1F"/>
    <w:rsid w:val="00BF5598"/>
    <w:rsid w:val="00BF6FA3"/>
    <w:rsid w:val="00C12511"/>
    <w:rsid w:val="00C12F71"/>
    <w:rsid w:val="00C12FB5"/>
    <w:rsid w:val="00C15023"/>
    <w:rsid w:val="00C1548B"/>
    <w:rsid w:val="00C21EDB"/>
    <w:rsid w:val="00C27827"/>
    <w:rsid w:val="00C37123"/>
    <w:rsid w:val="00C45952"/>
    <w:rsid w:val="00C52E70"/>
    <w:rsid w:val="00C53331"/>
    <w:rsid w:val="00C54044"/>
    <w:rsid w:val="00C55793"/>
    <w:rsid w:val="00C56DC4"/>
    <w:rsid w:val="00C61065"/>
    <w:rsid w:val="00C65E89"/>
    <w:rsid w:val="00C66910"/>
    <w:rsid w:val="00C75C87"/>
    <w:rsid w:val="00C82E7D"/>
    <w:rsid w:val="00C83E14"/>
    <w:rsid w:val="00C83E15"/>
    <w:rsid w:val="00C91462"/>
    <w:rsid w:val="00C9451D"/>
    <w:rsid w:val="00C952EE"/>
    <w:rsid w:val="00C975CE"/>
    <w:rsid w:val="00C97FDB"/>
    <w:rsid w:val="00CA011C"/>
    <w:rsid w:val="00CA39E1"/>
    <w:rsid w:val="00CA7D6C"/>
    <w:rsid w:val="00CB523D"/>
    <w:rsid w:val="00CC27EC"/>
    <w:rsid w:val="00CC4D2D"/>
    <w:rsid w:val="00CC5038"/>
    <w:rsid w:val="00CC6945"/>
    <w:rsid w:val="00CC70A7"/>
    <w:rsid w:val="00CD532D"/>
    <w:rsid w:val="00CE12EF"/>
    <w:rsid w:val="00CE1F98"/>
    <w:rsid w:val="00CE312B"/>
    <w:rsid w:val="00CE5977"/>
    <w:rsid w:val="00CE5BA2"/>
    <w:rsid w:val="00CF2117"/>
    <w:rsid w:val="00CF2A7B"/>
    <w:rsid w:val="00CF7997"/>
    <w:rsid w:val="00D10CD2"/>
    <w:rsid w:val="00D13FAC"/>
    <w:rsid w:val="00D14613"/>
    <w:rsid w:val="00D14FE8"/>
    <w:rsid w:val="00D21D2D"/>
    <w:rsid w:val="00D22987"/>
    <w:rsid w:val="00D307D4"/>
    <w:rsid w:val="00D33E2E"/>
    <w:rsid w:val="00D403F0"/>
    <w:rsid w:val="00D45885"/>
    <w:rsid w:val="00D53BF4"/>
    <w:rsid w:val="00D57000"/>
    <w:rsid w:val="00D6138A"/>
    <w:rsid w:val="00D62E14"/>
    <w:rsid w:val="00D62F15"/>
    <w:rsid w:val="00D65FAA"/>
    <w:rsid w:val="00D714A7"/>
    <w:rsid w:val="00D8207D"/>
    <w:rsid w:val="00D82CD9"/>
    <w:rsid w:val="00D835EC"/>
    <w:rsid w:val="00D913E9"/>
    <w:rsid w:val="00D919BB"/>
    <w:rsid w:val="00D94300"/>
    <w:rsid w:val="00DA5C10"/>
    <w:rsid w:val="00DB2990"/>
    <w:rsid w:val="00DC164F"/>
    <w:rsid w:val="00DC1CED"/>
    <w:rsid w:val="00DC3CD5"/>
    <w:rsid w:val="00DC4057"/>
    <w:rsid w:val="00DD0C23"/>
    <w:rsid w:val="00DD1C6A"/>
    <w:rsid w:val="00DD4804"/>
    <w:rsid w:val="00DD5A9A"/>
    <w:rsid w:val="00DE0F78"/>
    <w:rsid w:val="00DE3B5F"/>
    <w:rsid w:val="00DE49F9"/>
    <w:rsid w:val="00DE72EF"/>
    <w:rsid w:val="00DF0A7E"/>
    <w:rsid w:val="00DF4722"/>
    <w:rsid w:val="00DF69D1"/>
    <w:rsid w:val="00E0400E"/>
    <w:rsid w:val="00E058B2"/>
    <w:rsid w:val="00E07F7A"/>
    <w:rsid w:val="00E12E88"/>
    <w:rsid w:val="00E137B1"/>
    <w:rsid w:val="00E147D4"/>
    <w:rsid w:val="00E150B8"/>
    <w:rsid w:val="00E1535A"/>
    <w:rsid w:val="00E16446"/>
    <w:rsid w:val="00E17EF4"/>
    <w:rsid w:val="00E20345"/>
    <w:rsid w:val="00E21290"/>
    <w:rsid w:val="00E32F0E"/>
    <w:rsid w:val="00E33572"/>
    <w:rsid w:val="00E3405A"/>
    <w:rsid w:val="00E35128"/>
    <w:rsid w:val="00E366F3"/>
    <w:rsid w:val="00E36AC9"/>
    <w:rsid w:val="00E423E7"/>
    <w:rsid w:val="00E42A67"/>
    <w:rsid w:val="00E43E9E"/>
    <w:rsid w:val="00E440E5"/>
    <w:rsid w:val="00E45A63"/>
    <w:rsid w:val="00E4672A"/>
    <w:rsid w:val="00E46B49"/>
    <w:rsid w:val="00E52A0B"/>
    <w:rsid w:val="00E566F5"/>
    <w:rsid w:val="00E57772"/>
    <w:rsid w:val="00E663D5"/>
    <w:rsid w:val="00E71E88"/>
    <w:rsid w:val="00E736AB"/>
    <w:rsid w:val="00E804C4"/>
    <w:rsid w:val="00E81245"/>
    <w:rsid w:val="00E81A9B"/>
    <w:rsid w:val="00E8213F"/>
    <w:rsid w:val="00E85D94"/>
    <w:rsid w:val="00E9348F"/>
    <w:rsid w:val="00E93F95"/>
    <w:rsid w:val="00E941E0"/>
    <w:rsid w:val="00E95E37"/>
    <w:rsid w:val="00EA0C72"/>
    <w:rsid w:val="00EB1C18"/>
    <w:rsid w:val="00EB2547"/>
    <w:rsid w:val="00EB3CC5"/>
    <w:rsid w:val="00ED13B7"/>
    <w:rsid w:val="00ED148A"/>
    <w:rsid w:val="00ED201E"/>
    <w:rsid w:val="00ED222D"/>
    <w:rsid w:val="00ED2435"/>
    <w:rsid w:val="00ED3EC0"/>
    <w:rsid w:val="00ED72C1"/>
    <w:rsid w:val="00EE4ED7"/>
    <w:rsid w:val="00EE60B3"/>
    <w:rsid w:val="00EF3ACE"/>
    <w:rsid w:val="00F05A0E"/>
    <w:rsid w:val="00F0602D"/>
    <w:rsid w:val="00F0695F"/>
    <w:rsid w:val="00F12A28"/>
    <w:rsid w:val="00F15CE6"/>
    <w:rsid w:val="00F30399"/>
    <w:rsid w:val="00F33896"/>
    <w:rsid w:val="00F339EA"/>
    <w:rsid w:val="00F3465D"/>
    <w:rsid w:val="00F40CAE"/>
    <w:rsid w:val="00F4213A"/>
    <w:rsid w:val="00F46E72"/>
    <w:rsid w:val="00F509ED"/>
    <w:rsid w:val="00F536AB"/>
    <w:rsid w:val="00F55400"/>
    <w:rsid w:val="00F56C89"/>
    <w:rsid w:val="00F60145"/>
    <w:rsid w:val="00F623A6"/>
    <w:rsid w:val="00F6368B"/>
    <w:rsid w:val="00F71965"/>
    <w:rsid w:val="00F719EF"/>
    <w:rsid w:val="00F71FF0"/>
    <w:rsid w:val="00F76362"/>
    <w:rsid w:val="00F76B5F"/>
    <w:rsid w:val="00F81E02"/>
    <w:rsid w:val="00F829F3"/>
    <w:rsid w:val="00F85652"/>
    <w:rsid w:val="00F91D67"/>
    <w:rsid w:val="00F93463"/>
    <w:rsid w:val="00F95769"/>
    <w:rsid w:val="00FA2021"/>
    <w:rsid w:val="00FA2731"/>
    <w:rsid w:val="00FA31A4"/>
    <w:rsid w:val="00FA3D4A"/>
    <w:rsid w:val="00FA6281"/>
    <w:rsid w:val="00FB1371"/>
    <w:rsid w:val="00FB5731"/>
    <w:rsid w:val="00FB59B8"/>
    <w:rsid w:val="00FB5FB1"/>
    <w:rsid w:val="00FB6CCE"/>
    <w:rsid w:val="00FC2825"/>
    <w:rsid w:val="00FC345C"/>
    <w:rsid w:val="00FC774A"/>
    <w:rsid w:val="00FD0079"/>
    <w:rsid w:val="00FD04F7"/>
    <w:rsid w:val="00FD1386"/>
    <w:rsid w:val="00FD421F"/>
    <w:rsid w:val="00FD530D"/>
    <w:rsid w:val="00FD6516"/>
    <w:rsid w:val="00FE1C0B"/>
    <w:rsid w:val="00FE3EC1"/>
    <w:rsid w:val="00FE461A"/>
    <w:rsid w:val="00FE51A7"/>
    <w:rsid w:val="00FE5A4D"/>
    <w:rsid w:val="00FE6658"/>
    <w:rsid w:val="00FF1B16"/>
    <w:rsid w:val="00FF3016"/>
    <w:rsid w:val="00FF5E6F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356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51D1"/>
    <w:rPr>
      <w:rFonts w:ascii="Courier New" w:hAnsi="Courier New" w:cs="Courier New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 Antiqua" w:hAnsi="Book Antiqu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ind w:right="284"/>
      <w:jc w:val="center"/>
      <w:outlineLvl w:val="1"/>
    </w:pPr>
    <w:rPr>
      <w:rFonts w:ascii="Book Antiqua" w:hAnsi="Book Antiqua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E3EC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sz w:val="52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rFonts w:ascii="Book Antiqua" w:hAnsi="Book Antiqua"/>
      <w:b/>
      <w:bCs/>
      <w:sz w:val="48"/>
      <w:szCs w:val="20"/>
    </w:rPr>
  </w:style>
  <w:style w:type="paragraph" w:styleId="Zkladntext">
    <w:name w:val="Body Text"/>
    <w:basedOn w:val="Normln"/>
    <w:rPr>
      <w:rFonts w:ascii="Times New Roman" w:hAnsi="Times New Roman" w:cs="Times New Roman"/>
      <w:b/>
      <w:color w:val="000000"/>
      <w:sz w:val="20"/>
      <w:szCs w:val="20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tabs>
        <w:tab w:val="left" w:pos="1134"/>
      </w:tabs>
      <w:ind w:left="360" w:hanging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340"/>
      <w:jc w:val="both"/>
    </w:pPr>
    <w:rPr>
      <w:rFonts w:ascii="Arial" w:hAnsi="Arial" w:cs="Arial"/>
    </w:rPr>
  </w:style>
  <w:style w:type="paragraph" w:styleId="Zkladntext3">
    <w:name w:val="Body Text 3"/>
    <w:basedOn w:val="Normln"/>
    <w:pPr>
      <w:tabs>
        <w:tab w:val="num" w:pos="720"/>
      </w:tabs>
      <w:ind w:right="284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tabs>
        <w:tab w:val="num" w:pos="540"/>
      </w:tabs>
      <w:ind w:left="540"/>
    </w:pPr>
    <w:rPr>
      <w:rFonts w:ascii="Arial" w:hAnsi="Arial" w:cs="Arial"/>
    </w:rPr>
  </w:style>
  <w:style w:type="paragraph" w:styleId="Prosttext">
    <w:name w:val="Plain Text"/>
    <w:basedOn w:val="Normln"/>
    <w:rPr>
      <w:sz w:val="20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b/>
      <w:sz w:val="18"/>
      <w:szCs w:val="20"/>
    </w:rPr>
  </w:style>
  <w:style w:type="paragraph" w:styleId="Textbubliny">
    <w:name w:val="Balloon Text"/>
    <w:basedOn w:val="Normln"/>
    <w:semiHidden/>
    <w:rsid w:val="00132D28"/>
    <w:rPr>
      <w:rFonts w:ascii="Tahoma" w:hAnsi="Tahoma" w:cs="Tahoma"/>
      <w:szCs w:val="16"/>
    </w:rPr>
  </w:style>
  <w:style w:type="character" w:styleId="Hypertextovodkaz">
    <w:name w:val="Hyperlink"/>
    <w:rsid w:val="004F1946"/>
    <w:rPr>
      <w:color w:val="0000FF"/>
      <w:u w:val="single"/>
    </w:rPr>
  </w:style>
  <w:style w:type="character" w:styleId="Odkaznakoment">
    <w:name w:val="annotation reference"/>
    <w:uiPriority w:val="99"/>
    <w:semiHidden/>
    <w:rsid w:val="00B56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81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6814"/>
    <w:rPr>
      <w:b/>
      <w:bCs/>
    </w:rPr>
  </w:style>
  <w:style w:type="paragraph" w:styleId="Odstavecseseznamem">
    <w:name w:val="List Paragraph"/>
    <w:basedOn w:val="Normln"/>
    <w:uiPriority w:val="34"/>
    <w:qFormat/>
    <w:rsid w:val="0041291B"/>
    <w:pPr>
      <w:ind w:left="708"/>
    </w:pPr>
  </w:style>
  <w:style w:type="character" w:customStyle="1" w:styleId="Nadpis5Char">
    <w:name w:val="Nadpis 5 Char"/>
    <w:link w:val="Nadpis5"/>
    <w:semiHidden/>
    <w:rsid w:val="00FE3EC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1">
    <w:name w:val="text1"/>
    <w:basedOn w:val="Normln"/>
    <w:next w:val="Normln"/>
    <w:qFormat/>
    <w:rsid w:val="003B7123"/>
    <w:pPr>
      <w:numPr>
        <w:numId w:val="1"/>
      </w:numPr>
      <w:tabs>
        <w:tab w:val="left" w:pos="425"/>
      </w:tabs>
      <w:spacing w:beforeLines="40" w:before="40" w:after="120" w:line="280" w:lineRule="atLeast"/>
      <w:jc w:val="both"/>
    </w:pPr>
    <w:rPr>
      <w:rFonts w:ascii="Arial" w:hAnsi="Arial" w:cs="CD Fedra Book"/>
      <w:sz w:val="22"/>
      <w:szCs w:val="22"/>
    </w:rPr>
  </w:style>
  <w:style w:type="character" w:customStyle="1" w:styleId="TextkomenteChar">
    <w:name w:val="Text komentáře Char"/>
    <w:link w:val="Textkomente"/>
    <w:uiPriority w:val="99"/>
    <w:semiHidden/>
    <w:locked/>
    <w:rsid w:val="003B7123"/>
    <w:rPr>
      <w:rFonts w:ascii="Courier New" w:hAnsi="Courier New" w:cs="Courier New"/>
    </w:rPr>
  </w:style>
  <w:style w:type="paragraph" w:customStyle="1" w:styleId="lnek">
    <w:name w:val="Článek"/>
    <w:basedOn w:val="Normln"/>
    <w:next w:val="Normln"/>
    <w:qFormat/>
    <w:rsid w:val="005D3229"/>
    <w:pPr>
      <w:spacing w:beforeLines="40" w:before="40" w:after="120" w:line="280" w:lineRule="atLeast"/>
      <w:ind w:left="425" w:hanging="425"/>
      <w:jc w:val="center"/>
    </w:pPr>
    <w:rPr>
      <w:rFonts w:ascii="Arial" w:hAnsi="Arial" w:cs="CD Fedra Book"/>
      <w:b/>
      <w:bCs/>
      <w:sz w:val="22"/>
      <w:szCs w:val="22"/>
    </w:rPr>
  </w:style>
  <w:style w:type="paragraph" w:styleId="Revize">
    <w:name w:val="Revision"/>
    <w:hidden/>
    <w:uiPriority w:val="99"/>
    <w:semiHidden/>
    <w:rsid w:val="00BB075B"/>
    <w:rPr>
      <w:rFonts w:ascii="Courier New" w:hAnsi="Courier New" w:cs="Courier New"/>
      <w:sz w:val="16"/>
      <w:szCs w:val="24"/>
    </w:rPr>
  </w:style>
  <w:style w:type="character" w:customStyle="1" w:styleId="ZpatChar">
    <w:name w:val="Zápatí Char"/>
    <w:link w:val="Zpat"/>
    <w:uiPriority w:val="99"/>
    <w:rsid w:val="00EB2547"/>
    <w:rPr>
      <w:rFonts w:ascii="Courier New" w:hAnsi="Courier New" w:cs="Courier New"/>
      <w:sz w:val="16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E440E5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4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A7745E"/>
  </w:style>
  <w:style w:type="character" w:customStyle="1" w:styleId="Nevyeenzmnka1">
    <w:name w:val="Nevyřešená zmínka1"/>
    <w:uiPriority w:val="99"/>
    <w:semiHidden/>
    <w:unhideWhenUsed/>
    <w:rsid w:val="0038080A"/>
    <w:rPr>
      <w:color w:val="605E5C"/>
      <w:shd w:val="clear" w:color="auto" w:fill="E1DFDD"/>
    </w:rPr>
  </w:style>
  <w:style w:type="paragraph" w:customStyle="1" w:styleId="Normln1">
    <w:name w:val="Normální1"/>
    <w:rsid w:val="00672142"/>
    <w:pPr>
      <w:widowControl w:val="0"/>
    </w:pPr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8D55-E226-4499-B93F-0206B296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2022-06-07T06:20:00Z</dcterms:created>
  <dcterms:modified xsi:type="dcterms:W3CDTF">2022-12-12T15:11:00Z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984f6b-5983-4b54-9f27-4bad4424befa_Enabled">
    <vt:lpwstr>true</vt:lpwstr>
  </property>
  <property fmtid="{D5CDD505-2E9C-101B-9397-08002B2CF9AE}" pid="3" name="MSIP_Label_18984f6b-5983-4b54-9f27-4bad4424befa_SetDate">
    <vt:lpwstr>2021-05-17T09:14:05Z</vt:lpwstr>
  </property>
  <property fmtid="{D5CDD505-2E9C-101B-9397-08002B2CF9AE}" pid="4" name="MSIP_Label_18984f6b-5983-4b54-9f27-4bad4424befa_Method">
    <vt:lpwstr>Privileged</vt:lpwstr>
  </property>
  <property fmtid="{D5CDD505-2E9C-101B-9397-08002B2CF9AE}" pid="5" name="MSIP_Label_18984f6b-5983-4b54-9f27-4bad4424befa_Name">
    <vt:lpwstr>L00033S003</vt:lpwstr>
  </property>
  <property fmtid="{D5CDD505-2E9C-101B-9397-08002B2CF9AE}" pid="6" name="MSIP_Label_18984f6b-5983-4b54-9f27-4bad4424befa_SiteId">
    <vt:lpwstr>b233f9e1-5599-4693-9cef-38858fe25406</vt:lpwstr>
  </property>
  <property fmtid="{D5CDD505-2E9C-101B-9397-08002B2CF9AE}" pid="7" name="MSIP_Label_18984f6b-5983-4b54-9f27-4bad4424befa_ActionId">
    <vt:lpwstr>b37bb7bd-46c5-41e5-b358-14fdfaf779f8</vt:lpwstr>
  </property>
  <property fmtid="{D5CDD505-2E9C-101B-9397-08002B2CF9AE}" pid="8" name="MSIP_Label_18984f6b-5983-4b54-9f27-4bad4424befa_ContentBits">
    <vt:lpwstr>1</vt:lpwstr>
  </property>
  <property fmtid="{D5CDD505-2E9C-101B-9397-08002B2CF9AE}" pid="9" name="DocumentClasification">
    <vt:lpwstr>Chráněné</vt:lpwstr>
  </property>
  <property fmtid="{D5CDD505-2E9C-101B-9397-08002B2CF9AE}" pid="10" name="CEZ_DLP">
    <vt:lpwstr>CEZ:ESCO:B:RMS:FALSE</vt:lpwstr>
  </property>
  <property fmtid="{D5CDD505-2E9C-101B-9397-08002B2CF9AE}" pid="11" name="CEZ_MIPLabelName">
    <vt:lpwstr>Protected-ESCO-no_encryption</vt:lpwstr>
  </property>
</Properties>
</file>