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26E85" w14:textId="41F4055C" w:rsidR="00E021F5" w:rsidRDefault="004056EC" w:rsidP="000E379C">
      <w:pPr>
        <w:jc w:val="center"/>
        <w:rPr>
          <w:b/>
        </w:rPr>
      </w:pPr>
      <w:bookmarkStart w:id="0" w:name="_GoBack"/>
      <w:bookmarkEnd w:id="0"/>
      <w:r>
        <w:rPr>
          <w:b/>
        </w:rPr>
        <w:t>Kupní smlouva</w:t>
      </w:r>
    </w:p>
    <w:p w14:paraId="601694CB" w14:textId="77777777" w:rsidR="000E379C" w:rsidRPr="000E379C" w:rsidRDefault="000E379C" w:rsidP="000E379C">
      <w:pPr>
        <w:pStyle w:val="Odstavecseseznamem"/>
        <w:numPr>
          <w:ilvl w:val="0"/>
          <w:numId w:val="5"/>
        </w:numPr>
        <w:rPr>
          <w:b/>
        </w:rPr>
      </w:pPr>
      <w:r w:rsidRPr="000E379C">
        <w:rPr>
          <w:b/>
        </w:rPr>
        <w:t>Smluvní strany</w:t>
      </w:r>
    </w:p>
    <w:p w14:paraId="738826A3" w14:textId="068A6DED" w:rsidR="00404C63" w:rsidRDefault="00241731" w:rsidP="00404C63">
      <w:pPr>
        <w:ind w:left="1080"/>
      </w:pPr>
      <w:r>
        <w:t xml:space="preserve">Firma: </w:t>
      </w:r>
      <w:r w:rsidR="00404C63" w:rsidRPr="00404C63">
        <w:t>Základní škola Praha 3</w:t>
      </w:r>
      <w:r w:rsidR="00404C63">
        <w:t xml:space="preserve">, </w:t>
      </w:r>
      <w:r w:rsidR="00404C63" w:rsidRPr="00404C63">
        <w:t>Lupáčova 1/1200</w:t>
      </w:r>
      <w:r w:rsidR="00404C63">
        <w:t>, Praha 3</w:t>
      </w:r>
      <w:r w:rsidR="000E379C">
        <w:br/>
        <w:t>zastoupená:</w:t>
      </w:r>
      <w:r>
        <w:t xml:space="preserve"> </w:t>
      </w:r>
      <w:r w:rsidR="00404C63">
        <w:t xml:space="preserve">ředitel školy </w:t>
      </w:r>
      <w:r w:rsidR="00404C63" w:rsidRPr="00404C63">
        <w:t>Mgr. Jiří Kopecký</w:t>
      </w:r>
      <w:r w:rsidR="000E379C">
        <w:br/>
        <w:t xml:space="preserve">IČ: </w:t>
      </w:r>
      <w:r w:rsidR="00404C63" w:rsidRPr="00404C63">
        <w:t>63831368</w:t>
      </w:r>
      <w:r w:rsidR="000E379C">
        <w:tab/>
      </w:r>
      <w:r w:rsidR="00404C63">
        <w:br/>
        <w:t xml:space="preserve">dále jen </w:t>
      </w:r>
      <w:r w:rsidR="00404C63" w:rsidRPr="008505AB">
        <w:rPr>
          <w:b/>
          <w:bCs/>
          <w:u w:val="single"/>
        </w:rPr>
        <w:t>objednatel.</w:t>
      </w:r>
    </w:p>
    <w:p w14:paraId="72170EA2" w14:textId="07A7C0EB" w:rsidR="000E379C" w:rsidRDefault="000E379C" w:rsidP="000E379C">
      <w:pPr>
        <w:ind w:left="1080"/>
      </w:pPr>
      <w:r>
        <w:t>a</w:t>
      </w:r>
    </w:p>
    <w:p w14:paraId="79994273" w14:textId="627F7F79" w:rsidR="000E379C" w:rsidRDefault="000E379C" w:rsidP="000E379C">
      <w:pPr>
        <w:ind w:left="1080"/>
      </w:pPr>
      <w:r>
        <w:t>AV FACTORY s.r.o.</w:t>
      </w:r>
      <w:r>
        <w:br/>
        <w:t>Veronské nám. 586, 109 00 Praha 15</w:t>
      </w:r>
      <w:r>
        <w:br/>
        <w:t>zastoupená:</w:t>
      </w:r>
      <w:r>
        <w:tab/>
        <w:t>Petrem Hrbkem, jednatelem</w:t>
      </w:r>
      <w:r>
        <w:br/>
        <w:t>IČ:</w:t>
      </w:r>
      <w:r>
        <w:tab/>
      </w:r>
      <w:r>
        <w:tab/>
      </w:r>
      <w:r>
        <w:tab/>
        <w:t>04876881</w:t>
      </w:r>
      <w:r>
        <w:br/>
        <w:t>DIČ:</w:t>
      </w:r>
      <w:r>
        <w:tab/>
      </w:r>
      <w:r>
        <w:tab/>
        <w:t>CZ04876881</w:t>
      </w:r>
      <w:r>
        <w:br/>
        <w:t xml:space="preserve">dále jen </w:t>
      </w:r>
      <w:r w:rsidR="00A26F6A">
        <w:rPr>
          <w:b/>
          <w:bCs/>
          <w:u w:val="single"/>
        </w:rPr>
        <w:t>dodavatel</w:t>
      </w:r>
      <w:r w:rsidRPr="008505AB">
        <w:rPr>
          <w:b/>
          <w:bCs/>
          <w:u w:val="single"/>
        </w:rPr>
        <w:t>.</w:t>
      </w:r>
    </w:p>
    <w:p w14:paraId="0088DF27" w14:textId="2104CC00" w:rsidR="000E379C" w:rsidRDefault="000E379C" w:rsidP="00404C63">
      <w:pPr>
        <w:pStyle w:val="Odstavecseseznamem"/>
        <w:numPr>
          <w:ilvl w:val="0"/>
          <w:numId w:val="5"/>
        </w:numPr>
      </w:pPr>
      <w:r w:rsidRPr="00241731">
        <w:rPr>
          <w:b/>
        </w:rPr>
        <w:t>Předmět smlouvy</w:t>
      </w:r>
      <w:r w:rsidR="00241731">
        <w:rPr>
          <w:b/>
        </w:rPr>
        <w:br/>
      </w:r>
      <w:r>
        <w:t>Předmětem smlouvy je dodá</w:t>
      </w:r>
      <w:r w:rsidR="00241731">
        <w:t xml:space="preserve">vka AV </w:t>
      </w:r>
      <w:r w:rsidR="006648E0">
        <w:t>techniky</w:t>
      </w:r>
      <w:r w:rsidR="00404C63">
        <w:t>:</w:t>
      </w:r>
      <w:r w:rsidR="00404C63">
        <w:br/>
      </w:r>
      <w:r w:rsidR="00404C63">
        <w:br/>
      </w:r>
      <w:r w:rsidR="00404C63" w:rsidRPr="00404C63">
        <w:t xml:space="preserve">5 ks </w:t>
      </w:r>
      <w:proofErr w:type="spellStart"/>
      <w:r w:rsidR="00404C63">
        <w:t>vizualizér</w:t>
      </w:r>
      <w:proofErr w:type="spellEnd"/>
      <w:r w:rsidR="00404C63">
        <w:t xml:space="preserve"> </w:t>
      </w:r>
      <w:proofErr w:type="spellStart"/>
      <w:r w:rsidR="00404C63" w:rsidRPr="00404C63">
        <w:t>AVer</w:t>
      </w:r>
      <w:proofErr w:type="spellEnd"/>
      <w:r w:rsidR="00404C63" w:rsidRPr="00404C63">
        <w:t xml:space="preserve"> Vision M90 UHD</w:t>
      </w:r>
      <w:r w:rsidR="00404C63">
        <w:t xml:space="preserve"> </w:t>
      </w:r>
      <w:r w:rsidR="00404C63">
        <w:br/>
      </w:r>
      <w:r w:rsidR="00404C63">
        <w:br/>
      </w:r>
      <w:r>
        <w:t xml:space="preserve">Podmínky </w:t>
      </w:r>
      <w:r w:rsidR="008505AB">
        <w:t>kupní smlouvy</w:t>
      </w:r>
      <w:r>
        <w:t>: součástí dodávky a tedy i celkové ceny je nákup</w:t>
      </w:r>
      <w:r w:rsidR="008505AB">
        <w:t xml:space="preserve"> a</w:t>
      </w:r>
      <w:r>
        <w:t xml:space="preserve"> doprava do místa plnění</w:t>
      </w:r>
      <w:r w:rsidR="008505AB">
        <w:t>.</w:t>
      </w:r>
      <w:r>
        <w:br/>
        <w:t>Místo plnění</w:t>
      </w:r>
      <w:r w:rsidR="00241731">
        <w:t xml:space="preserve">: </w:t>
      </w:r>
      <w:r w:rsidR="00404C63" w:rsidRPr="00404C63">
        <w:t>Základní škola Praha 3, Lupáčova 1/1200, Praha 3</w:t>
      </w:r>
      <w:r w:rsidR="00404C63">
        <w:br/>
      </w:r>
    </w:p>
    <w:p w14:paraId="3FB92F47" w14:textId="18791D5C" w:rsidR="003A3FFA" w:rsidRDefault="003A3FFA" w:rsidP="00AA446C">
      <w:pPr>
        <w:pStyle w:val="Odstavecseseznamem"/>
        <w:numPr>
          <w:ilvl w:val="0"/>
          <w:numId w:val="5"/>
        </w:numPr>
      </w:pPr>
      <w:r w:rsidRPr="00241731">
        <w:rPr>
          <w:b/>
        </w:rPr>
        <w:t>Doba plnění</w:t>
      </w:r>
      <w:r w:rsidR="00241731">
        <w:rPr>
          <w:b/>
        </w:rPr>
        <w:br/>
      </w:r>
      <w:r w:rsidR="00A26F6A">
        <w:t>Dodavatel</w:t>
      </w:r>
      <w:r>
        <w:t xml:space="preserve"> se zavazuje započít s plněním dodávky ihned po podpisu této smlouvy a předat </w:t>
      </w:r>
      <w:r w:rsidR="008505AB">
        <w:t>zboží</w:t>
      </w:r>
      <w:r w:rsidRPr="00404C63">
        <w:t xml:space="preserve"> podle této smlouvy objednateli nejpozději: do </w:t>
      </w:r>
      <w:r w:rsidR="00404C63" w:rsidRPr="00404C63">
        <w:t>1</w:t>
      </w:r>
      <w:r w:rsidR="008505AB">
        <w:t>6</w:t>
      </w:r>
      <w:r w:rsidR="00241731" w:rsidRPr="00404C63">
        <w:t>.</w:t>
      </w:r>
      <w:r w:rsidR="00404C63" w:rsidRPr="00404C63">
        <w:t>12</w:t>
      </w:r>
      <w:r w:rsidRPr="00404C63">
        <w:t>.2022.</w:t>
      </w:r>
      <w:r w:rsidR="00241731">
        <w:br/>
      </w:r>
    </w:p>
    <w:p w14:paraId="429ECE24" w14:textId="39AD1A55" w:rsidR="003A3FFA" w:rsidRDefault="003A3FFA" w:rsidP="00BE3C9B">
      <w:pPr>
        <w:pStyle w:val="Odstavecseseznamem"/>
        <w:numPr>
          <w:ilvl w:val="0"/>
          <w:numId w:val="5"/>
        </w:numPr>
      </w:pPr>
      <w:r w:rsidRPr="00241731">
        <w:rPr>
          <w:b/>
        </w:rPr>
        <w:t>Cena za dílo, platební podmínky</w:t>
      </w:r>
      <w:r w:rsidR="00241731">
        <w:rPr>
          <w:b/>
        </w:rPr>
        <w:br/>
      </w:r>
      <w:r>
        <w:t xml:space="preserve">Celková smluvní cena dle článku II. </w:t>
      </w:r>
      <w:r w:rsidR="008505AB">
        <w:t>t</w:t>
      </w:r>
      <w:r>
        <w:t>éto smlouvy je sjednána dohodou smluvních stran v</w:t>
      </w:r>
      <w:r w:rsidRPr="00404C63">
        <w:t xml:space="preserve">e výši </w:t>
      </w:r>
      <w:r w:rsidR="00404C63" w:rsidRPr="00404C63">
        <w:t>83.450</w:t>
      </w:r>
      <w:r w:rsidR="00241731" w:rsidRPr="00404C63">
        <w:t xml:space="preserve"> Kč</w:t>
      </w:r>
      <w:r w:rsidRPr="00404C63">
        <w:t xml:space="preserve"> bez DPH, slovy:</w:t>
      </w:r>
      <w:r w:rsidR="00241731" w:rsidRPr="00404C63">
        <w:t xml:space="preserve"> </w:t>
      </w:r>
      <w:proofErr w:type="spellStart"/>
      <w:r w:rsidR="00404C63" w:rsidRPr="00404C63">
        <w:t>osmdesáttřitisícčtyřistapadesát</w:t>
      </w:r>
      <w:proofErr w:type="spellEnd"/>
      <w:r w:rsidR="00404C63" w:rsidRPr="00404C63">
        <w:t xml:space="preserve"> Kč bez DPH</w:t>
      </w:r>
      <w:r w:rsidR="008505AB">
        <w:t xml:space="preserve"> (cena za 1 kus je 16.690 Kč bez DPH)</w:t>
      </w:r>
      <w:r w:rsidR="00404C63">
        <w:br/>
      </w:r>
      <w:r>
        <w:t xml:space="preserve">Tato cena díla obsahuje veškeré práce a dodávky nutné k řádnému a úplnému </w:t>
      </w:r>
      <w:r w:rsidR="00A26F6A">
        <w:t>dodání</w:t>
      </w:r>
      <w:r>
        <w:t xml:space="preserve"> předmětu smlouvy</w:t>
      </w:r>
      <w:r w:rsidR="00404C63">
        <w:t>.</w:t>
      </w:r>
      <w:r>
        <w:t xml:space="preserve"> Objednatel se zavazuje, že </w:t>
      </w:r>
      <w:r w:rsidR="008505AB">
        <w:t xml:space="preserve">AV techniku </w:t>
      </w:r>
      <w:r>
        <w:t xml:space="preserve">převezme a zaplatí dohodnutou cenu na základě faktur vystavených </w:t>
      </w:r>
      <w:r w:rsidR="00A26F6A">
        <w:t>dodavatelem</w:t>
      </w:r>
      <w:r>
        <w:t xml:space="preserve">. </w:t>
      </w:r>
      <w:r w:rsidR="00241731">
        <w:br/>
      </w:r>
    </w:p>
    <w:p w14:paraId="65378820" w14:textId="45FA08C6" w:rsidR="003A3FFA" w:rsidRDefault="003A3FFA" w:rsidP="005B7D9F">
      <w:pPr>
        <w:pStyle w:val="Odstavecseseznamem"/>
        <w:numPr>
          <w:ilvl w:val="0"/>
          <w:numId w:val="5"/>
        </w:numPr>
      </w:pPr>
      <w:r w:rsidRPr="00241731">
        <w:rPr>
          <w:b/>
        </w:rPr>
        <w:t>Další ujednání</w:t>
      </w:r>
      <w:r w:rsidR="00241731">
        <w:rPr>
          <w:b/>
        </w:rPr>
        <w:br/>
      </w:r>
      <w:r>
        <w:t xml:space="preserve">Veškeré právní vztahy, vyplývající z této smlouvy se řídí obchodním zákoníkem a platnými právními předpisy. </w:t>
      </w:r>
      <w:r w:rsidR="004056EC">
        <w:t>Záruční doba na uvedenou AV techniku je</w:t>
      </w:r>
      <w:r w:rsidR="004056EC" w:rsidRPr="004056EC">
        <w:rPr>
          <w:b/>
          <w:bCs/>
        </w:rPr>
        <w:t xml:space="preserve"> 2 roky</w:t>
      </w:r>
      <w:r w:rsidR="004056EC">
        <w:t xml:space="preserve">. </w:t>
      </w:r>
      <w:r>
        <w:t>Tato smlouva je vyhotovena ve dvou stejnopisech s platností originálu, z nichž každá smluvní strana obdrží jedno vyhotovení. Tato smlouva o dílo nabývá účinnosti dnem podpisu obou smluvních stran.</w:t>
      </w:r>
    </w:p>
    <w:p w14:paraId="043D23E6" w14:textId="1A0475F2" w:rsidR="003A3FFA" w:rsidRDefault="003A3FFA" w:rsidP="003A3FFA">
      <w:pPr>
        <w:ind w:left="1080"/>
      </w:pPr>
      <w:r w:rsidRPr="00404C63">
        <w:t xml:space="preserve">Dne: </w:t>
      </w:r>
      <w:r w:rsidRPr="00404C63">
        <w:tab/>
      </w:r>
      <w:r w:rsidR="00404C63" w:rsidRPr="00404C63">
        <w:t>12.12.</w:t>
      </w:r>
      <w:r w:rsidR="00241731" w:rsidRPr="00404C63">
        <w:t>202</w:t>
      </w:r>
      <w:r w:rsidR="00404C63" w:rsidRPr="00404C63">
        <w:t>2</w:t>
      </w:r>
      <w:r>
        <w:tab/>
      </w:r>
      <w:r>
        <w:tab/>
      </w:r>
      <w:r>
        <w:tab/>
      </w:r>
      <w:r>
        <w:tab/>
      </w:r>
      <w:r w:rsidR="00404C63" w:rsidRPr="00404C63">
        <w:t xml:space="preserve">Dne: </w:t>
      </w:r>
      <w:r w:rsidR="00404C63" w:rsidRPr="00404C63">
        <w:tab/>
        <w:t>12.12.2022</w:t>
      </w:r>
    </w:p>
    <w:p w14:paraId="557E8910" w14:textId="773DC6E3" w:rsidR="003A3FFA" w:rsidRPr="003A3FFA" w:rsidRDefault="00241731" w:rsidP="003A3FFA">
      <w:pPr>
        <w:ind w:left="1080"/>
      </w:pPr>
      <w:r>
        <w:br/>
      </w:r>
      <w:r>
        <w:br/>
      </w:r>
      <w:r w:rsidR="003A3FFA">
        <w:t>……………………………………………….</w:t>
      </w:r>
      <w:r w:rsidR="003A3FFA">
        <w:tab/>
      </w:r>
      <w:r w:rsidR="003A3FFA">
        <w:tab/>
      </w:r>
      <w:r w:rsidR="003A3FFA">
        <w:tab/>
        <w:t>……………………………………………….</w:t>
      </w:r>
      <w:r w:rsidR="003A3FFA">
        <w:br/>
        <w:t xml:space="preserve">              za objednatele</w:t>
      </w:r>
      <w:r w:rsidR="003A3FFA">
        <w:tab/>
      </w:r>
      <w:r w:rsidR="003A3FFA">
        <w:tab/>
      </w:r>
      <w:r w:rsidR="003A3FFA">
        <w:tab/>
      </w:r>
      <w:r w:rsidR="003A3FFA">
        <w:tab/>
        <w:t xml:space="preserve">                  za </w:t>
      </w:r>
      <w:r w:rsidR="00A26F6A">
        <w:t>dodavatele</w:t>
      </w:r>
      <w:r w:rsidR="003A3FFA">
        <w:t xml:space="preserve">  </w:t>
      </w:r>
    </w:p>
    <w:sectPr w:rsidR="003A3FFA" w:rsidRPr="003A3FFA" w:rsidSect="00241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0357"/>
    <w:multiLevelType w:val="hybridMultilevel"/>
    <w:tmpl w:val="96C8039A"/>
    <w:lvl w:ilvl="0" w:tplc="D0DAF3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0F2FE4"/>
    <w:multiLevelType w:val="hybridMultilevel"/>
    <w:tmpl w:val="C8EED5AA"/>
    <w:lvl w:ilvl="0" w:tplc="31B0B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E533E"/>
    <w:multiLevelType w:val="hybridMultilevel"/>
    <w:tmpl w:val="F126F6C2"/>
    <w:lvl w:ilvl="0" w:tplc="D0DAF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34B3"/>
    <w:multiLevelType w:val="hybridMultilevel"/>
    <w:tmpl w:val="B922E5BE"/>
    <w:lvl w:ilvl="0" w:tplc="EDCAF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FC1"/>
    <w:multiLevelType w:val="hybridMultilevel"/>
    <w:tmpl w:val="A94A148E"/>
    <w:lvl w:ilvl="0" w:tplc="D0DAF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9C"/>
    <w:rsid w:val="000942F1"/>
    <w:rsid w:val="000E379C"/>
    <w:rsid w:val="00241731"/>
    <w:rsid w:val="003A3FFA"/>
    <w:rsid w:val="00404C63"/>
    <w:rsid w:val="004056EC"/>
    <w:rsid w:val="006648E0"/>
    <w:rsid w:val="008505AB"/>
    <w:rsid w:val="00A26F6A"/>
    <w:rsid w:val="00C43872"/>
    <w:rsid w:val="00E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04EF"/>
  <w15:docId w15:val="{C1FB1E8D-11E5-411C-A1C7-13A53916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1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Iveta Komrsová</cp:lastModifiedBy>
  <cp:revision>2</cp:revision>
  <cp:lastPrinted>2022-12-12T09:03:00Z</cp:lastPrinted>
  <dcterms:created xsi:type="dcterms:W3CDTF">2022-12-14T11:35:00Z</dcterms:created>
  <dcterms:modified xsi:type="dcterms:W3CDTF">2022-12-14T11:35:00Z</dcterms:modified>
</cp:coreProperties>
</file>