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Objednatel: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IČO: 47611898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Sídlo:  Brigádníků 510/14, Praha 10, 100 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Zastoupen: Mgr. Karin Marques, ředitelka školy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Dodavatel: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MEGA PLUS s.r.o.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Černohorská 265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542 25 Janské Lázně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64793281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DIČ: CZ64793281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+420 840 888 229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skiresort@skiresort.cz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www.skiresort.cz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Objednávka č.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Praze dne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12. 2022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základě průzkumu trhu a Vaší cenové nabídky objednáváme následující zboží: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218"/>
        <w:gridCol w:w="1126"/>
        <w:gridCol w:w="1406"/>
        <w:gridCol w:w="1550"/>
        <w:tblGridChange w:id="0">
          <w:tblGrid>
            <w:gridCol w:w="4218"/>
            <w:gridCol w:w="1126"/>
            <w:gridCol w:w="1406"/>
            <w:gridCol w:w="1550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Název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Jedn. 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jízdné do SKIRESORTU ČERNÁ HORA-PEC pro školní skupinu: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347 2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Zakázka je v celkové hodnotě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347 2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00,00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včetně DPH.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školu: </w:t>
        <w:tab/>
        <w:tab/>
        <w:tab/>
        <w:tab/>
        <w:tab/>
        <w:t xml:space="preserve">Razítko a podpis dodavatele: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84275" cy="1198881"/>
          <wp:effectExtent b="0" l="0" r="0" t="0"/>
          <wp:docPr descr="image1.png" id="1073741826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1198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mbria" w:cs="Arial Unicode MS" w:eastAsia="Arial Unicode MS" w:hAnsi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L3zEZ7hH9rDA0F/RcBokb8j8g==">AMUW2mUNkGfy2pYDGo/+1q+IJTP04LN+JzviYXiCNfyxGGa6AYMJTXTHbVkX08+WgBs3t+BZ+bCR6iZMPCNOat8bVoZWzEPmYbajmcdkrbUbzGBEvsKVsC6LjMm/5T2ozMGm0ylNw1pT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