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13D278B7"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DB7372">
        <w:rPr>
          <w:rFonts w:ascii="Segoe UI" w:hAnsi="Segoe UI" w:cs="Segoe UI"/>
          <w:color w:val="808080" w:themeColor="background1" w:themeShade="80"/>
          <w:sz w:val="32"/>
          <w:szCs w:val="32"/>
        </w:rPr>
        <w:t>43</w:t>
      </w:r>
      <w:r w:rsidR="00DA232D">
        <w:rPr>
          <w:rFonts w:ascii="Segoe UI" w:hAnsi="Segoe UI" w:cs="Segoe UI"/>
          <w:color w:val="808080" w:themeColor="background1" w:themeShade="80"/>
          <w:sz w:val="32"/>
          <w:szCs w:val="32"/>
        </w:rPr>
        <w:t>8</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5A00EEC9"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DB7372">
        <w:rPr>
          <w:rFonts w:ascii="Segoe UI" w:hAnsi="Segoe UI" w:cs="Segoe UI"/>
          <w:b/>
          <w:sz w:val="20"/>
        </w:rPr>
        <w:t>Mikulčice</w:t>
      </w:r>
    </w:p>
    <w:p w14:paraId="26159948" w14:textId="2769CDC0"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DB7372">
        <w:rPr>
          <w:rFonts w:ascii="Segoe UI" w:hAnsi="Segoe UI" w:cs="Segoe UI"/>
          <w:sz w:val="20"/>
        </w:rPr>
        <w:t>Mikulčice, Mikulčice 245, 696 19 Mikulčice</w:t>
      </w:r>
    </w:p>
    <w:p w14:paraId="3775686B" w14:textId="38A2C5AE"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DB7372">
        <w:rPr>
          <w:rFonts w:ascii="Segoe UI" w:hAnsi="Segoe UI" w:cs="Segoe UI"/>
          <w:sz w:val="20"/>
        </w:rPr>
        <w:t>285102</w:t>
      </w:r>
    </w:p>
    <w:p w14:paraId="2E33AAC9" w14:textId="6072DC0F"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DB7372" w:rsidRPr="00DB7372">
        <w:rPr>
          <w:rFonts w:ascii="Segoe UI" w:hAnsi="Segoe UI" w:cs="Segoe UI"/>
          <w:sz w:val="20"/>
        </w:rPr>
        <w:t>Ing. Bc. Josef</w:t>
      </w:r>
      <w:r w:rsidR="00DB7372">
        <w:rPr>
          <w:rFonts w:ascii="Segoe UI" w:hAnsi="Segoe UI" w:cs="Segoe UI"/>
          <w:sz w:val="20"/>
        </w:rPr>
        <w:t>em</w:t>
      </w:r>
      <w:r w:rsidR="00DB7372" w:rsidRPr="00DB7372">
        <w:rPr>
          <w:rFonts w:ascii="Segoe UI" w:hAnsi="Segoe UI" w:cs="Segoe UI"/>
          <w:sz w:val="20"/>
        </w:rPr>
        <w:t xml:space="preserve"> D</w:t>
      </w:r>
      <w:r w:rsidR="00DB7372">
        <w:rPr>
          <w:rFonts w:ascii="Segoe UI" w:hAnsi="Segoe UI" w:cs="Segoe UI"/>
          <w:sz w:val="20"/>
        </w:rPr>
        <w:t xml:space="preserve"> </w:t>
      </w:r>
      <w:r w:rsidR="00DB7372" w:rsidRPr="00DB7372">
        <w:rPr>
          <w:rFonts w:ascii="Segoe UI" w:hAnsi="Segoe UI" w:cs="Segoe UI"/>
          <w:sz w:val="20"/>
        </w:rPr>
        <w:t>v</w:t>
      </w:r>
      <w:r w:rsidR="00DB7372">
        <w:rPr>
          <w:rFonts w:ascii="Segoe UI" w:hAnsi="Segoe UI" w:cs="Segoe UI"/>
          <w:sz w:val="20"/>
        </w:rPr>
        <w:t> </w:t>
      </w:r>
      <w:r w:rsidR="00DB7372" w:rsidRPr="00DB7372">
        <w:rPr>
          <w:rFonts w:ascii="Segoe UI" w:hAnsi="Segoe UI" w:cs="Segoe UI"/>
          <w:sz w:val="20"/>
        </w:rPr>
        <w:t>o</w:t>
      </w:r>
      <w:r w:rsidR="00DB7372">
        <w:rPr>
          <w:rFonts w:ascii="Segoe UI" w:hAnsi="Segoe UI" w:cs="Segoe UI"/>
          <w:sz w:val="20"/>
        </w:rPr>
        <w:t xml:space="preserve"> </w:t>
      </w:r>
      <w:r w:rsidR="00DB7372" w:rsidRPr="00DB7372">
        <w:rPr>
          <w:rFonts w:ascii="Segoe UI" w:hAnsi="Segoe UI" w:cs="Segoe UI"/>
          <w:sz w:val="20"/>
        </w:rPr>
        <w:t>ř</w:t>
      </w:r>
      <w:r w:rsidR="00DB7372">
        <w:rPr>
          <w:rFonts w:ascii="Segoe UI" w:hAnsi="Segoe UI" w:cs="Segoe UI"/>
          <w:sz w:val="20"/>
        </w:rPr>
        <w:t xml:space="preserve"> </w:t>
      </w:r>
      <w:r w:rsidR="00DB7372" w:rsidRPr="00DB7372">
        <w:rPr>
          <w:rFonts w:ascii="Segoe UI" w:hAnsi="Segoe UI" w:cs="Segoe UI"/>
          <w:sz w:val="20"/>
        </w:rPr>
        <w:t>á</w:t>
      </w:r>
      <w:r w:rsidR="00DB7372">
        <w:rPr>
          <w:rFonts w:ascii="Segoe UI" w:hAnsi="Segoe UI" w:cs="Segoe UI"/>
          <w:sz w:val="20"/>
        </w:rPr>
        <w:t xml:space="preserve"> </w:t>
      </w:r>
      <w:r w:rsidR="00DB7372" w:rsidRPr="00DB7372">
        <w:rPr>
          <w:rFonts w:ascii="Segoe UI" w:hAnsi="Segoe UI" w:cs="Segoe UI"/>
          <w:sz w:val="20"/>
        </w:rPr>
        <w:t>č</w:t>
      </w:r>
      <w:r w:rsidR="00DB7372">
        <w:rPr>
          <w:rFonts w:ascii="Segoe UI" w:hAnsi="Segoe UI" w:cs="Segoe UI"/>
          <w:sz w:val="20"/>
        </w:rPr>
        <w:t xml:space="preserve"> </w:t>
      </w:r>
      <w:r w:rsidR="00DB7372" w:rsidRPr="00DB7372">
        <w:rPr>
          <w:rFonts w:ascii="Segoe UI" w:hAnsi="Segoe UI" w:cs="Segoe UI"/>
          <w:sz w:val="20"/>
        </w:rPr>
        <w:t>k</w:t>
      </w:r>
      <w:r w:rsidR="00DB7372">
        <w:rPr>
          <w:rFonts w:ascii="Segoe UI" w:hAnsi="Segoe UI" w:cs="Segoe UI"/>
          <w:sz w:val="20"/>
        </w:rPr>
        <w:t> e m</w:t>
      </w:r>
      <w:r w:rsidR="00DB7372" w:rsidRPr="00DB7372">
        <w:rPr>
          <w:rFonts w:ascii="Segoe UI" w:hAnsi="Segoe UI" w:cs="Segoe UI"/>
          <w:sz w:val="20"/>
        </w:rPr>
        <w:t>,</w:t>
      </w:r>
      <w:r w:rsidR="00DB7372">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0ECF2217"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A5127" w:rsidRPr="001A5127">
        <w:rPr>
          <w:rFonts w:ascii="Segoe UI" w:hAnsi="Segoe UI" w:cs="Segoe UI"/>
          <w:sz w:val="20"/>
        </w:rPr>
        <w:t>94</w:t>
      </w:r>
      <w:r w:rsidR="001A5127">
        <w:rPr>
          <w:rFonts w:ascii="Segoe UI" w:hAnsi="Segoe UI" w:cs="Segoe UI"/>
          <w:sz w:val="20"/>
        </w:rPr>
        <w:t>-</w:t>
      </w:r>
      <w:r w:rsidR="00DB7372" w:rsidRPr="00DB7372">
        <w:rPr>
          <w:rFonts w:ascii="Segoe UI" w:hAnsi="Segoe UI" w:cs="Segoe UI"/>
          <w:sz w:val="20"/>
        </w:rPr>
        <w:t>8215671/07</w:t>
      </w:r>
      <w:r w:rsidR="001A5127" w:rsidRPr="001A5127">
        <w:rPr>
          <w:rFonts w:ascii="Segoe UI" w:hAnsi="Segoe UI" w:cs="Segoe UI"/>
          <w:sz w:val="20"/>
        </w:rPr>
        <w:t>10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644C2317"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DB7372">
        <w:rPr>
          <w:rFonts w:ascii="Segoe UI" w:hAnsi="Segoe UI" w:cs="Segoe UI"/>
          <w:sz w:val="20"/>
        </w:rPr>
        <w:t>43</w:t>
      </w:r>
      <w:r w:rsidR="00DA232D">
        <w:rPr>
          <w:rFonts w:ascii="Segoe UI" w:hAnsi="Segoe UI" w:cs="Segoe UI"/>
          <w:sz w:val="20"/>
        </w:rPr>
        <w:t>8</w:t>
      </w:r>
      <w:r w:rsidR="00A81EA3">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4A56EF">
        <w:rPr>
          <w:rFonts w:ascii="Segoe UI" w:hAnsi="Segoe UI" w:cs="Segoe UI"/>
          <w:sz w:val="20"/>
        </w:rPr>
        <w:t>2</w:t>
      </w:r>
      <w:r w:rsidR="00DA232D">
        <w:rPr>
          <w:rFonts w:ascii="Segoe UI" w:hAnsi="Segoe UI" w:cs="Segoe UI"/>
          <w:sz w:val="20"/>
        </w:rPr>
        <w:t>4</w:t>
      </w:r>
      <w:r w:rsidR="004A56EF">
        <w:rPr>
          <w:rFonts w:ascii="Segoe UI" w:hAnsi="Segoe UI" w:cs="Segoe UI"/>
          <w:sz w:val="20"/>
        </w:rPr>
        <w:t xml:space="preserve">. </w:t>
      </w:r>
      <w:r w:rsidR="00DA232D">
        <w:rPr>
          <w:rFonts w:ascii="Segoe UI" w:hAnsi="Segoe UI" w:cs="Segoe UI"/>
          <w:sz w:val="20"/>
        </w:rPr>
        <w:t>5</w:t>
      </w:r>
      <w:r w:rsidR="004A56EF">
        <w:rPr>
          <w:rFonts w:ascii="Segoe UI" w:hAnsi="Segoe UI" w:cs="Segoe UI"/>
          <w:sz w:val="20"/>
        </w:rPr>
        <w:t>.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46D9CB6B"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DB7372">
        <w:rPr>
          <w:rFonts w:ascii="Segoe UI" w:hAnsi="Segoe UI" w:cs="Segoe UI"/>
          <w:b/>
          <w:sz w:val="20"/>
        </w:rPr>
        <w:t>Mikulčice – průzkumný hydrogeologický vrt HY-105-C</w:t>
      </w:r>
      <w:r w:rsidR="00B477F4" w:rsidRPr="004D0EAF">
        <w:rPr>
          <w:rFonts w:ascii="Segoe UI" w:hAnsi="Segoe UI" w:cs="Segoe UI"/>
          <w:b/>
          <w:sz w:val="20"/>
        </w:rPr>
        <w:t>“</w:t>
      </w:r>
    </w:p>
    <w:p w14:paraId="37F75FC0" w14:textId="08D9B40A"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902324">
        <w:rPr>
          <w:rFonts w:ascii="Segoe UI" w:hAnsi="Segoe UI" w:cs="Segoe UI"/>
          <w:sz w:val="20"/>
        </w:rPr>
        <w:t>2</w:t>
      </w:r>
      <w:r w:rsidR="009808FA">
        <w:rPr>
          <w:rFonts w:ascii="Segoe UI" w:hAnsi="Segoe UI" w:cs="Segoe UI"/>
          <w:sz w:val="20"/>
        </w:rPr>
        <w:t xml:space="preserve"> až 202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2A7CDDE5"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DA232D">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DA232D">
        <w:rPr>
          <w:rFonts w:ascii="Segoe UI" w:hAnsi="Segoe UI" w:cs="Segoe UI"/>
          <w:sz w:val="20"/>
        </w:rPr>
        <w:t>tři</w:t>
      </w:r>
      <w:r w:rsidR="00902324">
        <w:rPr>
          <w:rFonts w:ascii="Segoe UI" w:hAnsi="Segoe UI" w:cs="Segoe UI"/>
          <w:sz w:val="20"/>
        </w:rPr>
        <w:t xml:space="preserve"> miliony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71F17880"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DA232D">
        <w:rPr>
          <w:rFonts w:ascii="Segoe UI" w:hAnsi="Segoe UI" w:cs="Segoe UI"/>
          <w:sz w:val="20"/>
        </w:rPr>
        <w:t>9</w:t>
      </w:r>
      <w:r w:rsidR="00DB7372">
        <w:rPr>
          <w:rFonts w:ascii="Segoe UI" w:hAnsi="Segoe UI" w:cs="Segoe UI"/>
          <w:sz w:val="20"/>
        </w:rPr>
        <w:t> 393 676</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3199B158"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DA232D">
        <w:rPr>
          <w:rFonts w:ascii="Segoe UI" w:hAnsi="Segoe UI" w:cs="Segoe UI"/>
          <w:sz w:val="20"/>
        </w:rPr>
        <w:t>3</w:t>
      </w:r>
      <w:r w:rsidR="00DB7372">
        <w:rPr>
          <w:rFonts w:ascii="Segoe UI" w:hAnsi="Segoe UI" w:cs="Segoe UI"/>
          <w:sz w:val="20"/>
        </w:rPr>
        <w:t>1,94</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77B4BCEB"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DA232D">
        <w:rPr>
          <w:rFonts w:ascii="Segoe UI" w:hAnsi="Segoe UI" w:cs="Segoe UI"/>
          <w:sz w:val="20"/>
        </w:rPr>
        <w:t>3 000 000</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11EF3C99"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202</w:t>
      </w:r>
      <w:r w:rsidR="006C0FD0">
        <w:rPr>
          <w:rFonts w:ascii="Segoe UI" w:hAnsi="Segoe UI" w:cs="Segoe UI"/>
          <w:sz w:val="20"/>
        </w:rPr>
        <w:t>2</w:t>
      </w:r>
      <w:r w:rsidR="009808FA">
        <w:rPr>
          <w:rFonts w:ascii="Segoe UI" w:hAnsi="Segoe UI" w:cs="Segoe UI"/>
          <w:sz w:val="20"/>
        </w:rPr>
        <w:t xml:space="preserve"> až 202</w:t>
      </w:r>
      <w:r w:rsidR="006C0FD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DB7372">
        <w:rPr>
          <w:rFonts w:ascii="Segoe UI" w:hAnsi="Segoe UI" w:cs="Segoe UI"/>
          <w:sz w:val="20"/>
        </w:rPr>
        <w:t>6 393 676</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B96FA6C" w14:textId="07421D73" w:rsidR="00CB632A" w:rsidRPr="002D3224" w:rsidRDefault="00F37FD6" w:rsidP="002D322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xml:space="preserve">. Fond akceptuje předložení uhrazených faktur </w:t>
      </w:r>
      <w:r w:rsidRPr="004D0EAF">
        <w:rPr>
          <w:rFonts w:ascii="Segoe UI" w:hAnsi="Segoe UI" w:cs="Segoe UI"/>
          <w:sz w:val="20"/>
        </w:rPr>
        <w:lastRenderedPageBreak/>
        <w:t>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357258A5" w14:textId="53A4B584" w:rsidR="00DB7372" w:rsidRPr="00DB7372" w:rsidRDefault="000E25E0" w:rsidP="00DB7372">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bCs/>
          <w:sz w:val="20"/>
        </w:rPr>
      </w:pPr>
      <w:r w:rsidRPr="00DB7372">
        <w:rPr>
          <w:rFonts w:ascii="Segoe UI" w:hAnsi="Segoe UI" w:cs="Segoe UI"/>
          <w:color w:val="auto"/>
          <w:sz w:val="20"/>
        </w:rPr>
        <w:t xml:space="preserve">akce bude </w:t>
      </w:r>
      <w:r w:rsidRPr="00DB7372">
        <w:rPr>
          <w:rFonts w:ascii="Segoe UI" w:hAnsi="Segoe UI" w:cs="Segoe UI"/>
          <w:bCs/>
          <w:sz w:val="20"/>
        </w:rPr>
        <w:t>provedena</w:t>
      </w:r>
      <w:r w:rsidR="005F013C" w:rsidRPr="00DB7372">
        <w:rPr>
          <w:b/>
          <w:bCs/>
          <w:color w:val="604200"/>
        </w:rPr>
        <w:t xml:space="preserve"> </w:t>
      </w:r>
      <w:r w:rsidR="00A81EA3" w:rsidRPr="00DB7372">
        <w:rPr>
          <w:rFonts w:ascii="Segoe UI" w:hAnsi="Segoe UI" w:cs="Segoe UI"/>
          <w:bCs/>
          <w:sz w:val="20"/>
        </w:rPr>
        <w:t>podle</w:t>
      </w:r>
      <w:r w:rsidR="00DA232D" w:rsidRPr="00DB7372">
        <w:rPr>
          <w:rFonts w:ascii="Segoe UI" w:hAnsi="Segoe UI" w:cs="Segoe UI"/>
          <w:bCs/>
          <w:sz w:val="20"/>
        </w:rPr>
        <w:t xml:space="preserve"> </w:t>
      </w:r>
      <w:r w:rsidR="00DB7372" w:rsidRPr="00DB7372">
        <w:rPr>
          <w:rFonts w:ascii="Segoe UI" w:hAnsi="Segoe UI" w:cs="Segoe UI"/>
          <w:bCs/>
          <w:sz w:val="20"/>
        </w:rPr>
        <w:t>Fondem odsouhlasené projektové dokumentace "Mikulčice – vrt HY-105-C", zpracovan</w:t>
      </w:r>
      <w:r w:rsidR="00DB7372">
        <w:rPr>
          <w:rFonts w:ascii="Segoe UI" w:hAnsi="Segoe UI" w:cs="Segoe UI"/>
          <w:bCs/>
          <w:sz w:val="20"/>
        </w:rPr>
        <w:t>é</w:t>
      </w:r>
      <w:r w:rsidR="00DB7372" w:rsidRPr="00DB7372">
        <w:rPr>
          <w:rFonts w:ascii="Segoe UI" w:hAnsi="Segoe UI" w:cs="Segoe UI"/>
          <w:bCs/>
          <w:sz w:val="20"/>
        </w:rPr>
        <w:t xml:space="preserve"> Ing. Daliborem Slavíkem (04/2022), podle žádosti o podporu přijaté Fondem dne 17. 12. 2020, podle smlouvy s dodavatelem, v souladu s aktualizovaným rozpočtem ze dne </w:t>
      </w:r>
      <w:r w:rsidR="00DB7372">
        <w:rPr>
          <w:rFonts w:ascii="Segoe UI" w:hAnsi="Segoe UI" w:cs="Segoe UI"/>
          <w:bCs/>
          <w:sz w:val="20"/>
        </w:rPr>
        <w:br/>
        <w:t>15. 11</w:t>
      </w:r>
      <w:r w:rsidR="00DB7372" w:rsidRPr="00DB7372">
        <w:rPr>
          <w:rFonts w:ascii="Segoe UI" w:hAnsi="Segoe UI" w:cs="Segoe UI"/>
          <w:bCs/>
          <w:sz w:val="20"/>
        </w:rPr>
        <w:t>. 2022 a bude provedena v předpokládaném rozsahu, tj.  bude vybudován průzkumný hydrogeologický vrt, který v případě zastižení podzemní vody odpovídající kvality a kvantity posílí zásobování obce pitnou vodou</w:t>
      </w:r>
      <w:r w:rsidR="00DB7372">
        <w:rPr>
          <w:rFonts w:ascii="Segoe UI" w:hAnsi="Segoe UI" w:cs="Segoe UI"/>
          <w:bCs/>
          <w:sz w:val="20"/>
        </w:rPr>
        <w:t>,</w:t>
      </w:r>
    </w:p>
    <w:p w14:paraId="0D90335F" w14:textId="48D69196" w:rsidR="00902324" w:rsidRPr="00ED39BB" w:rsidRDefault="0049477B" w:rsidP="002D3224">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color w:val="auto"/>
          <w:sz w:val="20"/>
        </w:rPr>
      </w:pPr>
      <w:r w:rsidRPr="00ED39BB">
        <w:rPr>
          <w:rFonts w:ascii="Segoe UI" w:hAnsi="Segoe UI" w:cs="Segoe UI"/>
          <w:bCs/>
          <w:sz w:val="20"/>
        </w:rPr>
        <w:t xml:space="preserve">akce bude provedena </w:t>
      </w:r>
      <w:r w:rsidR="00902324" w:rsidRPr="00ED39BB">
        <w:rPr>
          <w:rFonts w:ascii="Segoe UI" w:hAnsi="Segoe UI" w:cs="Segoe UI"/>
          <w:bCs/>
          <w:sz w:val="20"/>
        </w:rPr>
        <w:t>na pozem</w:t>
      </w:r>
      <w:r w:rsidR="00DB7372">
        <w:rPr>
          <w:rFonts w:ascii="Segoe UI" w:hAnsi="Segoe UI" w:cs="Segoe UI"/>
          <w:bCs/>
          <w:sz w:val="20"/>
        </w:rPr>
        <w:t>ku</w:t>
      </w:r>
      <w:r w:rsidR="00902324" w:rsidRPr="00ED39BB">
        <w:rPr>
          <w:rFonts w:ascii="Segoe UI" w:hAnsi="Segoe UI" w:cs="Segoe UI"/>
          <w:bCs/>
          <w:sz w:val="20"/>
        </w:rPr>
        <w:t xml:space="preserve"> ve vlastnictví příjemce podpory</w:t>
      </w:r>
      <w:r w:rsidR="00DB7372">
        <w:rPr>
          <w:rFonts w:ascii="Segoe UI" w:hAnsi="Segoe UI" w:cs="Segoe UI"/>
          <w:bCs/>
          <w:sz w:val="20"/>
        </w:rPr>
        <w:t>,</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7A28A3E" w14:textId="083D312C" w:rsidR="000473FB" w:rsidRPr="002D3224" w:rsidRDefault="00C12DC4" w:rsidP="002D322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27FC0C32"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DB7372">
        <w:rPr>
          <w:rFonts w:ascii="Segoe UI" w:hAnsi="Segoe UI" w:cs="Segoe UI"/>
          <w:sz w:val="20"/>
        </w:rPr>
        <w:t>9</w:t>
      </w:r>
      <w:r w:rsidR="00C5497C">
        <w:rPr>
          <w:rFonts w:ascii="Segoe UI" w:hAnsi="Segoe UI" w:cs="Segoe UI"/>
          <w:sz w:val="20"/>
        </w:rPr>
        <w:t>/2023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w:t>
      </w:r>
      <w:r w:rsidR="002D3224">
        <w:rPr>
          <w:rFonts w:ascii="Segoe UI" w:hAnsi="Segoe UI" w:cs="Segoe UI"/>
          <w:sz w:val="20"/>
        </w:rPr>
        <w:t xml:space="preserve"> ; p</w:t>
      </w:r>
      <w:r w:rsidRPr="004D0EAF">
        <w:rPr>
          <w:rFonts w:ascii="Segoe UI" w:hAnsi="Segoe UI" w:cs="Segoe UI"/>
          <w:sz w:val="20"/>
        </w:rPr>
        <w:t xml:space="preserve">řitom se konstatuje, že akce </w:t>
      </w:r>
      <w:r w:rsidR="008E7AC4">
        <w:rPr>
          <w:rFonts w:ascii="Segoe UI" w:hAnsi="Segoe UI" w:cs="Segoe UI"/>
          <w:sz w:val="20"/>
        </w:rPr>
        <w:t>byla</w:t>
      </w:r>
      <w:r w:rsidR="002E6C67">
        <w:rPr>
          <w:rFonts w:ascii="Segoe UI" w:hAnsi="Segoe UI" w:cs="Segoe UI"/>
          <w:sz w:val="20"/>
        </w:rPr>
        <w:t xml:space="preserve"> </w:t>
      </w:r>
      <w:r w:rsidRPr="004D0EAF">
        <w:rPr>
          <w:rFonts w:ascii="Segoe UI" w:hAnsi="Segoe UI" w:cs="Segoe UI"/>
          <w:sz w:val="20"/>
        </w:rPr>
        <w:t>zahájena v</w:t>
      </w:r>
      <w:r w:rsidR="00C5497C">
        <w:rPr>
          <w:rFonts w:ascii="Segoe UI" w:hAnsi="Segoe UI" w:cs="Segoe UI"/>
          <w:sz w:val="20"/>
        </w:rPr>
        <w:t> </w:t>
      </w:r>
      <w:r w:rsidR="00DB7372">
        <w:rPr>
          <w:rFonts w:ascii="Segoe UI" w:hAnsi="Segoe UI" w:cs="Segoe UI"/>
          <w:sz w:val="20"/>
        </w:rPr>
        <w:t>10</w:t>
      </w:r>
      <w:r w:rsidR="00C5497C">
        <w:rPr>
          <w:rFonts w:ascii="Segoe UI" w:hAnsi="Segoe UI" w:cs="Segoe UI"/>
          <w:sz w:val="20"/>
        </w:rPr>
        <w:t>/2022</w:t>
      </w:r>
      <w:r w:rsidR="002D3224">
        <w:rPr>
          <w:rFonts w:ascii="Segoe UI" w:hAnsi="Segoe UI" w:cs="Segoe UI"/>
          <w:sz w:val="20"/>
        </w:rPr>
        <w:t>,</w:t>
      </w:r>
    </w:p>
    <w:p w14:paraId="643338CB" w14:textId="79719D10"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lastRenderedPageBreak/>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DB7372">
        <w:rPr>
          <w:rFonts w:ascii="Segoe UI" w:hAnsi="Segoe UI" w:cs="Segoe UI"/>
          <w:sz w:val="20"/>
        </w:rPr>
        <w:t>12</w:t>
      </w:r>
      <w:r w:rsidR="00DA232D">
        <w:rPr>
          <w:rFonts w:ascii="Segoe UI" w:hAnsi="Segoe UI" w:cs="Segoe UI"/>
          <w:sz w:val="20"/>
        </w:rPr>
        <w:t>/202</w:t>
      </w:r>
      <w:r w:rsidR="00DB7372">
        <w:rPr>
          <w:rFonts w:ascii="Segoe UI" w:hAnsi="Segoe UI" w:cs="Segoe UI"/>
          <w:sz w:val="20"/>
        </w:rPr>
        <w:t>3</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77777777"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4A611FD1" w:rsidR="001A2F65" w:rsidRPr="004D0EAF" w:rsidRDefault="00DB7372"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2B80B5AF" w:rsidR="00182079"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7F4BA5">
        <w:rPr>
          <w:rFonts w:ascii="Segoe UI" w:hAnsi="Segoe UI" w:cs="Segoe UI"/>
          <w:sz w:val="20"/>
        </w:rPr>
        <w:t>,</w:t>
      </w:r>
    </w:p>
    <w:p w14:paraId="03C6BC84" w14:textId="77777777" w:rsidR="007F4BA5" w:rsidRPr="00CD619F" w:rsidRDefault="007F4BA5" w:rsidP="007F4BA5">
      <w:pPr>
        <w:pStyle w:val="Zkladntext"/>
        <w:tabs>
          <w:tab w:val="left" w:pos="1134"/>
        </w:tabs>
        <w:spacing w:before="120"/>
        <w:ind w:left="567"/>
        <w:jc w:val="both"/>
        <w:rPr>
          <w:rFonts w:ascii="Segoe UI" w:hAnsi="Segoe UI" w:cs="Segoe UI"/>
          <w:sz w:val="20"/>
        </w:rPr>
      </w:pP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4F72BA7F" w14:textId="77777777" w:rsidR="00C60028" w:rsidRDefault="00C60028" w:rsidP="006C0FD0">
      <w:pPr>
        <w:pStyle w:val="Zkladntext"/>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C83A" w14:textId="77777777" w:rsidR="00D6320E" w:rsidRDefault="00D6320E">
      <w:r>
        <w:separator/>
      </w:r>
    </w:p>
  </w:endnote>
  <w:endnote w:type="continuationSeparator" w:id="0">
    <w:p w14:paraId="40B4764C" w14:textId="77777777" w:rsidR="00D6320E" w:rsidRDefault="00D6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62828FA" w:rsidR="003636E8" w:rsidRDefault="003636E8">
        <w:pPr>
          <w:pStyle w:val="Zpat"/>
          <w:jc w:val="center"/>
        </w:pPr>
        <w:r>
          <w:fldChar w:fldCharType="begin"/>
        </w:r>
        <w:r>
          <w:instrText>PAGE   \* MERGEFORMAT</w:instrText>
        </w:r>
        <w:r>
          <w:fldChar w:fldCharType="separate"/>
        </w:r>
        <w:r w:rsidR="00A74F2D">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5F1F193A" w:rsidR="00801976" w:rsidRDefault="00801976">
        <w:pPr>
          <w:pStyle w:val="Zpat"/>
          <w:jc w:val="center"/>
        </w:pPr>
        <w:r>
          <w:fldChar w:fldCharType="begin"/>
        </w:r>
        <w:r>
          <w:instrText>PAGE   \* MERGEFORMAT</w:instrText>
        </w:r>
        <w:r>
          <w:fldChar w:fldCharType="separate"/>
        </w:r>
        <w:r w:rsidR="00A74F2D">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E379" w14:textId="77777777" w:rsidR="00D6320E" w:rsidRDefault="00D6320E">
      <w:r>
        <w:separator/>
      </w:r>
    </w:p>
  </w:footnote>
  <w:footnote w:type="continuationSeparator" w:id="0">
    <w:p w14:paraId="42EEA9C7" w14:textId="77777777" w:rsidR="00D6320E" w:rsidRDefault="00D6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0F1"/>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2D5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3224"/>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EAB"/>
    <w:rsid w:val="004B759D"/>
    <w:rsid w:val="004D0EAF"/>
    <w:rsid w:val="004D39D5"/>
    <w:rsid w:val="004D7217"/>
    <w:rsid w:val="004D76BF"/>
    <w:rsid w:val="004E077C"/>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C6B"/>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4BA5"/>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E7AC4"/>
    <w:rsid w:val="008F0864"/>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D4B"/>
    <w:rsid w:val="0092102C"/>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4F2D"/>
    <w:rsid w:val="00A77039"/>
    <w:rsid w:val="00A7748C"/>
    <w:rsid w:val="00A7779C"/>
    <w:rsid w:val="00A778B7"/>
    <w:rsid w:val="00A77D5A"/>
    <w:rsid w:val="00A77F4C"/>
    <w:rsid w:val="00A81EA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43E0"/>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19F"/>
    <w:rsid w:val="00CD63FE"/>
    <w:rsid w:val="00CE04F0"/>
    <w:rsid w:val="00CE0BD2"/>
    <w:rsid w:val="00CE0DD7"/>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48FC"/>
    <w:rsid w:val="00D579F8"/>
    <w:rsid w:val="00D60C0B"/>
    <w:rsid w:val="00D61F39"/>
    <w:rsid w:val="00D6320E"/>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232D"/>
    <w:rsid w:val="00DA36B4"/>
    <w:rsid w:val="00DA46E6"/>
    <w:rsid w:val="00DA5B80"/>
    <w:rsid w:val="00DA5C88"/>
    <w:rsid w:val="00DB071A"/>
    <w:rsid w:val="00DB156B"/>
    <w:rsid w:val="00DB4261"/>
    <w:rsid w:val="00DB6FA9"/>
    <w:rsid w:val="00DB7372"/>
    <w:rsid w:val="00DC5685"/>
    <w:rsid w:val="00DC578E"/>
    <w:rsid w:val="00DD0205"/>
    <w:rsid w:val="00DD247A"/>
    <w:rsid w:val="00DD3929"/>
    <w:rsid w:val="00DD3F50"/>
    <w:rsid w:val="00DD41D4"/>
    <w:rsid w:val="00DD5BEF"/>
    <w:rsid w:val="00DD769E"/>
    <w:rsid w:val="00DD79C0"/>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9BB"/>
    <w:rsid w:val="00ED49B1"/>
    <w:rsid w:val="00ED5915"/>
    <w:rsid w:val="00EE00BB"/>
    <w:rsid w:val="00EE01B8"/>
    <w:rsid w:val="00EE0F92"/>
    <w:rsid w:val="00EE3A88"/>
    <w:rsid w:val="00EE422D"/>
    <w:rsid w:val="00EF0972"/>
    <w:rsid w:val="00EF4304"/>
    <w:rsid w:val="00EF48DF"/>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E6D1A"/>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Siln">
    <w:name w:val="Strong"/>
    <w:basedOn w:val="Standardnpsmoodstavce"/>
    <w:uiPriority w:val="22"/>
    <w:qFormat/>
    <w:rsid w:val="00DB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4AF8-CB2D-494C-B814-A045CAC3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2717</Words>
  <Characters>16035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18715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2022-12-14T10:32:00Z</dcterms:created>
  <dcterms:modified xsi:type="dcterms:W3CDTF">2022-12-14T10:32:00Z</dcterms:modified>
</cp:coreProperties>
</file>