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proofErr w:type="spellStart"/>
      <w:r w:rsidR="00A67952">
        <w:rPr>
          <w:rFonts w:ascii="Calibri" w:hAnsi="Calibri"/>
        </w:rPr>
        <w:t>Fenix</w:t>
      </w:r>
      <w:proofErr w:type="spellEnd"/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proofErr w:type="spellStart"/>
      <w:r w:rsidRPr="0000727D">
        <w:rPr>
          <w:rStyle w:val="platne1"/>
          <w:rFonts w:ascii="Calibri" w:hAnsi="Calibri"/>
          <w:b/>
          <w:sz w:val="22"/>
          <w:szCs w:val="22"/>
        </w:rPr>
        <w:t>Asseco</w:t>
      </w:r>
      <w:proofErr w:type="spellEnd"/>
      <w:r w:rsidRPr="0000727D">
        <w:rPr>
          <w:rStyle w:val="platne1"/>
          <w:rFonts w:ascii="Calibri" w:hAnsi="Calibri"/>
          <w:b/>
          <w:sz w:val="22"/>
          <w:szCs w:val="22"/>
        </w:rPr>
        <w:t xml:space="preserve"> </w:t>
      </w:r>
      <w:proofErr w:type="spellStart"/>
      <w:r w:rsidRPr="0000727D">
        <w:rPr>
          <w:rStyle w:val="platne1"/>
          <w:rFonts w:ascii="Calibri" w:hAnsi="Calibri"/>
          <w:b/>
          <w:sz w:val="22"/>
          <w:szCs w:val="22"/>
        </w:rPr>
        <w:t>Solutions</w:t>
      </w:r>
      <w:proofErr w:type="spellEnd"/>
      <w:r w:rsidRPr="0000727D">
        <w:rPr>
          <w:rStyle w:val="platne1"/>
          <w:rFonts w:ascii="Calibri" w:hAnsi="Calibri"/>
          <w:b/>
          <w:sz w:val="22"/>
          <w:szCs w:val="22"/>
        </w:rPr>
        <w:t>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85177F">
        <w:rPr>
          <w:rFonts w:ascii="Calibri" w:hAnsi="Calibri"/>
          <w:sz w:val="22"/>
          <w:szCs w:val="22"/>
          <w:highlight w:val="black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08FFF323" w:rsidR="00CD22B3" w:rsidRPr="0000727D" w:rsidRDefault="00540FCE" w:rsidP="00CD22B3">
      <w:pPr>
        <w:pStyle w:val="Nadpis7"/>
        <w:numPr>
          <w:ilvl w:val="0"/>
          <w:numId w:val="0"/>
        </w:numPr>
        <w:tabs>
          <w:tab w:val="left" w:pos="2268"/>
        </w:tabs>
        <w:ind w:left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540FCE">
        <w:rPr>
          <w:rFonts w:ascii="Calibri" w:hAnsi="Calibri"/>
          <w:b/>
          <w:sz w:val="22"/>
          <w:szCs w:val="22"/>
        </w:rPr>
        <w:t>Dětský domov a Školní jídelna, Hora Sv. Kateřiny, Dolní 310, příspěvková organizace</w:t>
      </w:r>
    </w:p>
    <w:p w14:paraId="6908E129" w14:textId="5FC28F8D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F06D3A" w:rsidRPr="00F06D3A">
        <w:rPr>
          <w:rFonts w:ascii="Calibri" w:hAnsi="Calibri"/>
          <w:sz w:val="22"/>
          <w:szCs w:val="22"/>
        </w:rPr>
        <w:t>435 46</w:t>
      </w:r>
      <w:r w:rsidR="00F06D3A">
        <w:rPr>
          <w:rFonts w:ascii="Calibri" w:hAnsi="Calibri"/>
          <w:sz w:val="22"/>
          <w:szCs w:val="22"/>
        </w:rPr>
        <w:t xml:space="preserve"> </w:t>
      </w:r>
      <w:r w:rsidR="00F06D3A" w:rsidRPr="00F06D3A">
        <w:rPr>
          <w:rFonts w:ascii="Calibri" w:hAnsi="Calibri"/>
          <w:sz w:val="22"/>
          <w:szCs w:val="22"/>
        </w:rPr>
        <w:t>Hora Svaté Kateřiny</w:t>
      </w:r>
      <w:r w:rsidR="00F06D3A">
        <w:rPr>
          <w:rFonts w:ascii="Calibri" w:hAnsi="Calibri"/>
          <w:sz w:val="22"/>
          <w:szCs w:val="22"/>
        </w:rPr>
        <w:t xml:space="preserve">, </w:t>
      </w:r>
      <w:r w:rsidR="00F06D3A" w:rsidRPr="00F06D3A">
        <w:rPr>
          <w:rFonts w:ascii="Calibri" w:hAnsi="Calibri"/>
          <w:sz w:val="22"/>
          <w:szCs w:val="22"/>
        </w:rPr>
        <w:t>Dolní 310</w:t>
      </w:r>
    </w:p>
    <w:p w14:paraId="14B2BE49" w14:textId="5E82FACD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F06D3A" w:rsidRPr="00F06D3A">
        <w:rPr>
          <w:rFonts w:ascii="Calibri" w:hAnsi="Calibri"/>
          <w:sz w:val="22"/>
          <w:szCs w:val="22"/>
        </w:rPr>
        <w:t xml:space="preserve">Mgr. Martina </w:t>
      </w:r>
      <w:proofErr w:type="spellStart"/>
      <w:r w:rsidR="00F06D3A" w:rsidRPr="00F06D3A">
        <w:rPr>
          <w:rFonts w:ascii="Calibri" w:hAnsi="Calibri"/>
          <w:sz w:val="22"/>
          <w:szCs w:val="22"/>
        </w:rPr>
        <w:t>Vainholdová</w:t>
      </w:r>
      <w:proofErr w:type="spellEnd"/>
      <w:r w:rsidR="00F06D3A">
        <w:rPr>
          <w:rFonts w:ascii="Calibri" w:hAnsi="Calibri"/>
          <w:sz w:val="22"/>
          <w:szCs w:val="22"/>
        </w:rPr>
        <w:t>, ředitelka</w:t>
      </w:r>
    </w:p>
    <w:p w14:paraId="283AA893" w14:textId="5EC33FF5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F06D3A" w:rsidRPr="00F06D3A">
        <w:rPr>
          <w:rFonts w:ascii="Calibri" w:hAnsi="Calibri"/>
          <w:sz w:val="22"/>
          <w:szCs w:val="22"/>
        </w:rPr>
        <w:t>47326484</w:t>
      </w:r>
    </w:p>
    <w:p w14:paraId="6D61CFC3" w14:textId="79F4572F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F06D3A" w:rsidRPr="00F06D3A">
        <w:rPr>
          <w:rFonts w:ascii="Calibri" w:hAnsi="Calibri"/>
          <w:sz w:val="22"/>
          <w:szCs w:val="22"/>
        </w:rPr>
        <w:t>---</w:t>
      </w:r>
    </w:p>
    <w:p w14:paraId="5C6C6D2A" w14:textId="761B47B2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F06D3A" w:rsidRPr="00F06D3A">
        <w:rPr>
          <w:rFonts w:ascii="Calibri" w:hAnsi="Calibri"/>
          <w:sz w:val="22"/>
          <w:szCs w:val="22"/>
        </w:rPr>
        <w:t>833491/0100</w:t>
      </w:r>
      <w:r w:rsidR="00F06D3A">
        <w:rPr>
          <w:rFonts w:ascii="Calibri" w:hAnsi="Calibri"/>
          <w:sz w:val="22"/>
          <w:szCs w:val="22"/>
        </w:rPr>
        <w:t xml:space="preserve"> – </w:t>
      </w:r>
      <w:r w:rsidR="00F06D3A" w:rsidRPr="00F06D3A">
        <w:rPr>
          <w:rFonts w:ascii="Calibri" w:hAnsi="Calibri"/>
          <w:sz w:val="22"/>
          <w:szCs w:val="22"/>
        </w:rPr>
        <w:t>Komerční banka,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(dále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proofErr w:type="spellStart"/>
      <w:r w:rsidR="00A67952" w:rsidRPr="00460C55">
        <w:rPr>
          <w:rFonts w:ascii="Calibri" w:hAnsi="Calibri"/>
          <w:sz w:val="22"/>
          <w:szCs w:val="22"/>
        </w:rPr>
        <w:t>Fenix</w:t>
      </w:r>
      <w:proofErr w:type="spellEnd"/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proofErr w:type="spellStart"/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proofErr w:type="spellEnd"/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</w:t>
      </w:r>
      <w:proofErr w:type="spellStart"/>
      <w:r w:rsidRPr="00683D71">
        <w:rPr>
          <w:rFonts w:ascii="Calibri" w:hAnsi="Calibri"/>
          <w:sz w:val="22"/>
          <w:szCs w:val="22"/>
        </w:rPr>
        <w:t>Fenix</w:t>
      </w:r>
      <w:proofErr w:type="spellEnd"/>
      <w:r w:rsidRPr="00683D71">
        <w:rPr>
          <w:rFonts w:ascii="Calibri" w:hAnsi="Calibri"/>
          <w:sz w:val="22"/>
          <w:szCs w:val="22"/>
        </w:rPr>
        <w:t xml:space="preserve">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proofErr w:type="spellStart"/>
      <w:r w:rsidR="00A67952" w:rsidRPr="0000727D">
        <w:rPr>
          <w:rFonts w:ascii="Calibri" w:hAnsi="Calibri"/>
          <w:bCs/>
          <w:sz w:val="22"/>
          <w:szCs w:val="22"/>
        </w:rPr>
        <w:t>Fenix</w:t>
      </w:r>
      <w:proofErr w:type="spellEnd"/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77777777" w:rsidR="00CD22B3" w:rsidRPr="00042342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Pr="00042342">
        <w:rPr>
          <w:rFonts w:ascii="Calibri" w:hAnsi="Calibri"/>
          <w:sz w:val="22"/>
          <w:szCs w:val="22"/>
        </w:rPr>
        <w:t>první fakturace dle</w:t>
      </w:r>
      <w:r w:rsidR="00681167" w:rsidRPr="00042342">
        <w:rPr>
          <w:rFonts w:ascii="Calibri" w:hAnsi="Calibri"/>
          <w:sz w:val="22"/>
          <w:szCs w:val="22"/>
        </w:rPr>
        <w:t> </w:t>
      </w:r>
      <w:r w:rsidRPr="00042342">
        <w:rPr>
          <w:rFonts w:ascii="Calibri" w:hAnsi="Calibri"/>
          <w:sz w:val="22"/>
          <w:szCs w:val="22"/>
        </w:rPr>
        <w:t xml:space="preserve">následujícího bodu b) a </w:t>
      </w:r>
      <w:r w:rsidR="00D601A5" w:rsidRPr="00042342">
        <w:rPr>
          <w:rFonts w:ascii="Calibri" w:hAnsi="Calibri"/>
          <w:sz w:val="22"/>
          <w:szCs w:val="22"/>
        </w:rPr>
        <w:t xml:space="preserve">u případných </w:t>
      </w:r>
      <w:proofErr w:type="spellStart"/>
      <w:r w:rsidRPr="00042342">
        <w:rPr>
          <w:rFonts w:ascii="Calibri" w:hAnsi="Calibri"/>
          <w:sz w:val="22"/>
          <w:szCs w:val="22"/>
        </w:rPr>
        <w:t>dokupů</w:t>
      </w:r>
      <w:proofErr w:type="spellEnd"/>
      <w:r w:rsidRPr="00042342">
        <w:rPr>
          <w:rFonts w:ascii="Calibri" w:hAnsi="Calibri"/>
          <w:sz w:val="22"/>
          <w:szCs w:val="22"/>
        </w:rPr>
        <w:t xml:space="preserve"> dle následujícího bodu c)</w:t>
      </w:r>
    </w:p>
    <w:p w14:paraId="0C824819" w14:textId="421E7BA3" w:rsidR="00CD22B3" w:rsidRPr="00042342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42342">
        <w:rPr>
          <w:rFonts w:ascii="Calibri" w:hAnsi="Calibri"/>
          <w:sz w:val="22"/>
          <w:szCs w:val="22"/>
        </w:rPr>
        <w:t>V roce 20</w:t>
      </w:r>
      <w:r w:rsidR="00CC4785" w:rsidRPr="00042342">
        <w:rPr>
          <w:rFonts w:ascii="Calibri" w:hAnsi="Calibri"/>
          <w:sz w:val="22"/>
          <w:szCs w:val="22"/>
        </w:rPr>
        <w:t>2</w:t>
      </w:r>
      <w:r w:rsidR="00A3191F" w:rsidRPr="00042342">
        <w:rPr>
          <w:rFonts w:ascii="Calibri" w:hAnsi="Calibri"/>
          <w:sz w:val="22"/>
          <w:szCs w:val="22"/>
        </w:rPr>
        <w:t>2</w:t>
      </w:r>
      <w:r w:rsidRPr="00042342">
        <w:rPr>
          <w:rFonts w:ascii="Calibri" w:hAnsi="Calibri"/>
          <w:sz w:val="22"/>
          <w:szCs w:val="22"/>
        </w:rPr>
        <w:t xml:space="preserve"> proběhne fakturace po podpisu smlouvy oběma stranami.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42342">
        <w:rPr>
          <w:rFonts w:ascii="Calibri" w:hAnsi="Calibri"/>
          <w:sz w:val="22"/>
          <w:szCs w:val="22"/>
        </w:rPr>
        <w:t xml:space="preserve">V případě rozšíření HELIOS </w:t>
      </w:r>
      <w:proofErr w:type="spellStart"/>
      <w:r w:rsidR="00A67952" w:rsidRPr="00042342">
        <w:rPr>
          <w:rFonts w:ascii="Calibri" w:hAnsi="Calibri"/>
          <w:sz w:val="22"/>
          <w:szCs w:val="22"/>
        </w:rPr>
        <w:t>Fenix</w:t>
      </w:r>
      <w:proofErr w:type="spellEnd"/>
      <w:r w:rsidRPr="00042342">
        <w:rPr>
          <w:rFonts w:ascii="Calibri" w:hAnsi="Calibri"/>
          <w:sz w:val="22"/>
          <w:szCs w:val="22"/>
        </w:rPr>
        <w:t xml:space="preserve"> o další moduly a funkce </w:t>
      </w:r>
      <w:r w:rsidR="001B348D" w:rsidRPr="00042342">
        <w:rPr>
          <w:rFonts w:ascii="Calibri" w:hAnsi="Calibri"/>
          <w:sz w:val="22"/>
          <w:szCs w:val="22"/>
        </w:rPr>
        <w:t>(</w:t>
      </w:r>
      <w:r w:rsidRPr="00042342">
        <w:rPr>
          <w:rFonts w:ascii="Calibri" w:hAnsi="Calibri"/>
          <w:sz w:val="22"/>
          <w:szCs w:val="22"/>
        </w:rPr>
        <w:t>tzv. dokup</w:t>
      </w:r>
      <w:r w:rsidR="001B348D" w:rsidRPr="00042342">
        <w:rPr>
          <w:rFonts w:ascii="Calibri" w:hAnsi="Calibri"/>
          <w:sz w:val="22"/>
          <w:szCs w:val="22"/>
        </w:rPr>
        <w:t>)</w:t>
      </w:r>
      <w:r w:rsidRPr="00042342">
        <w:rPr>
          <w:rFonts w:ascii="Calibri" w:hAnsi="Calibri"/>
          <w:sz w:val="22"/>
          <w:szCs w:val="22"/>
        </w:rPr>
        <w:t xml:space="preserve"> se adekvátně</w:t>
      </w:r>
      <w:r w:rsidRPr="0000727D">
        <w:rPr>
          <w:rFonts w:ascii="Calibri" w:hAnsi="Calibri"/>
          <w:sz w:val="22"/>
          <w:szCs w:val="22"/>
        </w:rPr>
        <w:t xml:space="preserve">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5F184B72" w14:textId="6766B20B" w:rsidR="00ED110C" w:rsidRPr="00042342" w:rsidRDefault="00CD22B3" w:rsidP="00042342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  <w:bookmarkStart w:id="4" w:name="_Hlk22048737"/>
    </w:p>
    <w:bookmarkEnd w:id="4"/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proofErr w:type="spellStart"/>
      <w:r w:rsidR="00A67952" w:rsidRPr="0000727D">
        <w:rPr>
          <w:rFonts w:ascii="Calibri" w:hAnsi="Calibri"/>
          <w:b w:val="0"/>
          <w:sz w:val="22"/>
          <w:szCs w:val="22"/>
        </w:rPr>
        <w:t>Fenix</w:t>
      </w:r>
      <w:proofErr w:type="spellEnd"/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proofErr w:type="spellStart"/>
      <w:r w:rsidR="00A67952" w:rsidRPr="001C3C56">
        <w:rPr>
          <w:rFonts w:ascii="Calibri" w:hAnsi="Calibri"/>
          <w:sz w:val="22"/>
          <w:szCs w:val="22"/>
        </w:rPr>
        <w:t>Fenix</w:t>
      </w:r>
      <w:proofErr w:type="spellEnd"/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proofErr w:type="spellStart"/>
      <w:r w:rsidR="00A67952" w:rsidRPr="001C3C56">
        <w:rPr>
          <w:rFonts w:ascii="Calibri" w:hAnsi="Calibri"/>
          <w:sz w:val="22"/>
          <w:szCs w:val="22"/>
        </w:rPr>
        <w:t>Fenix</w:t>
      </w:r>
      <w:proofErr w:type="spellEnd"/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8" w:name="_Hlk22052791"/>
      <w:bookmarkStart w:id="9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8"/>
      <w:r w:rsidR="00652D1B" w:rsidRPr="00DD59E6">
        <w:rPr>
          <w:rFonts w:ascii="Calibri" w:hAnsi="Calibri"/>
          <w:sz w:val="22"/>
          <w:szCs w:val="22"/>
        </w:rPr>
        <w:t>.</w:t>
      </w:r>
      <w:bookmarkEnd w:id="9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0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1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042342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042342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042342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042342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042342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042342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042342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042342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042342">
        <w:rPr>
          <w:rFonts w:ascii="Calibri" w:hAnsi="Calibri" w:cs="Calibri"/>
          <w:i/>
          <w:szCs w:val="22"/>
        </w:rPr>
        <w:t xml:space="preserve">Subdodavatelé – </w:t>
      </w:r>
      <w:r w:rsidRPr="00042342">
        <w:rPr>
          <w:rFonts w:ascii="Calibri" w:hAnsi="Calibri" w:cs="Calibri"/>
          <w:i/>
          <w:szCs w:val="22"/>
        </w:rPr>
        <w:t>Dílčí</w:t>
      </w:r>
      <w:r w:rsidR="001B348D" w:rsidRPr="00042342">
        <w:rPr>
          <w:rFonts w:ascii="Calibri" w:hAnsi="Calibri" w:cs="Calibri"/>
          <w:i/>
          <w:szCs w:val="22"/>
        </w:rPr>
        <w:t xml:space="preserve"> </w:t>
      </w:r>
      <w:r w:rsidRPr="00042342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</w:t>
      </w:r>
      <w:r w:rsidRPr="00767DF4">
        <w:rPr>
          <w:rFonts w:ascii="Calibri" w:hAnsi="Calibri"/>
          <w:sz w:val="22"/>
          <w:szCs w:val="22"/>
        </w:rPr>
        <w:lastRenderedPageBreak/>
        <w:t xml:space="preserve">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2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2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0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1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69C93AD7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3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3"/>
    <w:p w14:paraId="5F064BCC" w14:textId="77DBF5D1" w:rsidR="00642D02" w:rsidRPr="00042342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42342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52263A47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</w:t>
      </w:r>
      <w:r w:rsidRPr="00617751">
        <w:rPr>
          <w:rFonts w:ascii="Calibri" w:hAnsi="Calibri" w:cs="Calibri"/>
          <w:sz w:val="22"/>
          <w:szCs w:val="22"/>
        </w:rPr>
        <w:t xml:space="preserve">systému </w:t>
      </w:r>
      <w:proofErr w:type="spellStart"/>
      <w:r w:rsidRPr="00617751">
        <w:rPr>
          <w:rFonts w:ascii="Calibri" w:hAnsi="Calibri" w:cs="Calibri"/>
          <w:sz w:val="22"/>
          <w:szCs w:val="22"/>
        </w:rPr>
        <w:t>Fenix</w:t>
      </w:r>
      <w:proofErr w:type="spellEnd"/>
      <w:r w:rsidRPr="00617751">
        <w:rPr>
          <w:rFonts w:ascii="Calibri" w:hAnsi="Calibri" w:cs="Calibri"/>
          <w:sz w:val="22"/>
          <w:szCs w:val="22"/>
        </w:rPr>
        <w:t xml:space="preserve"> č.: </w:t>
      </w:r>
      <w:r w:rsidR="00042342" w:rsidRPr="00617751">
        <w:rPr>
          <w:rFonts w:ascii="Calibri" w:hAnsi="Calibri" w:cs="Calibri"/>
          <w:sz w:val="22"/>
          <w:szCs w:val="22"/>
        </w:rPr>
        <w:t xml:space="preserve">F-10-00808 </w:t>
      </w:r>
      <w:r w:rsidR="00D05217" w:rsidRPr="00617751">
        <w:rPr>
          <w:rFonts w:ascii="Calibri" w:hAnsi="Calibri" w:cs="Calibri"/>
          <w:sz w:val="22"/>
          <w:szCs w:val="22"/>
        </w:rPr>
        <w:t xml:space="preserve">ze dne </w:t>
      </w:r>
      <w:r w:rsidR="00042342" w:rsidRPr="00617751">
        <w:rPr>
          <w:rFonts w:ascii="Calibri" w:hAnsi="Calibri" w:cs="Calibri"/>
          <w:sz w:val="22"/>
          <w:szCs w:val="22"/>
        </w:rPr>
        <w:t xml:space="preserve">27.10.2011 </w:t>
      </w:r>
      <w:r w:rsidRPr="00617751">
        <w:rPr>
          <w:rFonts w:ascii="Calibri" w:hAnsi="Calibri" w:cs="Calibri"/>
          <w:sz w:val="22"/>
          <w:szCs w:val="22"/>
        </w:rPr>
        <w:t xml:space="preserve">včetně jejích dodatků č.: </w:t>
      </w:r>
      <w:r w:rsidR="00042342" w:rsidRPr="00617751">
        <w:rPr>
          <w:rFonts w:ascii="Calibri" w:hAnsi="Calibri" w:cs="Calibri"/>
          <w:sz w:val="22"/>
          <w:szCs w:val="22"/>
        </w:rPr>
        <w:t xml:space="preserve">F-10-00808-01 </w:t>
      </w:r>
      <w:r w:rsidRPr="00617751">
        <w:rPr>
          <w:rFonts w:ascii="Calibri" w:hAnsi="Calibri" w:cs="Calibri"/>
          <w:sz w:val="22"/>
          <w:szCs w:val="22"/>
        </w:rPr>
        <w:t xml:space="preserve">ze dne </w:t>
      </w:r>
      <w:r w:rsidR="00042342" w:rsidRPr="00617751">
        <w:rPr>
          <w:rFonts w:ascii="Calibri" w:hAnsi="Calibri" w:cs="Calibri"/>
          <w:sz w:val="22"/>
          <w:szCs w:val="22"/>
        </w:rPr>
        <w:t xml:space="preserve">22.10.2018, dodatků č.: F-10-00808-02 ze dne </w:t>
      </w:r>
      <w:r w:rsidR="00617751" w:rsidRPr="00617751">
        <w:rPr>
          <w:rFonts w:ascii="Calibri" w:hAnsi="Calibri" w:cs="Calibri"/>
          <w:sz w:val="22"/>
          <w:szCs w:val="22"/>
        </w:rPr>
        <w:t xml:space="preserve">1.4.2019 </w:t>
      </w:r>
      <w:r w:rsidR="00042342" w:rsidRPr="00617751">
        <w:rPr>
          <w:rFonts w:ascii="Calibri" w:hAnsi="Calibri" w:cs="Calibri"/>
          <w:sz w:val="22"/>
          <w:szCs w:val="22"/>
        </w:rPr>
        <w:t xml:space="preserve">a dodatků č.: F-10-00808-03 ze dne </w:t>
      </w:r>
      <w:r w:rsidR="00617751" w:rsidRPr="00617751">
        <w:rPr>
          <w:rFonts w:ascii="Calibri" w:hAnsi="Calibri" w:cs="Calibri"/>
          <w:sz w:val="22"/>
          <w:szCs w:val="22"/>
        </w:rPr>
        <w:t xml:space="preserve">16.11.2021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účinnosti této smlouvy. Případné závazky vyplývající </w:t>
      </w:r>
      <w:r w:rsidRPr="005F0560">
        <w:rPr>
          <w:rFonts w:ascii="Calibri" w:hAnsi="Calibri" w:cs="Calibri"/>
          <w:sz w:val="22"/>
          <w:szCs w:val="22"/>
        </w:rPr>
        <w:lastRenderedPageBreak/>
        <w:t>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4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 xml:space="preserve">Specifikace poskytnutých softwarových modulů a funkcí HELIOS </w:t>
      </w:r>
      <w:proofErr w:type="spellStart"/>
      <w:r w:rsidRPr="00B031AC">
        <w:rPr>
          <w:rFonts w:ascii="Calibri" w:hAnsi="Calibri"/>
          <w:sz w:val="22"/>
          <w:szCs w:val="22"/>
        </w:rPr>
        <w:t>Fenix</w:t>
      </w:r>
      <w:proofErr w:type="spellEnd"/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4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 xml:space="preserve">Rozsah poskytování provozní podpory HELIOS </w:t>
      </w:r>
      <w:proofErr w:type="spellStart"/>
      <w:r w:rsidRPr="00EB02FE">
        <w:rPr>
          <w:rFonts w:ascii="Calibri" w:hAnsi="Calibri"/>
          <w:sz w:val="22"/>
          <w:szCs w:val="22"/>
        </w:rPr>
        <w:t>Fenix</w:t>
      </w:r>
      <w:proofErr w:type="spellEnd"/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proofErr w:type="spellStart"/>
            <w:r w:rsidRPr="00FA4861">
              <w:rPr>
                <w:rFonts w:ascii="Calibri" w:hAnsi="Calibri"/>
                <w:sz w:val="22"/>
                <w:szCs w:val="22"/>
              </w:rPr>
              <w:t>Asseco</w:t>
            </w:r>
            <w:proofErr w:type="spellEnd"/>
            <w:r w:rsidRPr="00FA486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A4861">
              <w:rPr>
                <w:rFonts w:ascii="Calibri" w:hAnsi="Calibri"/>
                <w:sz w:val="22"/>
                <w:szCs w:val="22"/>
              </w:rPr>
              <w:t>Solutions</w:t>
            </w:r>
            <w:proofErr w:type="spellEnd"/>
            <w:r w:rsidRPr="00FA4861">
              <w:rPr>
                <w:rFonts w:ascii="Calibri" w:hAnsi="Calibri"/>
                <w:sz w:val="22"/>
                <w:szCs w:val="22"/>
              </w:rPr>
              <w:t>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4E4AD831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854ACA4" w14:textId="77777777" w:rsidR="0037444C" w:rsidRPr="00FA4861" w:rsidRDefault="0037444C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85177F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  <w:highlight w:val="black"/>
              </w:rPr>
            </w:pPr>
            <w:r w:rsidRPr="0085177F">
              <w:rPr>
                <w:rFonts w:ascii="Calibri" w:hAnsi="Calibri"/>
                <w:sz w:val="22"/>
                <w:szCs w:val="22"/>
                <w:highlight w:val="black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85177F">
              <w:rPr>
                <w:rFonts w:ascii="Calibri" w:hAnsi="Calibri"/>
                <w:sz w:val="22"/>
                <w:szCs w:val="22"/>
                <w:highlight w:val="black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2F98CC5D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042342">
              <w:rPr>
                <w:rFonts w:ascii="Calibri" w:hAnsi="Calibri" w:cs="Arial"/>
                <w:sz w:val="22"/>
                <w:szCs w:val="22"/>
              </w:rPr>
              <w:t>Hoře Svaté Kateřin</w:t>
            </w:r>
            <w:r w:rsidR="00617751">
              <w:rPr>
                <w:rFonts w:ascii="Calibri" w:hAnsi="Calibri" w:cs="Arial"/>
                <w:sz w:val="22"/>
                <w:szCs w:val="22"/>
              </w:rPr>
              <w:t>y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416B593A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37444C" w:rsidRPr="0037444C">
              <w:rPr>
                <w:rFonts w:ascii="Calibri" w:hAnsi="Calibri"/>
                <w:sz w:val="22"/>
                <w:szCs w:val="22"/>
              </w:rPr>
              <w:t>Dětský domov a Školní jídeln</w:t>
            </w:r>
            <w:r w:rsidR="0037444C">
              <w:rPr>
                <w:rFonts w:ascii="Calibri" w:hAnsi="Calibri"/>
                <w:sz w:val="22"/>
                <w:szCs w:val="22"/>
              </w:rPr>
              <w:t>u</w:t>
            </w:r>
            <w:r w:rsidR="0037444C" w:rsidRPr="0037444C">
              <w:rPr>
                <w:rFonts w:ascii="Calibri" w:hAnsi="Calibri"/>
                <w:sz w:val="22"/>
                <w:szCs w:val="22"/>
              </w:rPr>
              <w:t>, Hora Sv. Kateřiny, Dolní 310, příspěvkov</w:t>
            </w:r>
            <w:r w:rsidR="0037444C">
              <w:rPr>
                <w:rFonts w:ascii="Calibri" w:hAnsi="Calibri"/>
                <w:sz w:val="22"/>
                <w:szCs w:val="22"/>
              </w:rPr>
              <w:t>ou</w:t>
            </w:r>
            <w:r w:rsidR="0037444C" w:rsidRPr="0037444C">
              <w:rPr>
                <w:rFonts w:ascii="Calibri" w:hAnsi="Calibri"/>
                <w:sz w:val="22"/>
                <w:szCs w:val="22"/>
              </w:rPr>
              <w:t xml:space="preserve"> organizac</w:t>
            </w:r>
            <w:r w:rsidR="0037444C">
              <w:rPr>
                <w:rFonts w:ascii="Calibri" w:hAnsi="Calibri"/>
                <w:sz w:val="22"/>
                <w:szCs w:val="22"/>
              </w:rPr>
              <w:t>i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85177F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  <w:highlight w:val="black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</w:t>
            </w:r>
            <w:r w:rsidRPr="0085177F">
              <w:rPr>
                <w:rFonts w:ascii="Calibri" w:hAnsi="Calibri"/>
                <w:sz w:val="22"/>
                <w:szCs w:val="22"/>
                <w:highlight w:val="black"/>
              </w:rPr>
              <w:t>……………………………………………………</w:t>
            </w:r>
          </w:p>
          <w:p w14:paraId="1BC5A9D4" w14:textId="77777777" w:rsidR="00F06D3A" w:rsidRDefault="00F06D3A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85177F">
              <w:rPr>
                <w:rFonts w:ascii="Calibri" w:hAnsi="Calibri"/>
                <w:sz w:val="22"/>
                <w:szCs w:val="22"/>
                <w:highlight w:val="black"/>
              </w:rPr>
              <w:t xml:space="preserve">Mgr. Martina </w:t>
            </w:r>
            <w:proofErr w:type="spellStart"/>
            <w:r w:rsidRPr="0085177F">
              <w:rPr>
                <w:rFonts w:ascii="Calibri" w:hAnsi="Calibri"/>
                <w:sz w:val="22"/>
                <w:szCs w:val="22"/>
                <w:highlight w:val="black"/>
              </w:rPr>
              <w:t>Vainholdová</w:t>
            </w:r>
            <w:proofErr w:type="spellEnd"/>
          </w:p>
          <w:p w14:paraId="13B68A85" w14:textId="613DD29D" w:rsidR="007B02A8" w:rsidRPr="00FA4861" w:rsidRDefault="00F06D3A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ředitelka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proofErr w:type="spellStart"/>
      <w:r w:rsidR="00A67952" w:rsidRPr="0000727D">
        <w:rPr>
          <w:rFonts w:ascii="Calibri" w:hAnsi="Calibri"/>
          <w:sz w:val="22"/>
          <w:szCs w:val="22"/>
        </w:rPr>
        <w:t>Fenix</w:t>
      </w:r>
      <w:proofErr w:type="spellEnd"/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7B1BE461" w:rsidR="00EA02FF" w:rsidRPr="001615FC" w:rsidRDefault="00617751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670C2750" w:rsidR="00EA02FF" w:rsidRPr="001615FC" w:rsidRDefault="00617751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37E3DDA4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1B31" w:rsidRPr="0000727D" w14:paraId="3CE435E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36D2" w14:textId="551EE025" w:rsidR="00C41B31" w:rsidRPr="00617751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7C9C4" w14:textId="6C984220" w:rsidR="00C41B31" w:rsidRDefault="00C41B31" w:rsidP="00C41B31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1B31" w:rsidRPr="0000727D" w14:paraId="54F46D4E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43E5" w14:textId="7B0972C2" w:rsidR="00C41B31" w:rsidRPr="00617751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49E94" w14:textId="282DB738" w:rsidR="00C41B31" w:rsidRDefault="00C41B31" w:rsidP="00C41B31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1B31" w:rsidRPr="0000727D" w14:paraId="66F42744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7F5" w14:textId="753AF5EB" w:rsidR="00C41B31" w:rsidRPr="00617751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A6B54" w14:textId="7CDAA0E7" w:rsidR="00C41B31" w:rsidRDefault="00C41B31" w:rsidP="00C41B31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41B31" w:rsidRPr="0000727D" w14:paraId="7B2D944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BD" w14:textId="3BBAAF26" w:rsidR="00C41B31" w:rsidRPr="001615FC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140A" w14:textId="03DE2517" w:rsidR="00C41B31" w:rsidRPr="0000727D" w:rsidRDefault="00C41B31" w:rsidP="00C41B31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Zdarma</w:t>
            </w:r>
          </w:p>
        </w:tc>
      </w:tr>
      <w:tr w:rsidR="00C41B31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C41B31" w:rsidRPr="0000727D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504CCF90" w:rsidR="00C41B31" w:rsidRPr="0000727D" w:rsidRDefault="00C41B31" w:rsidP="00C41B31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C41B31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C41B31" w:rsidRPr="0000727D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040ECA89" w:rsidR="00C41B31" w:rsidRPr="0000727D" w:rsidRDefault="00C41B31" w:rsidP="00C41B31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6C8FDCDA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*) Cena za poskytnutí modulů byla uhrazena na základě dříve uzavřené smlouvy uvedené v čl. 15 od</w:t>
      </w:r>
      <w:r w:rsidRPr="00617751">
        <w:rPr>
          <w:rFonts w:ascii="Calibri" w:hAnsi="Calibri"/>
          <w:sz w:val="22"/>
          <w:szCs w:val="22"/>
        </w:rPr>
        <w:t>st</w:t>
      </w:r>
      <w:r w:rsidRPr="00617751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94EB2A1" w14:textId="467C89FD" w:rsidR="00ED7FA5" w:rsidRDefault="00ED7FA5" w:rsidP="00CD22B3">
      <w:pPr>
        <w:rPr>
          <w:rFonts w:ascii="Calibri" w:hAnsi="Calibri"/>
          <w:sz w:val="22"/>
          <w:szCs w:val="22"/>
        </w:rPr>
      </w:pPr>
      <w:bookmarkStart w:id="15" w:name="_Hlk501466096"/>
    </w:p>
    <w:p w14:paraId="32C68CCC" w14:textId="52D08E29" w:rsidR="00C41B31" w:rsidRDefault="00C41B31" w:rsidP="00CD22B3">
      <w:pPr>
        <w:rPr>
          <w:rFonts w:ascii="Calibri" w:hAnsi="Calibri"/>
          <w:sz w:val="22"/>
          <w:szCs w:val="22"/>
        </w:rPr>
      </w:pPr>
    </w:p>
    <w:p w14:paraId="25EA8C58" w14:textId="4D85EC90" w:rsidR="00C41B31" w:rsidRDefault="00C41B31" w:rsidP="00CD22B3">
      <w:pPr>
        <w:rPr>
          <w:rFonts w:ascii="Calibri" w:hAnsi="Calibri"/>
          <w:sz w:val="22"/>
          <w:szCs w:val="22"/>
        </w:rPr>
      </w:pPr>
    </w:p>
    <w:p w14:paraId="25D126DB" w14:textId="77777777" w:rsidR="00C41B31" w:rsidRPr="0000727D" w:rsidRDefault="00C41B31" w:rsidP="00CD22B3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6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proofErr w:type="spellStart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50023B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77777777" w:rsidR="0050023B" w:rsidRPr="001615FC" w:rsidRDefault="0050023B" w:rsidP="0050023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1AE3FBD8" w:rsidR="0050023B" w:rsidRPr="001615FC" w:rsidRDefault="00C41B31" w:rsidP="00196A94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23.6.2022</w:t>
            </w:r>
          </w:p>
        </w:tc>
      </w:tr>
      <w:tr w:rsidR="00CD22B3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12BBF7C8" w:rsidR="00CD22B3" w:rsidRPr="006E57CE" w:rsidRDefault="00C41B31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1 875,00</w:t>
            </w:r>
          </w:p>
        </w:tc>
      </w:tr>
      <w:tr w:rsidR="00CD22B3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798A89AC" w:rsidR="00CD22B3" w:rsidRPr="006E57CE" w:rsidRDefault="00C41B31" w:rsidP="006E57C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2 268,75</w:t>
            </w:r>
          </w:p>
        </w:tc>
      </w:tr>
    </w:tbl>
    <w:p w14:paraId="5BA1F405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5"/>
    <w:bookmarkEnd w:id="16"/>
    <w:p w14:paraId="02A9479E" w14:textId="44900D07" w:rsidR="00CD22B3" w:rsidRPr="00C41B31" w:rsidRDefault="00CD22B3" w:rsidP="00CD22B3">
      <w:pPr>
        <w:rPr>
          <w:rFonts w:ascii="Calibri" w:hAnsi="Calibri"/>
          <w:sz w:val="22"/>
          <w:szCs w:val="22"/>
        </w:rPr>
      </w:pPr>
      <w:r w:rsidRPr="00C41B31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DB251A" w:rsidRPr="00C41B31">
        <w:rPr>
          <w:rFonts w:ascii="Calibri" w:hAnsi="Calibri"/>
          <w:sz w:val="22"/>
          <w:szCs w:val="22"/>
        </w:rPr>
        <w:t>ho</w:t>
      </w:r>
      <w:r w:rsidRPr="00C41B31">
        <w:rPr>
          <w:rFonts w:ascii="Calibri" w:hAnsi="Calibri"/>
          <w:sz w:val="22"/>
          <w:szCs w:val="22"/>
        </w:rPr>
        <w:t xml:space="preserve"> objednatelem.</w:t>
      </w:r>
    </w:p>
    <w:p w14:paraId="607DB869" w14:textId="77777777" w:rsidR="00AF7C7F" w:rsidRPr="00E87AED" w:rsidRDefault="00AF7C7F" w:rsidP="00AF7C7F">
      <w:pPr>
        <w:rPr>
          <w:rFonts w:ascii="Calibri" w:hAnsi="Calibri"/>
          <w:i/>
          <w:color w:val="00B050"/>
          <w:sz w:val="22"/>
          <w:szCs w:val="22"/>
        </w:rPr>
      </w:pPr>
      <w:r w:rsidRPr="00AF7C7F">
        <w:rPr>
          <w:rFonts w:ascii="Calibri" w:hAnsi="Calibri" w:cs="Calibri"/>
          <w:sz w:val="22"/>
          <w:szCs w:val="22"/>
        </w:rPr>
        <w:t>Cena implementace byla hrazena vyčerpáním předplaceného množství.</w:t>
      </w:r>
    </w:p>
    <w:p w14:paraId="4E4545D9" w14:textId="77777777" w:rsidR="00CD22B3" w:rsidRPr="00C41B31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proofErr w:type="spellStart"/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  <w:proofErr w:type="spellEnd"/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</w:t>
            </w:r>
            <w:proofErr w:type="spellStart"/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C41B31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37602B9C" w:rsidR="00C41B31" w:rsidRPr="00B66945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C41B31" w:rsidRPr="004B6634" w:rsidRDefault="00C41B31" w:rsidP="00C41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67D85943" w:rsidR="00C41B31" w:rsidRPr="004B6634" w:rsidRDefault="00B67D73" w:rsidP="00C41B3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4 432</w:t>
            </w:r>
          </w:p>
        </w:tc>
      </w:tr>
      <w:tr w:rsidR="00C41B31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7F75E0A0" w:rsidR="00C41B31" w:rsidRPr="00B66945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C41B31" w:rsidRPr="004B6634" w:rsidRDefault="00C41B31" w:rsidP="00C41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163E4ADB" w:rsidR="00C41B31" w:rsidRPr="004B6634" w:rsidRDefault="00B67D73" w:rsidP="00C41B3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</w:tr>
      <w:tr w:rsidR="00C41B31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68375BF9" w:rsidR="00C41B31" w:rsidRPr="0000727D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C41B31" w:rsidRPr="004B6634" w:rsidRDefault="00C41B31" w:rsidP="00C41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2BFBDB25" w:rsidR="00C41B31" w:rsidRPr="004B6634" w:rsidRDefault="00B67D73" w:rsidP="00C41B3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C41B31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2ED0576B" w:rsidR="00C41B31" w:rsidRPr="00B66945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0090F62B" w:rsidR="00C41B31" w:rsidRPr="004B6634" w:rsidRDefault="00C41B31" w:rsidP="00C41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08BF7084" w:rsidR="00C41B31" w:rsidRPr="004B6634" w:rsidRDefault="00B67D73" w:rsidP="00C41B3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C41B31" w:rsidRPr="004B6634" w14:paraId="285493BD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129" w14:textId="09B6764C" w:rsidR="00C41B31" w:rsidRPr="0000727D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47DD3" w14:textId="54407FE0" w:rsidR="00C41B31" w:rsidRPr="004B6634" w:rsidRDefault="00C41B31" w:rsidP="00C41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BF221" w14:textId="334C2596" w:rsidR="00C41B31" w:rsidRPr="004B6634" w:rsidRDefault="00B67D73" w:rsidP="00C41B3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C41B31" w:rsidRPr="004B6634" w14:paraId="70A3C7F2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E0C2" w14:textId="563A85E6" w:rsidR="00C41B31" w:rsidRPr="00617751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81EC3" w14:textId="49768D51" w:rsidR="00C41B31" w:rsidRPr="004B6634" w:rsidRDefault="00C41B31" w:rsidP="00C41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0DFBB" w14:textId="0B4AB6B9" w:rsidR="00C41B31" w:rsidRPr="004B6634" w:rsidRDefault="00B67D73" w:rsidP="00C41B3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C41B31" w:rsidRPr="004B6634" w14:paraId="4B601753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BDCE" w14:textId="406BAD29" w:rsidR="00C41B31" w:rsidRPr="00617751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7751"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E5649" w14:textId="641832AB" w:rsidR="00C41B31" w:rsidRPr="004B6634" w:rsidRDefault="00C41B31" w:rsidP="00C41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10F2D" w14:textId="4C5098C5" w:rsidR="00C41B31" w:rsidRPr="004B6634" w:rsidRDefault="00B67D73" w:rsidP="00C41B3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  <w:tr w:rsidR="00C41B31" w:rsidRPr="004B6634" w14:paraId="672A3B61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A707" w14:textId="5A34D66C" w:rsidR="00C41B31" w:rsidRPr="00617751" w:rsidRDefault="00C41B31" w:rsidP="00C41B3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F27B3">
              <w:rPr>
                <w:rFonts w:ascii="Calibri" w:hAnsi="Calibri" w:cs="Calibri"/>
                <w:sz w:val="22"/>
                <w:szCs w:val="22"/>
              </w:rPr>
              <w:t>Automatické instalace opravných balíčků a nových verzí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98CE2" w14:textId="0F5CA696" w:rsidR="00C41B31" w:rsidRPr="004B6634" w:rsidRDefault="00C41B31" w:rsidP="00C41B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EB608" w14:textId="4B0194EF" w:rsidR="00C41B31" w:rsidRPr="004B6634" w:rsidRDefault="00B67D73" w:rsidP="00C41B31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18F81ACC" w:rsidR="00CD22B3" w:rsidRPr="0000727D" w:rsidRDefault="00B67D7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228D44BA" w14:textId="0128BD49" w:rsidR="00DB251A" w:rsidRPr="00610C28" w:rsidRDefault="00DB251A" w:rsidP="00DB251A">
      <w:pPr>
        <w:jc w:val="center"/>
        <w:rPr>
          <w:rFonts w:ascii="Calibri" w:hAnsi="Calibri"/>
          <w:b/>
          <w:sz w:val="22"/>
          <w:szCs w:val="22"/>
        </w:rPr>
      </w:pPr>
      <w:bookmarkStart w:id="17" w:name="_Hlk112771065"/>
      <w:bookmarkStart w:id="18" w:name="_Hlk91793992"/>
      <w:bookmarkStart w:id="19" w:name="_Hlk77951251"/>
      <w:bookmarkStart w:id="20" w:name="_Hlk78215522"/>
      <w:bookmarkStart w:id="21" w:name="_Hlk91797004"/>
      <w:r w:rsidRPr="00610C28">
        <w:rPr>
          <w:rFonts w:ascii="Calibri" w:hAnsi="Calibri"/>
          <w:b/>
          <w:sz w:val="22"/>
          <w:szCs w:val="22"/>
        </w:rPr>
        <w:t>Přístup do vzdělávacího portálu</w:t>
      </w:r>
    </w:p>
    <w:bookmarkEnd w:id="17"/>
    <w:p w14:paraId="2BB8AF9D" w14:textId="77777777" w:rsidR="00DB251A" w:rsidRPr="0000727D" w:rsidRDefault="00DB251A" w:rsidP="00DB251A">
      <w:pPr>
        <w:pStyle w:val="Zhlav"/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58789593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35D8C0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7C918DE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18CBAB55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905F48" w14:paraId="3E462135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FD00" w14:textId="6E359428" w:rsidR="00905F48" w:rsidRDefault="00000000" w:rsidP="00905F48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B67D73" w:rsidRPr="006639E0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ekonom@ddkaterina.cz</w:t>
              </w:r>
            </w:hyperlink>
            <w:r w:rsidR="00B67D7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C9F3F" w14:textId="442DEA63" w:rsidR="00905F48" w:rsidRDefault="00905F48" w:rsidP="00905F48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52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05F48" w14:paraId="2A1444F4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374C89F" w14:textId="77777777" w:rsidR="00905F48" w:rsidRDefault="00905F48" w:rsidP="00905F4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1317C" w14:textId="1CE7A2BB" w:rsidR="00905F48" w:rsidRDefault="00B67D73" w:rsidP="00905F48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1 990,00</w:t>
            </w:r>
          </w:p>
        </w:tc>
      </w:tr>
      <w:tr w:rsidR="00905F48" w14:paraId="0686A793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6A6157C" w14:textId="77777777" w:rsidR="00905F48" w:rsidRDefault="00905F48" w:rsidP="00905F4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335E1" w14:textId="23AD3C82" w:rsidR="00905F48" w:rsidRDefault="00B67D73" w:rsidP="00905F48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2 407,90</w:t>
            </w:r>
          </w:p>
        </w:tc>
      </w:tr>
    </w:tbl>
    <w:p w14:paraId="76D753AB" w14:textId="5E922504" w:rsidR="00DB251A" w:rsidRDefault="00DB251A" w:rsidP="00DB251A">
      <w:pPr>
        <w:rPr>
          <w:rFonts w:ascii="Calibri" w:hAnsi="Calibri" w:cs="Calibri"/>
          <w:sz w:val="22"/>
          <w:szCs w:val="22"/>
        </w:rPr>
      </w:pPr>
      <w:bookmarkStart w:id="22" w:name="_Hlk91793360"/>
    </w:p>
    <w:bookmarkEnd w:id="18"/>
    <w:bookmarkEnd w:id="22"/>
    <w:p w14:paraId="1C064F4C" w14:textId="77777777" w:rsidR="00905F48" w:rsidRPr="0000727D" w:rsidRDefault="00905F48" w:rsidP="00905F48">
      <w:pPr>
        <w:jc w:val="center"/>
        <w:rPr>
          <w:rFonts w:ascii="Calibri" w:hAnsi="Calibri"/>
          <w:b/>
          <w:sz w:val="22"/>
          <w:szCs w:val="22"/>
        </w:rPr>
      </w:pPr>
      <w:r w:rsidRPr="00460C55">
        <w:rPr>
          <w:rFonts w:ascii="Calibri" w:hAnsi="Calibri"/>
          <w:b/>
          <w:sz w:val="22"/>
          <w:szCs w:val="22"/>
        </w:rPr>
        <w:lastRenderedPageBreak/>
        <w:t>Stanovení ceny za dodávku provozní podpory</w:t>
      </w:r>
    </w:p>
    <w:p w14:paraId="391CE8CE" w14:textId="0782C926" w:rsidR="00905F48" w:rsidRPr="0000727D" w:rsidRDefault="00905F48" w:rsidP="00905F48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6864C7">
        <w:rPr>
          <w:rFonts w:ascii="Calibri" w:hAnsi="Calibri"/>
          <w:b/>
          <w:sz w:val="22"/>
          <w:szCs w:val="22"/>
        </w:rPr>
        <w:t>23.6.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22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22</w:t>
      </w:r>
    </w:p>
    <w:p w14:paraId="251C0AA4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905F48" w:rsidRPr="0000727D" w14:paraId="517D11F2" w14:textId="77777777" w:rsidTr="00493FBF">
        <w:trPr>
          <w:cantSplit/>
          <w:trHeight w:val="600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10D52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1F8D12A" w14:textId="77777777" w:rsidR="00905F48" w:rsidRPr="0000727D" w:rsidRDefault="00905F48" w:rsidP="00493FBF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905F48" w:rsidRPr="0000727D" w14:paraId="33C47DAF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B03" w14:textId="1BD206E3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63B9" w14:textId="5748AF85" w:rsidR="00905F48" w:rsidRPr="0000727D" w:rsidRDefault="006864C7" w:rsidP="00493FBF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6864C7">
              <w:rPr>
                <w:rFonts w:ascii="Calibri" w:hAnsi="Calibri"/>
                <w:sz w:val="22"/>
                <w:szCs w:val="22"/>
              </w:rPr>
              <w:t>783,33</w:t>
            </w:r>
          </w:p>
        </w:tc>
      </w:tr>
      <w:tr w:rsidR="00905F48" w:rsidRPr="0000727D" w14:paraId="5E0A69EE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9069D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728D" w14:textId="65856AC7" w:rsidR="00905F48" w:rsidRPr="0000727D" w:rsidRDefault="006864C7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864C7">
              <w:rPr>
                <w:rFonts w:ascii="Calibri" w:hAnsi="Calibri"/>
                <w:b/>
                <w:sz w:val="22"/>
                <w:szCs w:val="22"/>
              </w:rPr>
              <w:t>783,33</w:t>
            </w:r>
          </w:p>
        </w:tc>
      </w:tr>
      <w:tr w:rsidR="00905F48" w:rsidRPr="0000727D" w14:paraId="2DE61218" w14:textId="77777777" w:rsidTr="00493FBF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8EC014" w14:textId="77777777" w:rsidR="00905F48" w:rsidRPr="0000727D" w:rsidRDefault="00905F48" w:rsidP="00493FB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B9955" w14:textId="143B1F0E" w:rsidR="00905F48" w:rsidRPr="0000727D" w:rsidRDefault="006864C7" w:rsidP="00493FBF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947,83</w:t>
            </w:r>
          </w:p>
        </w:tc>
      </w:tr>
    </w:tbl>
    <w:p w14:paraId="6CF82F97" w14:textId="77777777" w:rsidR="00905F48" w:rsidRPr="0000727D" w:rsidRDefault="00905F48" w:rsidP="00905F48">
      <w:pPr>
        <w:rPr>
          <w:rFonts w:ascii="Calibri" w:hAnsi="Calibri"/>
          <w:b/>
          <w:sz w:val="22"/>
          <w:szCs w:val="22"/>
        </w:rPr>
      </w:pPr>
    </w:p>
    <w:p w14:paraId="0846963D" w14:textId="77777777" w:rsidR="00905F48" w:rsidRPr="0000727D" w:rsidRDefault="00905F48" w:rsidP="00905F48">
      <w:p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4D750B81" w14:textId="39023F0A" w:rsidR="0033736E" w:rsidRDefault="00905F48" w:rsidP="00905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této smlouvy</w:t>
      </w:r>
    </w:p>
    <w:p w14:paraId="26393116" w14:textId="77777777" w:rsidR="00905F48" w:rsidRDefault="00905F48" w:rsidP="00905F48">
      <w:pPr>
        <w:rPr>
          <w:rFonts w:ascii="Calibri" w:hAnsi="Calibri"/>
          <w:sz w:val="22"/>
          <w:szCs w:val="22"/>
        </w:rPr>
      </w:pPr>
    </w:p>
    <w:p w14:paraId="1E4727DC" w14:textId="3B2307FF" w:rsidR="00E21847" w:rsidRDefault="00E21847" w:rsidP="0033736E">
      <w:pPr>
        <w:rPr>
          <w:rFonts w:ascii="Calibri" w:hAnsi="Calibri"/>
          <w:sz w:val="22"/>
          <w:szCs w:val="22"/>
        </w:rPr>
      </w:pPr>
    </w:p>
    <w:p w14:paraId="49F6860C" w14:textId="1FC1FAFE" w:rsidR="006864C7" w:rsidRDefault="006864C7" w:rsidP="0033736E">
      <w:pPr>
        <w:rPr>
          <w:rFonts w:ascii="Calibri" w:hAnsi="Calibri"/>
          <w:sz w:val="22"/>
          <w:szCs w:val="22"/>
        </w:rPr>
      </w:pPr>
    </w:p>
    <w:p w14:paraId="6FC6B7C4" w14:textId="77777777" w:rsidR="006864C7" w:rsidRPr="0000727D" w:rsidRDefault="006864C7" w:rsidP="0033736E">
      <w:pPr>
        <w:rPr>
          <w:rFonts w:ascii="Calibri" w:hAnsi="Calibri"/>
          <w:sz w:val="22"/>
          <w:szCs w:val="22"/>
        </w:rPr>
      </w:pPr>
    </w:p>
    <w:p w14:paraId="2AD0EE27" w14:textId="77777777"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bookmarkStart w:id="23" w:name="_Hlk91794191"/>
      <w:bookmarkStart w:id="24" w:name="_Hlk91791593"/>
      <w:bookmarkEnd w:id="19"/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3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5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864C7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6864C7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6864C7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7225BB04" w:rsidR="00CD22B3" w:rsidRPr="0000727D" w:rsidRDefault="008E1005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12 057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534EECD5" w:rsidR="00CD22B3" w:rsidRPr="0000727D" w:rsidRDefault="008E1005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1 500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4EBDABA7" w:rsidR="00CD22B3" w:rsidRPr="0000727D" w:rsidRDefault="008E1005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3F4F48BC" w:rsidR="00E21847" w:rsidRPr="0000727D" w:rsidRDefault="008E1005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1 990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21EDDD4C" w:rsidR="00CD22B3" w:rsidRPr="0000727D" w:rsidRDefault="008E1005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19 897,00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1489EF04" w:rsidR="00CD22B3" w:rsidRPr="0000727D" w:rsidRDefault="008E1005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24 075,37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6" w:name="_Hlk104103024"/>
      <w:bookmarkStart w:id="27" w:name="_Hlk33305635"/>
      <w:bookmarkEnd w:id="20"/>
      <w:bookmarkEnd w:id="24"/>
      <w:bookmarkEnd w:id="25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174080F8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 xml:space="preserve">uvedené v čl. 15 </w:t>
      </w:r>
      <w:r w:rsidRPr="006864C7">
        <w:rPr>
          <w:rFonts w:ascii="Calibri" w:hAnsi="Calibri"/>
          <w:sz w:val="22"/>
          <w:szCs w:val="22"/>
        </w:rPr>
        <w:t>odst.</w:t>
      </w:r>
      <w:r w:rsidRPr="006864C7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6864C7">
        <w:rPr>
          <w:rFonts w:ascii="Calibri" w:hAnsi="Calibri"/>
          <w:color w:val="000000"/>
          <w:sz w:val="22"/>
          <w:szCs w:val="22"/>
        </w:rPr>
        <w:t>9</w:t>
      </w:r>
    </w:p>
    <w:bookmarkEnd w:id="21"/>
    <w:bookmarkEnd w:id="26"/>
    <w:p w14:paraId="6C559D91" w14:textId="77777777" w:rsidR="00E21847" w:rsidRDefault="00E21847" w:rsidP="00CD22B3">
      <w:pPr>
        <w:pStyle w:val="Zhlav"/>
        <w:rPr>
          <w:rFonts w:ascii="Calibri" w:hAnsi="Calibri"/>
          <w:sz w:val="22"/>
          <w:szCs w:val="22"/>
        </w:rPr>
      </w:pPr>
    </w:p>
    <w:p w14:paraId="2B8AB63E" w14:textId="77777777" w:rsidR="004813DC" w:rsidRDefault="004813D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8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>Inflační dolož</w:t>
            </w:r>
            <w:r w:rsidRPr="008E1005">
              <w:rPr>
                <w:rFonts w:ascii="Calibri" w:hAnsi="Calibri"/>
                <w:sz w:val="22"/>
                <w:szCs w:val="22"/>
              </w:rPr>
              <w:t>ka – rok 20</w:t>
            </w:r>
            <w:r w:rsidR="00FB64C3" w:rsidRPr="008E1005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78AE3FF8" w:rsidR="008B2B13" w:rsidRPr="000B3F81" w:rsidRDefault="008E1005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8E1005">
              <w:rPr>
                <w:rFonts w:ascii="Calibri" w:hAnsi="Calibri"/>
                <w:sz w:val="22"/>
                <w:szCs w:val="22"/>
              </w:rPr>
              <w:t>501,51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5B784898" w:rsidR="008B2B13" w:rsidRPr="00236B8E" w:rsidRDefault="008E1005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8E1005">
              <w:rPr>
                <w:rFonts w:ascii="Calibri" w:hAnsi="Calibri"/>
                <w:sz w:val="22"/>
                <w:szCs w:val="22"/>
              </w:rPr>
              <w:t>1 140,64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5719DF75" w:rsidR="008B2B13" w:rsidRPr="00236B8E" w:rsidRDefault="008E1005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1 642,15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0240E7AA" w:rsidR="008B2B13" w:rsidRPr="00236B8E" w:rsidRDefault="008E1005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1 987,00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5A7526D9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8E1005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8E1005">
        <w:rPr>
          <w:rFonts w:ascii="Calibri" w:hAnsi="Calibri"/>
          <w:color w:val="000000"/>
          <w:sz w:val="22"/>
          <w:szCs w:val="22"/>
        </w:rPr>
        <w:t>. 9</w:t>
      </w:r>
      <w:r w:rsidR="00271D2B" w:rsidRPr="008E1005">
        <w:rPr>
          <w:rFonts w:ascii="Calibri" w:hAnsi="Calibri"/>
          <w:sz w:val="22"/>
          <w:szCs w:val="22"/>
        </w:rPr>
        <w:t xml:space="preserve">. </w:t>
      </w:r>
      <w:r w:rsidRPr="008E1005">
        <w:rPr>
          <w:rFonts w:ascii="Calibri" w:hAnsi="Calibri"/>
          <w:sz w:val="22"/>
          <w:szCs w:val="22"/>
        </w:rPr>
        <w:t xml:space="preserve">Tabulka shrnuje stav </w:t>
      </w:r>
      <w:r w:rsidR="00501903" w:rsidRPr="008E1005">
        <w:rPr>
          <w:rFonts w:ascii="Calibri" w:hAnsi="Calibri"/>
          <w:sz w:val="22"/>
          <w:szCs w:val="22"/>
        </w:rPr>
        <w:t xml:space="preserve">jednotlivých položek </w:t>
      </w:r>
      <w:r w:rsidR="00271D2B" w:rsidRPr="008E1005">
        <w:rPr>
          <w:rFonts w:ascii="Calibri" w:hAnsi="Calibri"/>
          <w:sz w:val="22"/>
          <w:szCs w:val="22"/>
        </w:rPr>
        <w:t>inflačního navýšení dle faktury vystavené za servisní podporu v</w:t>
      </w:r>
      <w:r w:rsidR="008E1005" w:rsidRPr="008E1005">
        <w:rPr>
          <w:rFonts w:ascii="Calibri" w:hAnsi="Calibri"/>
          <w:sz w:val="22"/>
          <w:szCs w:val="22"/>
        </w:rPr>
        <w:t> </w:t>
      </w:r>
      <w:r w:rsidR="00271D2B" w:rsidRPr="008E1005">
        <w:rPr>
          <w:rFonts w:ascii="Calibri" w:hAnsi="Calibri"/>
          <w:sz w:val="22"/>
          <w:szCs w:val="22"/>
        </w:rPr>
        <w:t>lednu</w:t>
      </w:r>
      <w:r w:rsidR="008E1005" w:rsidRPr="008E1005">
        <w:rPr>
          <w:rFonts w:ascii="Calibri" w:hAnsi="Calibri"/>
          <w:sz w:val="22"/>
          <w:szCs w:val="22"/>
        </w:rPr>
        <w:t> </w:t>
      </w:r>
      <w:r w:rsidR="00271D2B" w:rsidRPr="008E1005">
        <w:rPr>
          <w:rFonts w:ascii="Calibri" w:hAnsi="Calibri"/>
          <w:sz w:val="22"/>
          <w:szCs w:val="22"/>
        </w:rPr>
        <w:t>2022. A bude sloužit jako výchozí údaj pro další roky.</w:t>
      </w:r>
    </w:p>
    <w:bookmarkEnd w:id="27"/>
    <w:bookmarkEnd w:id="28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9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30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31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31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32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9"/>
      <w:bookmarkEnd w:id="30"/>
      <w:bookmarkEnd w:id="32"/>
    </w:p>
    <w:sectPr w:rsidR="00BF3A74" w:rsidSect="00FC471E">
      <w:headerReference w:type="default" r:id="rId14"/>
      <w:footerReference w:type="default" r:id="rId15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291A" w14:textId="77777777" w:rsidR="00096707" w:rsidRDefault="00096707" w:rsidP="00277F02">
      <w:r>
        <w:separator/>
      </w:r>
    </w:p>
  </w:endnote>
  <w:endnote w:type="continuationSeparator" w:id="0">
    <w:p w14:paraId="650C629B" w14:textId="77777777" w:rsidR="00096707" w:rsidRDefault="00096707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7F8C643C" w:rsidR="00A67FA2" w:rsidRPr="00A67FA2" w:rsidRDefault="00E02CB4" w:rsidP="007F6BD7">
    <w:pPr>
      <w:pStyle w:val="Zpat"/>
      <w:jc w:val="right"/>
    </w:pPr>
    <w:r>
      <w:rPr>
        <w:noProof/>
      </w:rPr>
      <w:drawing>
        <wp:inline distT="0" distB="0" distL="0" distR="0" wp14:anchorId="2EC4461F" wp14:editId="1CEB0786">
          <wp:extent cx="904875" cy="3619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7854" w14:textId="77777777" w:rsidR="00096707" w:rsidRDefault="00096707" w:rsidP="00277F02">
      <w:r>
        <w:separator/>
      </w:r>
    </w:p>
  </w:footnote>
  <w:footnote w:type="continuationSeparator" w:id="0">
    <w:p w14:paraId="376BE9AA" w14:textId="77777777" w:rsidR="00096707" w:rsidRDefault="00096707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72556F3C" w:rsidR="00BD5F26" w:rsidRPr="00B84D10" w:rsidRDefault="00E02CB4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9EA81" wp14:editId="259C2573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0824" w14:textId="77777777" w:rsidR="00E971A3" w:rsidRPr="00FA4861" w:rsidRDefault="00E971A3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05F3275F" w14:textId="097B93E4" w:rsidR="00E971A3" w:rsidRPr="00FA4861" w:rsidRDefault="00DA532B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="00042342" w:rsidRPr="00042342">
                            <w:rPr>
                              <w:rFonts w:ascii="Calibri" w:hAnsi="Calibri"/>
                              <w:i/>
                              <w:sz w:val="20"/>
                            </w:rPr>
                            <w:t>F-22-00749</w:t>
                          </w:r>
                        </w:p>
                        <w:p w14:paraId="5C3A1644" w14:textId="77777777" w:rsidR="00E971A3" w:rsidRDefault="00E97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EA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9.8pt;margin-top:20.3pt;width:341.4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" stroked="f">
              <v:textbox inset="0,0,0,0">
                <w:txbxContent>
                  <w:p w14:paraId="59860824" w14:textId="77777777" w:rsidR="00E971A3" w:rsidRPr="00FA4861" w:rsidRDefault="00E971A3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proofErr w:type="spellStart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, a.s.</w:t>
                    </w:r>
                  </w:p>
                  <w:p w14:paraId="05F3275F" w14:textId="097B93E4" w:rsidR="00E971A3" w:rsidRPr="00FA4861" w:rsidRDefault="00DA532B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="00042342" w:rsidRPr="00042342">
                      <w:rPr>
                        <w:rFonts w:ascii="Calibri" w:hAnsi="Calibri"/>
                        <w:i/>
                        <w:sz w:val="20"/>
                      </w:rPr>
                      <w:t>F-22-00749</w:t>
                    </w:r>
                  </w:p>
                  <w:p w14:paraId="5C3A1644" w14:textId="77777777" w:rsidR="00E971A3" w:rsidRDefault="00E97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76040B" wp14:editId="3425EE44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21526715">
    <w:abstractNumId w:val="8"/>
  </w:num>
  <w:num w:numId="2" w16cid:durableId="1778909603">
    <w:abstractNumId w:val="3"/>
  </w:num>
  <w:num w:numId="3" w16cid:durableId="1868904941">
    <w:abstractNumId w:val="2"/>
  </w:num>
  <w:num w:numId="4" w16cid:durableId="1736125967">
    <w:abstractNumId w:val="1"/>
  </w:num>
  <w:num w:numId="5" w16cid:durableId="812866728">
    <w:abstractNumId w:val="0"/>
  </w:num>
  <w:num w:numId="6" w16cid:durableId="1655714528">
    <w:abstractNumId w:val="31"/>
  </w:num>
  <w:num w:numId="7" w16cid:durableId="1879857751">
    <w:abstractNumId w:val="31"/>
  </w:num>
  <w:num w:numId="8" w16cid:durableId="1967544587">
    <w:abstractNumId w:val="31"/>
  </w:num>
  <w:num w:numId="9" w16cid:durableId="950238829">
    <w:abstractNumId w:val="31"/>
  </w:num>
  <w:num w:numId="10" w16cid:durableId="1925451607">
    <w:abstractNumId w:val="31"/>
  </w:num>
  <w:num w:numId="11" w16cid:durableId="626469265">
    <w:abstractNumId w:val="31"/>
  </w:num>
  <w:num w:numId="12" w16cid:durableId="1825315953">
    <w:abstractNumId w:val="31"/>
  </w:num>
  <w:num w:numId="13" w16cid:durableId="1549683026">
    <w:abstractNumId w:val="9"/>
  </w:num>
  <w:num w:numId="14" w16cid:durableId="128672778">
    <w:abstractNumId w:val="7"/>
  </w:num>
  <w:num w:numId="15" w16cid:durableId="558173172">
    <w:abstractNumId w:val="6"/>
  </w:num>
  <w:num w:numId="16" w16cid:durableId="829565199">
    <w:abstractNumId w:val="5"/>
  </w:num>
  <w:num w:numId="17" w16cid:durableId="1487240420">
    <w:abstractNumId w:val="4"/>
  </w:num>
  <w:num w:numId="18" w16cid:durableId="15162901">
    <w:abstractNumId w:val="27"/>
  </w:num>
  <w:num w:numId="19" w16cid:durableId="322851671">
    <w:abstractNumId w:val="27"/>
  </w:num>
  <w:num w:numId="20" w16cid:durableId="1960214336">
    <w:abstractNumId w:val="16"/>
  </w:num>
  <w:num w:numId="21" w16cid:durableId="2126146377">
    <w:abstractNumId w:val="12"/>
  </w:num>
  <w:num w:numId="22" w16cid:durableId="292562327">
    <w:abstractNumId w:val="29"/>
  </w:num>
  <w:num w:numId="23" w16cid:durableId="1089042808">
    <w:abstractNumId w:val="21"/>
  </w:num>
  <w:num w:numId="24" w16cid:durableId="894511983">
    <w:abstractNumId w:val="20"/>
  </w:num>
  <w:num w:numId="25" w16cid:durableId="105124064">
    <w:abstractNumId w:val="37"/>
  </w:num>
  <w:num w:numId="26" w16cid:durableId="663241856">
    <w:abstractNumId w:val="26"/>
  </w:num>
  <w:num w:numId="27" w16cid:durableId="488443035">
    <w:abstractNumId w:val="14"/>
  </w:num>
  <w:num w:numId="28" w16cid:durableId="1133717730">
    <w:abstractNumId w:val="32"/>
  </w:num>
  <w:num w:numId="29" w16cid:durableId="365378162">
    <w:abstractNumId w:val="36"/>
  </w:num>
  <w:num w:numId="30" w16cid:durableId="1435788276">
    <w:abstractNumId w:val="24"/>
  </w:num>
  <w:num w:numId="31" w16cid:durableId="1596935106">
    <w:abstractNumId w:val="15"/>
  </w:num>
  <w:num w:numId="32" w16cid:durableId="262887589">
    <w:abstractNumId w:val="13"/>
  </w:num>
  <w:num w:numId="33" w16cid:durableId="1950045150">
    <w:abstractNumId w:val="33"/>
  </w:num>
  <w:num w:numId="34" w16cid:durableId="983199863">
    <w:abstractNumId w:val="30"/>
  </w:num>
  <w:num w:numId="35" w16cid:durableId="1138378533">
    <w:abstractNumId w:val="19"/>
  </w:num>
  <w:num w:numId="36" w16cid:durableId="602684413">
    <w:abstractNumId w:val="28"/>
  </w:num>
  <w:num w:numId="37" w16cid:durableId="499003198">
    <w:abstractNumId w:val="11"/>
  </w:num>
  <w:num w:numId="38" w16cid:durableId="470369113">
    <w:abstractNumId w:val="34"/>
  </w:num>
  <w:num w:numId="39" w16cid:durableId="1585333279">
    <w:abstractNumId w:val="7"/>
  </w:num>
  <w:num w:numId="40" w16cid:durableId="354965348">
    <w:abstractNumId w:val="7"/>
  </w:num>
  <w:num w:numId="41" w16cid:durableId="1342733606">
    <w:abstractNumId w:val="23"/>
  </w:num>
  <w:num w:numId="42" w16cid:durableId="1903561479">
    <w:abstractNumId w:val="22"/>
  </w:num>
  <w:num w:numId="43" w16cid:durableId="925115643">
    <w:abstractNumId w:val="25"/>
  </w:num>
  <w:num w:numId="44" w16cid:durableId="1866946740">
    <w:abstractNumId w:val="18"/>
  </w:num>
  <w:num w:numId="45" w16cid:durableId="704790756">
    <w:abstractNumId w:val="10"/>
  </w:num>
  <w:num w:numId="46" w16cid:durableId="429664540">
    <w:abstractNumId w:val="7"/>
  </w:num>
  <w:num w:numId="47" w16cid:durableId="1655527508">
    <w:abstractNumId w:val="17"/>
  </w:num>
  <w:num w:numId="48" w16cid:durableId="1609893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2342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96707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1A50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4F80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444C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918E8"/>
    <w:rsid w:val="004937AD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0FCE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47C4"/>
    <w:rsid w:val="00617751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64C7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562"/>
    <w:rsid w:val="00733FE5"/>
    <w:rsid w:val="007403A6"/>
    <w:rsid w:val="00741E3B"/>
    <w:rsid w:val="00744C7A"/>
    <w:rsid w:val="00751035"/>
    <w:rsid w:val="00752A26"/>
    <w:rsid w:val="00753582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177F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E1005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AF7C7F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67D73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1B31"/>
    <w:rsid w:val="00C43CC0"/>
    <w:rsid w:val="00C4455B"/>
    <w:rsid w:val="00C46E0C"/>
    <w:rsid w:val="00C512E8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2CB4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06D3A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51A9E"/>
    <w:rsid w:val="00F54CAD"/>
    <w:rsid w:val="00F55473"/>
    <w:rsid w:val="00F5757B"/>
    <w:rsid w:val="00F60B69"/>
    <w:rsid w:val="00F619D9"/>
    <w:rsid w:val="00F62BC7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yperlink" Target="mailto:ekonom@ddkater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2</TotalTime>
  <Pages>1</Pages>
  <Words>4167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28701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Ekonom</cp:lastModifiedBy>
  <cp:revision>4</cp:revision>
  <cp:lastPrinted>2011-12-19T15:36:00Z</cp:lastPrinted>
  <dcterms:created xsi:type="dcterms:W3CDTF">2022-12-13T13:51:00Z</dcterms:created>
  <dcterms:modified xsi:type="dcterms:W3CDTF">2022-12-13T14:05:00Z</dcterms:modified>
</cp:coreProperties>
</file>