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71" w:rsidRDefault="00F37598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Smlouva o organizaci zahraniční stáže pedagogických pracovníků  </w:t>
      </w:r>
    </w:p>
    <w:p w:rsidR="00833171" w:rsidRDefault="00F37598">
      <w:pPr>
        <w:jc w:val="center"/>
        <w:rPr>
          <w:rStyle w:val="Zvraznn"/>
          <w:rFonts w:ascii="Arial" w:hAnsi="Arial" w:cs="Arial"/>
          <w:b/>
          <w:sz w:val="24"/>
          <w:szCs w:val="24"/>
        </w:rPr>
      </w:pPr>
      <w:bookmarkStart w:id="0" w:name="__DdeLink__135_3203249411"/>
      <w:r w:rsidRPr="00C721C9">
        <w:rPr>
          <w:rStyle w:val="Zvraznn"/>
          <w:rFonts w:ascii="Arial" w:hAnsi="Arial" w:cs="Arial"/>
          <w:b/>
          <w:sz w:val="24"/>
          <w:szCs w:val="24"/>
        </w:rPr>
        <w:t xml:space="preserve">Projekt je hrazen </w:t>
      </w:r>
      <w:bookmarkEnd w:id="0"/>
      <w:r w:rsidRPr="00C721C9">
        <w:rPr>
          <w:rStyle w:val="Zvraznn"/>
          <w:rFonts w:ascii="Arial" w:hAnsi="Arial" w:cs="Arial"/>
          <w:b/>
          <w:sz w:val="24"/>
          <w:szCs w:val="24"/>
        </w:rPr>
        <w:t xml:space="preserve">v rámci projektu Šablony III </w:t>
      </w:r>
    </w:p>
    <w:p w:rsidR="007E56E1" w:rsidRDefault="007E56E1" w:rsidP="007E56E1">
      <w:pPr>
        <w:spacing w:before="100" w:beforeAutospacing="1" w:after="100" w:afterAutospacing="1"/>
        <w:jc w:val="center"/>
        <w:rPr>
          <w:rFonts w:cs="Calibri"/>
          <w:color w:val="auto"/>
        </w:rPr>
      </w:pPr>
      <w:r>
        <w:t xml:space="preserve">Číslo a název projektu: </w:t>
      </w:r>
      <w:proofErr w:type="gramStart"/>
      <w:r>
        <w:rPr>
          <w:rFonts w:ascii="Segoe UI" w:hAnsi="Segoe UI" w:cs="Segoe UI"/>
        </w:rPr>
        <w:t>CZ.02.3</w:t>
      </w:r>
      <w:proofErr w:type="gramEnd"/>
      <w:r>
        <w:rPr>
          <w:rFonts w:ascii="Segoe UI" w:hAnsi="Segoe UI" w:cs="Segoe UI"/>
        </w:rPr>
        <w:t xml:space="preserve">.X/0.0/0.0/20_080/0021827, </w:t>
      </w:r>
      <w:r>
        <w:t>DUHOVÁ ŠKOLA III</w:t>
      </w:r>
    </w:p>
    <w:p w:rsidR="007E56E1" w:rsidRPr="00C721C9" w:rsidRDefault="007E56E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E56E1" w:rsidRPr="007E56E1" w:rsidRDefault="007E56E1" w:rsidP="007E56E1">
      <w:pPr>
        <w:spacing w:before="100" w:beforeAutospacing="1" w:after="100" w:afterAutospacing="1"/>
        <w:rPr>
          <w:rFonts w:cs="Calibri"/>
          <w:b/>
          <w:color w:val="auto"/>
        </w:rPr>
      </w:pPr>
      <w:r w:rsidRPr="007E56E1">
        <w:rPr>
          <w:b/>
        </w:rPr>
        <w:t>Základní škola Havlíčkův Brod, V Sadech 560</w:t>
      </w:r>
    </w:p>
    <w:p w:rsidR="007E56E1" w:rsidRPr="007E56E1" w:rsidRDefault="007E56E1" w:rsidP="007E56E1">
      <w:pPr>
        <w:spacing w:before="100" w:beforeAutospacing="1" w:after="100" w:afterAutospacing="1"/>
        <w:rPr>
          <w:b/>
        </w:rPr>
      </w:pPr>
      <w:r w:rsidRPr="007E56E1">
        <w:rPr>
          <w:b/>
        </w:rPr>
        <w:t>V Sadech 560</w:t>
      </w:r>
    </w:p>
    <w:p w:rsidR="007E56E1" w:rsidRPr="007E56E1" w:rsidRDefault="007E56E1" w:rsidP="007E56E1">
      <w:pPr>
        <w:spacing w:before="100" w:beforeAutospacing="1" w:after="100" w:afterAutospacing="1"/>
        <w:rPr>
          <w:b/>
        </w:rPr>
      </w:pPr>
      <w:r w:rsidRPr="007E56E1">
        <w:rPr>
          <w:b/>
        </w:rPr>
        <w:t>580 01 Havlíčkův Brod</w:t>
      </w:r>
    </w:p>
    <w:p w:rsidR="00A80FEA" w:rsidRPr="007E56E1" w:rsidRDefault="007E56E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E56E1">
        <w:rPr>
          <w:rFonts w:ascii="Arial" w:hAnsi="Arial" w:cs="Arial"/>
          <w:b/>
          <w:bCs/>
          <w:sz w:val="24"/>
          <w:szCs w:val="24"/>
        </w:rPr>
        <w:t>IČ: 70911029</w:t>
      </w:r>
    </w:p>
    <w:p w:rsidR="00A80FEA" w:rsidRDefault="00A80FEA">
      <w:pPr>
        <w:spacing w:after="0"/>
        <w:rPr>
          <w:rFonts w:ascii="Arial" w:hAnsi="Arial" w:cs="Arial"/>
          <w:bCs/>
          <w:sz w:val="24"/>
          <w:szCs w:val="24"/>
        </w:rPr>
      </w:pPr>
    </w:p>
    <w:p w:rsidR="00833171" w:rsidRPr="00C721C9" w:rsidRDefault="00F37598">
      <w:pPr>
        <w:spacing w:after="0"/>
        <w:rPr>
          <w:rFonts w:ascii="Arial" w:hAnsi="Arial" w:cs="Arial"/>
          <w:sz w:val="24"/>
          <w:szCs w:val="24"/>
        </w:rPr>
      </w:pPr>
      <w:r w:rsidRPr="00C721C9">
        <w:rPr>
          <w:rFonts w:ascii="Arial" w:hAnsi="Arial" w:cs="Arial"/>
          <w:bCs/>
          <w:sz w:val="24"/>
          <w:szCs w:val="24"/>
        </w:rPr>
        <w:t>Dále „objednavatel“</w:t>
      </w:r>
    </w:p>
    <w:p w:rsidR="00833171" w:rsidRPr="00C721C9" w:rsidRDefault="00833171">
      <w:pPr>
        <w:spacing w:after="0"/>
        <w:rPr>
          <w:rFonts w:ascii="Arial" w:hAnsi="Arial" w:cs="Arial"/>
          <w:sz w:val="24"/>
          <w:szCs w:val="24"/>
        </w:rPr>
      </w:pPr>
    </w:p>
    <w:p w:rsidR="00833171" w:rsidRPr="00C721C9" w:rsidRDefault="00F37598">
      <w:pPr>
        <w:spacing w:after="0"/>
        <w:rPr>
          <w:rFonts w:ascii="Arial" w:hAnsi="Arial" w:cs="Arial"/>
          <w:sz w:val="24"/>
          <w:szCs w:val="24"/>
        </w:rPr>
      </w:pPr>
      <w:r w:rsidRPr="00C721C9">
        <w:rPr>
          <w:rFonts w:ascii="Arial" w:hAnsi="Arial" w:cs="Arial"/>
          <w:sz w:val="24"/>
          <w:szCs w:val="24"/>
        </w:rPr>
        <w:t>a</w:t>
      </w:r>
    </w:p>
    <w:p w:rsidR="00833171" w:rsidRPr="00C721C9" w:rsidRDefault="008331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833171" w:rsidRPr="00C721C9" w:rsidRDefault="00F3759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21C9">
        <w:rPr>
          <w:rFonts w:ascii="Arial" w:hAnsi="Arial" w:cs="Arial"/>
          <w:b/>
          <w:bCs/>
          <w:sz w:val="24"/>
          <w:szCs w:val="24"/>
        </w:rPr>
        <w:t>CK JANA HUDKOVÁ s.r.o.</w:t>
      </w:r>
    </w:p>
    <w:p w:rsidR="00833171" w:rsidRPr="00C721C9" w:rsidRDefault="00F3759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21C9">
        <w:rPr>
          <w:rFonts w:ascii="Arial" w:hAnsi="Arial" w:cs="Arial"/>
          <w:b/>
          <w:bCs/>
          <w:sz w:val="24"/>
          <w:szCs w:val="24"/>
        </w:rPr>
        <w:t>U Stadionu 359</w:t>
      </w:r>
    </w:p>
    <w:p w:rsidR="00833171" w:rsidRPr="00C721C9" w:rsidRDefault="00F3759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21C9">
        <w:rPr>
          <w:rFonts w:ascii="Arial" w:hAnsi="Arial" w:cs="Arial"/>
          <w:b/>
          <w:bCs/>
          <w:sz w:val="24"/>
          <w:szCs w:val="24"/>
        </w:rPr>
        <w:t>54922 Nový Hrádek</w:t>
      </w:r>
    </w:p>
    <w:p w:rsidR="00833171" w:rsidRPr="00C721C9" w:rsidRDefault="00F37598">
      <w:pPr>
        <w:spacing w:after="0"/>
        <w:rPr>
          <w:rFonts w:ascii="Arial" w:hAnsi="Arial" w:cs="Arial"/>
          <w:sz w:val="24"/>
          <w:szCs w:val="24"/>
        </w:rPr>
      </w:pPr>
      <w:r w:rsidRPr="00C721C9">
        <w:rPr>
          <w:rFonts w:ascii="Arial" w:hAnsi="Arial" w:cs="Arial"/>
          <w:b/>
          <w:bCs/>
          <w:sz w:val="24"/>
          <w:szCs w:val="24"/>
        </w:rPr>
        <w:t xml:space="preserve">IČ: </w:t>
      </w:r>
      <w:bookmarkStart w:id="1" w:name="_GoBack"/>
      <w:r w:rsidRPr="00C721C9">
        <w:rPr>
          <w:rFonts w:ascii="Arial" w:hAnsi="Arial" w:cs="Arial"/>
          <w:b/>
          <w:bCs/>
          <w:sz w:val="24"/>
          <w:szCs w:val="24"/>
        </w:rPr>
        <w:t>02979233</w:t>
      </w:r>
      <w:bookmarkEnd w:id="1"/>
    </w:p>
    <w:p w:rsidR="00833171" w:rsidRPr="00C721C9" w:rsidRDefault="00F37598">
      <w:pPr>
        <w:spacing w:after="0"/>
        <w:rPr>
          <w:rFonts w:ascii="Arial" w:hAnsi="Arial" w:cs="Arial"/>
          <w:sz w:val="24"/>
          <w:szCs w:val="24"/>
        </w:rPr>
      </w:pPr>
      <w:r w:rsidRPr="00C721C9">
        <w:rPr>
          <w:rFonts w:ascii="Arial" w:hAnsi="Arial" w:cs="Arial"/>
          <w:sz w:val="24"/>
          <w:szCs w:val="24"/>
        </w:rPr>
        <w:t xml:space="preserve">Zastoupena: </w:t>
      </w:r>
    </w:p>
    <w:p w:rsidR="00833171" w:rsidRPr="00C721C9" w:rsidRDefault="00F37598">
      <w:pPr>
        <w:spacing w:after="0"/>
        <w:rPr>
          <w:rFonts w:ascii="Arial" w:hAnsi="Arial" w:cs="Arial"/>
          <w:sz w:val="24"/>
          <w:szCs w:val="24"/>
        </w:rPr>
      </w:pPr>
      <w:r w:rsidRPr="00C721C9">
        <w:rPr>
          <w:rFonts w:ascii="Arial" w:hAnsi="Arial" w:cs="Arial"/>
          <w:sz w:val="24"/>
          <w:szCs w:val="24"/>
        </w:rPr>
        <w:t>Dále „ dodavatel</w:t>
      </w:r>
      <w:r w:rsidRPr="00C721C9">
        <w:rPr>
          <w:rFonts w:ascii="Arial" w:hAnsi="Arial" w:cs="Arial"/>
          <w:sz w:val="24"/>
          <w:szCs w:val="24"/>
          <w:lang w:val="ar-SA"/>
        </w:rPr>
        <w:t>“</w:t>
      </w:r>
    </w:p>
    <w:p w:rsidR="00833171" w:rsidRDefault="00833171">
      <w:pPr>
        <w:rPr>
          <w:b/>
          <w:bCs/>
          <w:sz w:val="24"/>
          <w:szCs w:val="24"/>
        </w:rPr>
      </w:pPr>
    </w:p>
    <w:p w:rsidR="00833171" w:rsidRDefault="00F37598">
      <w:r>
        <w:rPr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  <w:lang w:val="pt-PT"/>
        </w:rPr>
        <w:t>l. 1</w:t>
      </w:r>
    </w:p>
    <w:p w:rsidR="00833171" w:rsidRDefault="00F3759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:rsidR="00833171" w:rsidRDefault="00F3759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Dodavatel zajistí pro objednavatele následující </w:t>
      </w:r>
      <w:r>
        <w:rPr>
          <w:b/>
          <w:bCs/>
          <w:sz w:val="24"/>
          <w:szCs w:val="24"/>
          <w:u w:val="single"/>
          <w:lang w:val="da-DK"/>
        </w:rPr>
        <w:t>slu</w:t>
      </w:r>
      <w:proofErr w:type="spellStart"/>
      <w:r>
        <w:rPr>
          <w:b/>
          <w:bCs/>
          <w:sz w:val="24"/>
          <w:szCs w:val="24"/>
          <w:u w:val="single"/>
        </w:rPr>
        <w:t>žby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r w:rsidR="00C721C9">
        <w:rPr>
          <w:b/>
          <w:bCs/>
          <w:sz w:val="24"/>
          <w:szCs w:val="24"/>
          <w:u w:val="single"/>
        </w:rPr>
        <w:t>pro</w:t>
      </w:r>
      <w:r>
        <w:rPr>
          <w:b/>
          <w:bCs/>
          <w:sz w:val="24"/>
          <w:szCs w:val="24"/>
          <w:u w:val="single"/>
        </w:rPr>
        <w:t xml:space="preserve"> pedagogické</w:t>
      </w:r>
      <w:r w:rsidR="007E56E1">
        <w:rPr>
          <w:b/>
          <w:bCs/>
          <w:sz w:val="24"/>
          <w:szCs w:val="24"/>
          <w:u w:val="single"/>
        </w:rPr>
        <w:t xml:space="preserve"> </w:t>
      </w:r>
      <w:r w:rsidR="00C721C9">
        <w:rPr>
          <w:b/>
          <w:bCs/>
          <w:sz w:val="24"/>
          <w:szCs w:val="24"/>
          <w:u w:val="single"/>
        </w:rPr>
        <w:t>pracovník</w:t>
      </w:r>
      <w:r w:rsidR="007E56E1">
        <w:rPr>
          <w:b/>
          <w:bCs/>
          <w:sz w:val="24"/>
          <w:szCs w:val="24"/>
          <w:u w:val="single"/>
        </w:rPr>
        <w:t>y</w:t>
      </w:r>
      <w:r>
        <w:rPr>
          <w:b/>
          <w:bCs/>
          <w:sz w:val="24"/>
          <w:szCs w:val="24"/>
          <w:u w:val="single"/>
        </w:rPr>
        <w:t>:</w:t>
      </w:r>
    </w:p>
    <w:p w:rsidR="007E56E1" w:rsidRPr="007E56E1" w:rsidRDefault="007E56E1">
      <w:r w:rsidRPr="007E56E1">
        <w:rPr>
          <w:bCs/>
          <w:sz w:val="24"/>
          <w:szCs w:val="24"/>
        </w:rPr>
        <w:t>Celkem 4 osoby</w:t>
      </w:r>
    </w:p>
    <w:p w:rsidR="00833171" w:rsidRDefault="007E56E1">
      <w:r>
        <w:rPr>
          <w:sz w:val="24"/>
          <w:szCs w:val="24"/>
        </w:rPr>
        <w:t>7</w:t>
      </w:r>
      <w:r w:rsidR="00F37598">
        <w:rPr>
          <w:sz w:val="24"/>
          <w:szCs w:val="24"/>
        </w:rPr>
        <w:t xml:space="preserve"> x ubytování v cílové destinaci </w:t>
      </w:r>
      <w:r>
        <w:rPr>
          <w:sz w:val="24"/>
          <w:szCs w:val="24"/>
        </w:rPr>
        <w:t>Island – penzion se snídaní</w:t>
      </w:r>
      <w:r w:rsidR="00F37598">
        <w:rPr>
          <w:sz w:val="24"/>
          <w:szCs w:val="24"/>
        </w:rPr>
        <w:t xml:space="preserve">, termín </w:t>
      </w:r>
      <w:r>
        <w:rPr>
          <w:sz w:val="24"/>
          <w:szCs w:val="24"/>
        </w:rPr>
        <w:t>18.</w:t>
      </w:r>
      <w:r w:rsidR="00BB453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B453B">
        <w:rPr>
          <w:sz w:val="24"/>
          <w:szCs w:val="24"/>
        </w:rPr>
        <w:t xml:space="preserve"> </w:t>
      </w:r>
      <w:r>
        <w:rPr>
          <w:sz w:val="24"/>
          <w:szCs w:val="24"/>
        </w:rPr>
        <w:t>25.</w:t>
      </w:r>
      <w:r w:rsidR="00BB453B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BB453B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:rsidR="00833171" w:rsidRDefault="007E56E1">
      <w:r>
        <w:rPr>
          <w:sz w:val="24"/>
          <w:szCs w:val="24"/>
        </w:rPr>
        <w:t>7</w:t>
      </w:r>
      <w:r w:rsidR="00BB453B">
        <w:rPr>
          <w:sz w:val="24"/>
          <w:szCs w:val="24"/>
        </w:rPr>
        <w:t xml:space="preserve"> denní </w:t>
      </w:r>
      <w:r w:rsidR="00F37598">
        <w:rPr>
          <w:sz w:val="24"/>
          <w:szCs w:val="24"/>
        </w:rPr>
        <w:t xml:space="preserve">zahraniční stáž, celkem </w:t>
      </w:r>
      <w:r>
        <w:rPr>
          <w:sz w:val="24"/>
          <w:szCs w:val="24"/>
        </w:rPr>
        <w:t xml:space="preserve">min </w:t>
      </w:r>
      <w:r w:rsidR="00F37598">
        <w:rPr>
          <w:sz w:val="24"/>
          <w:szCs w:val="24"/>
        </w:rPr>
        <w:t xml:space="preserve">30 hodin během stáže, termín </w:t>
      </w:r>
      <w:r>
        <w:rPr>
          <w:sz w:val="24"/>
          <w:szCs w:val="24"/>
        </w:rPr>
        <w:t>19.</w:t>
      </w:r>
      <w:r w:rsidR="00BB453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B453B">
        <w:rPr>
          <w:sz w:val="24"/>
          <w:szCs w:val="24"/>
        </w:rPr>
        <w:t xml:space="preserve"> </w:t>
      </w:r>
      <w:r>
        <w:rPr>
          <w:sz w:val="24"/>
          <w:szCs w:val="24"/>
        </w:rPr>
        <w:t>25.</w:t>
      </w:r>
      <w:r w:rsidR="00BB453B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BB453B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:rsidR="00833171" w:rsidRDefault="00F37598">
      <w:r>
        <w:rPr>
          <w:sz w:val="24"/>
          <w:szCs w:val="24"/>
        </w:rPr>
        <w:t xml:space="preserve">Pojištění do zahraničí </w:t>
      </w:r>
      <w:r w:rsidR="00C721C9">
        <w:rPr>
          <w:sz w:val="24"/>
          <w:szCs w:val="24"/>
        </w:rPr>
        <w:t xml:space="preserve">Union </w:t>
      </w:r>
      <w:r>
        <w:rPr>
          <w:sz w:val="24"/>
          <w:szCs w:val="24"/>
        </w:rPr>
        <w:t xml:space="preserve">A30 </w:t>
      </w:r>
      <w:proofErr w:type="spellStart"/>
      <w:r>
        <w:rPr>
          <w:sz w:val="24"/>
          <w:szCs w:val="24"/>
        </w:rPr>
        <w:t>pandemic</w:t>
      </w:r>
      <w:proofErr w:type="spellEnd"/>
    </w:p>
    <w:p w:rsidR="00833171" w:rsidRDefault="00F37598">
      <w:r>
        <w:rPr>
          <w:sz w:val="24"/>
          <w:szCs w:val="24"/>
        </w:rPr>
        <w:t>transfer z letiště do ubytování a zpět</w:t>
      </w:r>
    </w:p>
    <w:p w:rsidR="00833171" w:rsidRDefault="00F37598">
      <w:r>
        <w:rPr>
          <w:sz w:val="24"/>
          <w:szCs w:val="24"/>
        </w:rPr>
        <w:t xml:space="preserve">zpáteční letenka </w:t>
      </w:r>
      <w:r w:rsidR="00C721C9">
        <w:rPr>
          <w:sz w:val="24"/>
          <w:szCs w:val="24"/>
        </w:rPr>
        <w:t>z </w:t>
      </w:r>
      <w:r w:rsidR="007E56E1">
        <w:rPr>
          <w:sz w:val="24"/>
          <w:szCs w:val="24"/>
        </w:rPr>
        <w:t>Prahy</w:t>
      </w:r>
      <w:r w:rsidR="00C721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včetně zavazadla, termín </w:t>
      </w:r>
      <w:r w:rsidR="007E56E1">
        <w:rPr>
          <w:sz w:val="24"/>
          <w:szCs w:val="24"/>
        </w:rPr>
        <w:t>18.</w:t>
      </w:r>
      <w:r w:rsidR="00BB453B">
        <w:rPr>
          <w:sz w:val="24"/>
          <w:szCs w:val="24"/>
        </w:rPr>
        <w:t xml:space="preserve"> </w:t>
      </w:r>
      <w:r w:rsidR="007E56E1">
        <w:rPr>
          <w:sz w:val="24"/>
          <w:szCs w:val="24"/>
        </w:rPr>
        <w:t>-26.</w:t>
      </w:r>
      <w:r w:rsidR="00BB453B">
        <w:rPr>
          <w:sz w:val="24"/>
          <w:szCs w:val="24"/>
        </w:rPr>
        <w:t xml:space="preserve"> </w:t>
      </w:r>
      <w:r w:rsidR="007E56E1">
        <w:rPr>
          <w:sz w:val="24"/>
          <w:szCs w:val="24"/>
        </w:rPr>
        <w:t>3.</w:t>
      </w:r>
      <w:r w:rsidR="00BB453B">
        <w:rPr>
          <w:sz w:val="24"/>
          <w:szCs w:val="24"/>
        </w:rPr>
        <w:t xml:space="preserve"> </w:t>
      </w:r>
      <w:r w:rsidR="007E56E1">
        <w:rPr>
          <w:sz w:val="24"/>
          <w:szCs w:val="24"/>
        </w:rPr>
        <w:t>2023</w:t>
      </w:r>
    </w:p>
    <w:p w:rsidR="00C721C9" w:rsidRDefault="00C721C9">
      <w:pPr>
        <w:rPr>
          <w:b/>
          <w:bCs/>
          <w:sz w:val="24"/>
          <w:szCs w:val="24"/>
        </w:rPr>
      </w:pPr>
    </w:p>
    <w:p w:rsidR="00833171" w:rsidRDefault="00F37598">
      <w:r>
        <w:rPr>
          <w:b/>
          <w:bCs/>
          <w:sz w:val="24"/>
          <w:szCs w:val="24"/>
        </w:rPr>
        <w:lastRenderedPageBreak/>
        <w:t>Č</w:t>
      </w:r>
      <w:r>
        <w:rPr>
          <w:b/>
          <w:bCs/>
          <w:sz w:val="24"/>
          <w:szCs w:val="24"/>
          <w:lang w:val="pt-PT"/>
        </w:rPr>
        <w:t>l. 2</w:t>
      </w:r>
    </w:p>
    <w:p w:rsidR="00833171" w:rsidRDefault="00F37598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de-DE"/>
        </w:rPr>
        <w:t>Finan</w:t>
      </w:r>
      <w:proofErr w:type="spellEnd"/>
      <w:r>
        <w:rPr>
          <w:b/>
          <w:bCs/>
          <w:sz w:val="24"/>
          <w:szCs w:val="24"/>
        </w:rPr>
        <w:t xml:space="preserve">ční plnění </w:t>
      </w:r>
    </w:p>
    <w:p w:rsidR="00833171" w:rsidRDefault="00F37598">
      <w:pPr>
        <w:jc w:val="both"/>
      </w:pPr>
      <w:r>
        <w:rPr>
          <w:sz w:val="24"/>
          <w:szCs w:val="24"/>
        </w:rPr>
        <w:t>Objednavatel uhradí dodavateli částku, která bude odpoví</w:t>
      </w:r>
      <w:r>
        <w:rPr>
          <w:sz w:val="24"/>
          <w:szCs w:val="24"/>
          <w:lang w:val="nl-NL"/>
        </w:rPr>
        <w:t>dat po</w:t>
      </w:r>
      <w:r>
        <w:rPr>
          <w:sz w:val="24"/>
          <w:szCs w:val="24"/>
        </w:rPr>
        <w:t>čtu platící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účastníků a domluven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ceně za služby zahraniční stáž</w:t>
      </w:r>
      <w:r>
        <w:rPr>
          <w:sz w:val="24"/>
          <w:szCs w:val="24"/>
          <w:lang w:val="it-IT"/>
        </w:rPr>
        <w:t xml:space="preserve">e. </w:t>
      </w:r>
      <w:r>
        <w:rPr>
          <w:b/>
          <w:bCs/>
          <w:sz w:val="24"/>
          <w:szCs w:val="24"/>
          <w:lang w:val="it-IT"/>
        </w:rPr>
        <w:t xml:space="preserve"> V ceně: </w:t>
      </w:r>
      <w:r w:rsidR="007E56E1">
        <w:rPr>
          <w:b/>
          <w:bCs/>
          <w:sz w:val="24"/>
          <w:szCs w:val="24"/>
          <w:lang w:val="it-IT"/>
        </w:rPr>
        <w:t>46300</w:t>
      </w:r>
      <w:r>
        <w:rPr>
          <w:b/>
          <w:bCs/>
          <w:sz w:val="24"/>
          <w:szCs w:val="24"/>
          <w:lang w:val="it-IT"/>
        </w:rPr>
        <w:t xml:space="preserve"> Kč za osobu</w:t>
      </w:r>
    </w:p>
    <w:p w:rsidR="00833171" w:rsidRDefault="00F37598">
      <w:pPr>
        <w:ind w:right="-629" w:hanging="809"/>
      </w:pPr>
      <w:r>
        <w:rPr>
          <w:b/>
          <w:bCs/>
          <w:sz w:val="24"/>
          <w:szCs w:val="24"/>
        </w:rPr>
        <w:t xml:space="preserve">             Č</w:t>
      </w:r>
      <w:r>
        <w:rPr>
          <w:b/>
          <w:bCs/>
          <w:sz w:val="24"/>
          <w:szCs w:val="24"/>
          <w:lang w:val="pt-PT"/>
        </w:rPr>
        <w:t xml:space="preserve">l. 3 </w:t>
      </w:r>
    </w:p>
    <w:p w:rsidR="00833171" w:rsidRDefault="00F37598">
      <w:r>
        <w:rPr>
          <w:b/>
          <w:bCs/>
          <w:sz w:val="24"/>
          <w:szCs w:val="24"/>
        </w:rPr>
        <w:t>Objednavatel prohlašuje, že:</w:t>
      </w:r>
    </w:p>
    <w:p w:rsidR="00833171" w:rsidRDefault="00F37598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účastníci budou mít </w:t>
      </w:r>
      <w:proofErr w:type="spellStart"/>
      <w:r>
        <w:rPr>
          <w:sz w:val="24"/>
          <w:szCs w:val="24"/>
        </w:rPr>
        <w:t>platn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cestovní doklady, dokumenty spojené s podmín</w:t>
      </w:r>
      <w:r w:rsidR="00BB453B">
        <w:rPr>
          <w:sz w:val="24"/>
          <w:szCs w:val="24"/>
        </w:rPr>
        <w:t>kami vstupu do dané země (</w:t>
      </w:r>
      <w:proofErr w:type="spellStart"/>
      <w:r w:rsidR="00BB453B">
        <w:rPr>
          <w:sz w:val="24"/>
          <w:szCs w:val="24"/>
        </w:rPr>
        <w:t>covid</w:t>
      </w:r>
      <w:proofErr w:type="spellEnd"/>
      <w:r w:rsidR="00BB45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</w:t>
      </w:r>
      <w:proofErr w:type="spellEnd"/>
      <w:r>
        <w:rPr>
          <w:sz w:val="24"/>
          <w:szCs w:val="24"/>
        </w:rPr>
        <w:t>), případně další požadované materiály od hostitelské organizace.</w:t>
      </w:r>
    </w:p>
    <w:p w:rsidR="00833171" w:rsidRDefault="00F37598">
      <w:r>
        <w:rPr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  <w:lang w:val="pt-PT"/>
        </w:rPr>
        <w:t xml:space="preserve">l. 4 </w:t>
      </w:r>
    </w:p>
    <w:p w:rsidR="00833171" w:rsidRDefault="00F37598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ujednání:</w:t>
      </w:r>
    </w:p>
    <w:p w:rsidR="00833171" w:rsidRDefault="00F3759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dnem podpisu. Její změny nebo zrušení jsou možné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pouze v následujících případech: po vzájemné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dohodě dle všeobecných podmínek CK, hostitelské organizace či letecké společnosti, které jsou součástí smlouvy nebo v případě hrubého porušení sjednaných podmínek. Jakékoliv změny v termínech, podmínkách a dalších okolnostech pobytu jsou možné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 xml:space="preserve">jen písemným dodatkem. V ostatních náležitostech platí další </w:t>
      </w:r>
      <w:r>
        <w:rPr>
          <w:sz w:val="24"/>
          <w:szCs w:val="24"/>
          <w:lang w:val="pt-PT"/>
        </w:rPr>
        <w:t xml:space="preserve">legislativa </w:t>
      </w:r>
      <w:r>
        <w:rPr>
          <w:sz w:val="24"/>
          <w:szCs w:val="24"/>
        </w:rPr>
        <w:t>ČR.</w:t>
      </w:r>
    </w:p>
    <w:p w:rsidR="00833171" w:rsidRDefault="00F37598">
      <w:pPr>
        <w:ind w:left="360"/>
        <w:jc w:val="both"/>
      </w:pPr>
      <w:r>
        <w:t xml:space="preserve">Dodavatel bere na vědomí, že zakázka je spolufinancovaná ze zdrojů </w:t>
      </w:r>
      <w:proofErr w:type="spellStart"/>
      <w:r>
        <w:t>Evropsk</w:t>
      </w:r>
      <w:proofErr w:type="spellEnd"/>
      <w:r>
        <w:rPr>
          <w:lang w:val="fr-FR"/>
        </w:rPr>
        <w:t>é</w:t>
      </w:r>
      <w:r>
        <w:t xml:space="preserve">ho sociálního fondu a Státního rozpočtu ČR, a zavazuje se respektovat stanovená nařízení </w:t>
      </w:r>
      <w:r>
        <w:rPr>
          <w:lang w:val="it-IT"/>
        </w:rPr>
        <w:t>opera</w:t>
      </w:r>
      <w:proofErr w:type="spellStart"/>
      <w:r>
        <w:t>čního</w:t>
      </w:r>
      <w:proofErr w:type="spellEnd"/>
      <w:r>
        <w:t xml:space="preserve"> programu OP VVV. Dodavatel se zavazuje umožnit všem subjektům oprávněným k výkonu kontroly projektu, z jehož prostředků je dodávka hrazena,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 kontrolu dokladů souvisejících s plněním zakázky, a to po dobu danou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 ČR k jejich archivaci (zákon o účetnictví č. 563/1991 Sb. v 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 xml:space="preserve">m znění, a zákon o dani z </w:t>
      </w:r>
      <w:proofErr w:type="spellStart"/>
      <w:r>
        <w:t>př</w:t>
      </w:r>
      <w:proofErr w:type="spellEnd"/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 č. 235/2004 Sb. v 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>m znění). Vešker</w:t>
      </w:r>
      <w:r>
        <w:rPr>
          <w:lang w:val="fr-FR"/>
        </w:rPr>
        <w:t xml:space="preserve">é </w:t>
      </w:r>
      <w:r>
        <w:rPr>
          <w:lang w:val="it-IT"/>
        </w:rPr>
        <w:t>origin</w:t>
      </w:r>
      <w:proofErr w:type="spellStart"/>
      <w:r>
        <w:t>ály</w:t>
      </w:r>
      <w:proofErr w:type="spellEnd"/>
      <w:r>
        <w:t xml:space="preserve"> smluv, účetních dokladů </w:t>
      </w:r>
      <w:r>
        <w:rPr>
          <w:lang w:val="it-IT"/>
        </w:rPr>
        <w:t>a dal</w:t>
      </w:r>
      <w:r>
        <w:t>ších dokumentů související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 </w:t>
      </w:r>
      <w:r>
        <w:rPr>
          <w:lang w:val="es-ES_tradnl"/>
        </w:rPr>
        <w:t>realizac</w:t>
      </w:r>
      <w:r>
        <w:t>í t</w:t>
      </w:r>
      <w:r>
        <w:rPr>
          <w:lang w:val="fr-FR"/>
        </w:rPr>
        <w:t>é</w:t>
      </w:r>
      <w:r>
        <w:t xml:space="preserve">to zakázky budou uchovávány do konce roku 2040, pokud český právní řád nestanoví </w:t>
      </w:r>
      <w:r>
        <w:rPr>
          <w:lang w:val="pt-PT"/>
        </w:rPr>
        <w:t>lh</w:t>
      </w:r>
      <w:r>
        <w:t>ů</w:t>
      </w:r>
      <w:r>
        <w:rPr>
          <w:lang w:val="es-ES_tradnl"/>
        </w:rPr>
        <w:t>tu del</w:t>
      </w:r>
      <w:proofErr w:type="spellStart"/>
      <w:r>
        <w:t>ší</w:t>
      </w:r>
      <w:proofErr w:type="spellEnd"/>
      <w:r>
        <w:t>. Tyto dokumenty a účetní záznamy budou uchovávány způsobem uvedeným v zákoně č. 563/1991 Sb. o účetnictví, ve znění pozdějších předpisů a v zákoně č</w:t>
      </w:r>
      <w:r>
        <w:rPr>
          <w:lang w:val="it-IT"/>
        </w:rPr>
        <w:t>. 499/2004 Sb. o archivn</w:t>
      </w:r>
      <w:r>
        <w:t xml:space="preserve">í a </w:t>
      </w:r>
      <w:proofErr w:type="spellStart"/>
      <w:r>
        <w:t>spisov</w:t>
      </w:r>
      <w:proofErr w:type="spellEnd"/>
      <w:r>
        <w:rPr>
          <w:lang w:val="fr-FR"/>
        </w:rPr>
        <w:t xml:space="preserve">é </w:t>
      </w:r>
      <w:r>
        <w:rPr>
          <w:lang w:val="da-DK"/>
        </w:rPr>
        <w:t>slu</w:t>
      </w:r>
      <w:proofErr w:type="spellStart"/>
      <w:r>
        <w:t>žbě</w:t>
      </w:r>
      <w:proofErr w:type="spellEnd"/>
      <w:r>
        <w:t xml:space="preserve"> a o změně některý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ákonů</w:t>
      </w:r>
      <w:proofErr w:type="spellEnd"/>
      <w:r>
        <w:t xml:space="preserve"> ve znění pozdějších předpisů a souladu s </w:t>
      </w:r>
      <w:r>
        <w:rPr>
          <w:lang w:val="it-IT"/>
        </w:rPr>
        <w:t>dal</w:t>
      </w:r>
      <w:proofErr w:type="spellStart"/>
      <w:r>
        <w:t>šími</w:t>
      </w:r>
      <w:proofErr w:type="spellEnd"/>
      <w:r>
        <w:t xml:space="preserve"> platnými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 ČR.</w:t>
      </w:r>
    </w:p>
    <w:p w:rsidR="00833171" w:rsidRDefault="00F37598">
      <w:pPr>
        <w:rPr>
          <w:sz w:val="24"/>
          <w:szCs w:val="24"/>
        </w:rPr>
      </w:pPr>
      <w:r>
        <w:rPr>
          <w:sz w:val="24"/>
          <w:szCs w:val="24"/>
        </w:rPr>
        <w:t xml:space="preserve">     CK JANA HUDKOVÁ s. r. o. souhlasí se zveřejněním smlouvy v Registru smluv.    </w:t>
      </w:r>
    </w:p>
    <w:p w:rsidR="00833171" w:rsidRDefault="007E56E1">
      <w:pPr>
        <w:ind w:left="360"/>
      </w:pPr>
      <w:r>
        <w:rPr>
          <w:sz w:val="24"/>
          <w:szCs w:val="24"/>
        </w:rPr>
        <w:t>Havlíčkův Brod</w:t>
      </w:r>
      <w:r w:rsidR="00F37598">
        <w:rPr>
          <w:sz w:val="24"/>
          <w:szCs w:val="24"/>
        </w:rPr>
        <w:t xml:space="preserve"> dne </w:t>
      </w:r>
      <w:r w:rsidR="00BB453B">
        <w:rPr>
          <w:sz w:val="24"/>
          <w:szCs w:val="24"/>
        </w:rPr>
        <w:t>13. 12. 2022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F37598">
        <w:rPr>
          <w:sz w:val="24"/>
          <w:szCs w:val="24"/>
        </w:rPr>
        <w:t xml:space="preserve">Nový Hrádek dne </w:t>
      </w:r>
      <w:r>
        <w:rPr>
          <w:sz w:val="24"/>
          <w:szCs w:val="24"/>
        </w:rPr>
        <w:t>13.</w:t>
      </w:r>
      <w:r w:rsidR="00BB453B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BB453B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:rsidR="00833171" w:rsidRDefault="00833171">
      <w:pPr>
        <w:ind w:left="360"/>
      </w:pPr>
    </w:p>
    <w:p w:rsidR="00833171" w:rsidRDefault="00F37598">
      <w:pPr>
        <w:ind w:left="360"/>
      </w:pPr>
      <w:r>
        <w:rPr>
          <w:sz w:val="24"/>
          <w:szCs w:val="24"/>
        </w:rPr>
        <w:t>…………………………………………..                                           ……………………………………………….</w:t>
      </w:r>
    </w:p>
    <w:p w:rsidR="00833171" w:rsidRDefault="00F37598">
      <w:pPr>
        <w:ind w:left="360"/>
      </w:pPr>
      <w:r>
        <w:rPr>
          <w:sz w:val="24"/>
          <w:szCs w:val="24"/>
        </w:rPr>
        <w:t xml:space="preserve">        Objednavatel                                                                                     dodavatel</w:t>
      </w:r>
    </w:p>
    <w:sectPr w:rsidR="00833171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C51"/>
    <w:multiLevelType w:val="multilevel"/>
    <w:tmpl w:val="F6AE360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>
    <w:nsid w:val="77A42E97"/>
    <w:multiLevelType w:val="multilevel"/>
    <w:tmpl w:val="456E0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1"/>
    <w:rsid w:val="007E56E1"/>
    <w:rsid w:val="00833171"/>
    <w:rsid w:val="00A80FEA"/>
    <w:rsid w:val="00B87088"/>
    <w:rsid w:val="00BB453B"/>
    <w:rsid w:val="00C721C9"/>
    <w:rsid w:val="00F37598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B7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sid w:val="00776B72"/>
    <w:rPr>
      <w:u w:val="single"/>
    </w:rPr>
  </w:style>
  <w:style w:type="character" w:styleId="Zvraznn">
    <w:name w:val="Emphasis"/>
    <w:qFormat/>
    <w:rsid w:val="00776B72"/>
    <w:rPr>
      <w:i/>
      <w:iCs/>
    </w:rPr>
  </w:style>
  <w:style w:type="character" w:customStyle="1" w:styleId="StrongEmphasis">
    <w:name w:val="Strong Emphasis"/>
    <w:qFormat/>
    <w:rsid w:val="00776B72"/>
    <w:rPr>
      <w:b/>
      <w:bCs/>
    </w:rPr>
  </w:style>
  <w:style w:type="paragraph" w:customStyle="1" w:styleId="Heading">
    <w:name w:val="Heading"/>
    <w:basedOn w:val="Normln"/>
    <w:next w:val="Zkladntext"/>
    <w:qFormat/>
    <w:rsid w:val="00776B72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Zkladntext">
    <w:name w:val="Body Text"/>
    <w:basedOn w:val="Normln"/>
    <w:rsid w:val="00776B72"/>
    <w:pPr>
      <w:spacing w:after="140"/>
    </w:pPr>
  </w:style>
  <w:style w:type="paragraph" w:styleId="Seznam">
    <w:name w:val="List"/>
    <w:basedOn w:val="Zkladntext"/>
    <w:rsid w:val="00776B72"/>
    <w:rPr>
      <w:rFonts w:cs="FreeSans"/>
    </w:rPr>
  </w:style>
  <w:style w:type="paragraph" w:customStyle="1" w:styleId="Titulek1">
    <w:name w:val="Titulek1"/>
    <w:basedOn w:val="Normln"/>
    <w:qFormat/>
    <w:rsid w:val="00776B7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776B72"/>
    <w:pPr>
      <w:suppressLineNumbers/>
    </w:pPr>
    <w:rPr>
      <w:rFonts w:cs="FreeSans"/>
    </w:rPr>
  </w:style>
  <w:style w:type="paragraph" w:customStyle="1" w:styleId="Zhlavazpat">
    <w:name w:val="Záhlaví a zápatí"/>
    <w:qFormat/>
    <w:rsid w:val="00776B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qFormat/>
    <w:rsid w:val="00776B72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andFooter">
    <w:name w:val="Header and Footer"/>
    <w:basedOn w:val="Normln"/>
    <w:qFormat/>
    <w:rsid w:val="00776B72"/>
  </w:style>
  <w:style w:type="paragraph" w:customStyle="1" w:styleId="Zhlav1">
    <w:name w:val="Záhlaví1"/>
    <w:basedOn w:val="HeaderandFooter"/>
    <w:rsid w:val="00776B72"/>
  </w:style>
  <w:style w:type="paragraph" w:customStyle="1" w:styleId="Zpat1">
    <w:name w:val="Zápatí1"/>
    <w:basedOn w:val="HeaderandFooter"/>
    <w:rsid w:val="00776B72"/>
  </w:style>
  <w:style w:type="paragraph" w:customStyle="1" w:styleId="PreformattedText">
    <w:name w:val="Preformatted Text"/>
    <w:basedOn w:val="Normln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numbering" w:customStyle="1" w:styleId="Importovanstyl1">
    <w:name w:val="Importovaný styl 1"/>
    <w:qFormat/>
    <w:rsid w:val="00776B72"/>
  </w:style>
  <w:style w:type="table" w:customStyle="1" w:styleId="TableNormal">
    <w:name w:val="Table Normal"/>
    <w:rsid w:val="00776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B7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sid w:val="00776B72"/>
    <w:rPr>
      <w:u w:val="single"/>
    </w:rPr>
  </w:style>
  <w:style w:type="character" w:styleId="Zvraznn">
    <w:name w:val="Emphasis"/>
    <w:qFormat/>
    <w:rsid w:val="00776B72"/>
    <w:rPr>
      <w:i/>
      <w:iCs/>
    </w:rPr>
  </w:style>
  <w:style w:type="character" w:customStyle="1" w:styleId="StrongEmphasis">
    <w:name w:val="Strong Emphasis"/>
    <w:qFormat/>
    <w:rsid w:val="00776B72"/>
    <w:rPr>
      <w:b/>
      <w:bCs/>
    </w:rPr>
  </w:style>
  <w:style w:type="paragraph" w:customStyle="1" w:styleId="Heading">
    <w:name w:val="Heading"/>
    <w:basedOn w:val="Normln"/>
    <w:next w:val="Zkladntext"/>
    <w:qFormat/>
    <w:rsid w:val="00776B72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Zkladntext">
    <w:name w:val="Body Text"/>
    <w:basedOn w:val="Normln"/>
    <w:rsid w:val="00776B72"/>
    <w:pPr>
      <w:spacing w:after="140"/>
    </w:pPr>
  </w:style>
  <w:style w:type="paragraph" w:styleId="Seznam">
    <w:name w:val="List"/>
    <w:basedOn w:val="Zkladntext"/>
    <w:rsid w:val="00776B72"/>
    <w:rPr>
      <w:rFonts w:cs="FreeSans"/>
    </w:rPr>
  </w:style>
  <w:style w:type="paragraph" w:customStyle="1" w:styleId="Titulek1">
    <w:name w:val="Titulek1"/>
    <w:basedOn w:val="Normln"/>
    <w:qFormat/>
    <w:rsid w:val="00776B7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776B72"/>
    <w:pPr>
      <w:suppressLineNumbers/>
    </w:pPr>
    <w:rPr>
      <w:rFonts w:cs="FreeSans"/>
    </w:rPr>
  </w:style>
  <w:style w:type="paragraph" w:customStyle="1" w:styleId="Zhlavazpat">
    <w:name w:val="Záhlaví a zápatí"/>
    <w:qFormat/>
    <w:rsid w:val="00776B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qFormat/>
    <w:rsid w:val="00776B72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andFooter">
    <w:name w:val="Header and Footer"/>
    <w:basedOn w:val="Normln"/>
    <w:qFormat/>
    <w:rsid w:val="00776B72"/>
  </w:style>
  <w:style w:type="paragraph" w:customStyle="1" w:styleId="Zhlav1">
    <w:name w:val="Záhlaví1"/>
    <w:basedOn w:val="HeaderandFooter"/>
    <w:rsid w:val="00776B72"/>
  </w:style>
  <w:style w:type="paragraph" w:customStyle="1" w:styleId="Zpat1">
    <w:name w:val="Zápatí1"/>
    <w:basedOn w:val="HeaderandFooter"/>
    <w:rsid w:val="00776B72"/>
  </w:style>
  <w:style w:type="paragraph" w:customStyle="1" w:styleId="PreformattedText">
    <w:name w:val="Preformatted Text"/>
    <w:basedOn w:val="Normln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numbering" w:customStyle="1" w:styleId="Importovanstyl1">
    <w:name w:val="Importovaný styl 1"/>
    <w:qFormat/>
    <w:rsid w:val="00776B72"/>
  </w:style>
  <w:style w:type="table" w:customStyle="1" w:styleId="TableNormal">
    <w:name w:val="Table Normal"/>
    <w:rsid w:val="00776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Jana Pospíšilová</cp:lastModifiedBy>
  <cp:revision>3</cp:revision>
  <dcterms:created xsi:type="dcterms:W3CDTF">2022-12-13T09:08:00Z</dcterms:created>
  <dcterms:modified xsi:type="dcterms:W3CDTF">2022-12-14T07:56:00Z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