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323"/>
        <w:gridCol w:w="861"/>
        <w:gridCol w:w="431"/>
        <w:gridCol w:w="431"/>
        <w:gridCol w:w="107"/>
        <w:gridCol w:w="54"/>
        <w:gridCol w:w="54"/>
        <w:gridCol w:w="1615"/>
        <w:gridCol w:w="216"/>
        <w:gridCol w:w="646"/>
        <w:gridCol w:w="54"/>
        <w:gridCol w:w="269"/>
        <w:gridCol w:w="215"/>
        <w:gridCol w:w="108"/>
        <w:gridCol w:w="323"/>
        <w:gridCol w:w="216"/>
        <w:gridCol w:w="107"/>
        <w:gridCol w:w="108"/>
        <w:gridCol w:w="861"/>
        <w:gridCol w:w="108"/>
        <w:gridCol w:w="431"/>
        <w:gridCol w:w="323"/>
        <w:gridCol w:w="1400"/>
        <w:gridCol w:w="323"/>
        <w:gridCol w:w="215"/>
        <w:gridCol w:w="324"/>
      </w:tblGrid>
      <w:tr w:rsidR="00212A56">
        <w:trPr>
          <w:cantSplit/>
        </w:trPr>
        <w:tc>
          <w:tcPr>
            <w:tcW w:w="969" w:type="dxa"/>
            <w:gridSpan w:val="2"/>
          </w:tcPr>
          <w:p w:rsidR="00212A56" w:rsidRDefault="007A42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0" cy="58102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00" w:type="dxa"/>
            <w:gridSpan w:val="25"/>
            <w:vAlign w:val="center"/>
          </w:tcPr>
          <w:p w:rsidR="00212A56" w:rsidRDefault="007A4209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KARLOVARSKÝ KRAJ</w:t>
            </w:r>
          </w:p>
        </w:tc>
      </w:tr>
      <w:tr w:rsidR="00212A56">
        <w:trPr>
          <w:cantSplit/>
        </w:trPr>
        <w:tc>
          <w:tcPr>
            <w:tcW w:w="969" w:type="dxa"/>
            <w:gridSpan w:val="2"/>
          </w:tcPr>
          <w:p w:rsidR="00212A56" w:rsidRDefault="00212A5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938" w:type="dxa"/>
            <w:gridSpan w:val="6"/>
            <w:tcBorders>
              <w:bottom w:val="single" w:sz="0" w:space="0" w:color="auto"/>
            </w:tcBorders>
          </w:tcPr>
          <w:p w:rsidR="00212A56" w:rsidRDefault="007A420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KRAJSKÝ ÚŘAD -</w:t>
            </w:r>
          </w:p>
        </w:tc>
        <w:tc>
          <w:tcPr>
            <w:tcW w:w="7862" w:type="dxa"/>
            <w:gridSpan w:val="19"/>
            <w:tcBorders>
              <w:bottom w:val="single" w:sz="0" w:space="0" w:color="auto"/>
            </w:tcBorders>
          </w:tcPr>
          <w:p w:rsidR="00212A56" w:rsidRDefault="007A420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Odbor kultury, památkové péče, lázeňství a cestovního ruchu</w:t>
            </w:r>
          </w:p>
        </w:tc>
      </w:tr>
      <w:tr w:rsidR="00212A56">
        <w:trPr>
          <w:cantSplit/>
        </w:trPr>
        <w:tc>
          <w:tcPr>
            <w:tcW w:w="969" w:type="dxa"/>
            <w:gridSpan w:val="2"/>
          </w:tcPr>
          <w:p w:rsidR="00212A56" w:rsidRDefault="00212A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00" w:type="dxa"/>
            <w:gridSpan w:val="25"/>
          </w:tcPr>
          <w:p w:rsidR="00212A56" w:rsidRDefault="00212A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12A56">
        <w:trPr>
          <w:cantSplit/>
        </w:trPr>
        <w:tc>
          <w:tcPr>
            <w:tcW w:w="5384" w:type="dxa"/>
            <w:gridSpan w:val="11"/>
          </w:tcPr>
          <w:p w:rsidR="00212A56" w:rsidRDefault="00212A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212A56" w:rsidRDefault="00212A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3"/>
          </w:tcPr>
          <w:p w:rsidR="00212A56" w:rsidRDefault="00212A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4" w:type="dxa"/>
            <w:tcBorders>
              <w:top w:val="single" w:sz="0" w:space="0" w:color="auto"/>
              <w:right w:val="single" w:sz="0" w:space="0" w:color="auto"/>
            </w:tcBorders>
          </w:tcPr>
          <w:p w:rsidR="00212A56" w:rsidRDefault="00212A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12A56">
        <w:trPr>
          <w:cantSplit/>
        </w:trPr>
        <w:tc>
          <w:tcPr>
            <w:tcW w:w="5384" w:type="dxa"/>
            <w:gridSpan w:val="11"/>
          </w:tcPr>
          <w:p w:rsidR="00212A56" w:rsidRDefault="00212A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212A56" w:rsidRDefault="00212A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11"/>
          </w:tcPr>
          <w:p w:rsidR="00212A56" w:rsidRDefault="007A4209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Goodfellas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z.s.</w:t>
            </w:r>
          </w:p>
        </w:tc>
        <w:tc>
          <w:tcPr>
            <w:tcW w:w="539" w:type="dxa"/>
            <w:gridSpan w:val="2"/>
          </w:tcPr>
          <w:p w:rsidR="00212A56" w:rsidRDefault="00212A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12A56">
        <w:trPr>
          <w:cantSplit/>
        </w:trPr>
        <w:tc>
          <w:tcPr>
            <w:tcW w:w="5384" w:type="dxa"/>
            <w:gridSpan w:val="11"/>
          </w:tcPr>
          <w:p w:rsidR="00212A56" w:rsidRDefault="00212A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212A56" w:rsidRDefault="00212A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11"/>
          </w:tcPr>
          <w:p w:rsidR="00212A56" w:rsidRDefault="007A4209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Jiráskova 1379/19</w:t>
            </w:r>
          </w:p>
        </w:tc>
        <w:tc>
          <w:tcPr>
            <w:tcW w:w="539" w:type="dxa"/>
            <w:gridSpan w:val="2"/>
          </w:tcPr>
          <w:p w:rsidR="00212A56" w:rsidRDefault="00212A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12A56">
        <w:trPr>
          <w:cantSplit/>
        </w:trPr>
        <w:tc>
          <w:tcPr>
            <w:tcW w:w="5384" w:type="dxa"/>
            <w:gridSpan w:val="11"/>
          </w:tcPr>
          <w:p w:rsidR="00212A56" w:rsidRDefault="00212A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212A56" w:rsidRDefault="00212A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dxa"/>
            <w:gridSpan w:val="3"/>
          </w:tcPr>
          <w:p w:rsidR="00212A56" w:rsidRDefault="007A4209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36001</w:t>
            </w:r>
          </w:p>
        </w:tc>
        <w:tc>
          <w:tcPr>
            <w:tcW w:w="3661" w:type="dxa"/>
            <w:gridSpan w:val="8"/>
          </w:tcPr>
          <w:p w:rsidR="00212A56" w:rsidRDefault="007A4209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Karlovy Vary</w:t>
            </w:r>
          </w:p>
        </w:tc>
        <w:tc>
          <w:tcPr>
            <w:tcW w:w="539" w:type="dxa"/>
            <w:gridSpan w:val="2"/>
          </w:tcPr>
          <w:p w:rsidR="00212A56" w:rsidRDefault="00212A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12A56">
        <w:trPr>
          <w:cantSplit/>
        </w:trPr>
        <w:tc>
          <w:tcPr>
            <w:tcW w:w="5384" w:type="dxa"/>
            <w:gridSpan w:val="11"/>
          </w:tcPr>
          <w:p w:rsidR="00212A56" w:rsidRDefault="00212A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212A56" w:rsidRDefault="00212A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1" w:type="dxa"/>
            <w:gridSpan w:val="2"/>
          </w:tcPr>
          <w:p w:rsidR="00212A56" w:rsidRDefault="007A4209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IČ:</w:t>
            </w:r>
          </w:p>
        </w:tc>
        <w:tc>
          <w:tcPr>
            <w:tcW w:w="1292" w:type="dxa"/>
            <w:gridSpan w:val="4"/>
          </w:tcPr>
          <w:p w:rsidR="00212A56" w:rsidRDefault="007A4209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22839682</w:t>
            </w:r>
          </w:p>
        </w:tc>
        <w:tc>
          <w:tcPr>
            <w:tcW w:w="539" w:type="dxa"/>
            <w:gridSpan w:val="2"/>
          </w:tcPr>
          <w:p w:rsidR="00212A56" w:rsidRDefault="007A4209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DIČ:</w:t>
            </w:r>
          </w:p>
        </w:tc>
        <w:tc>
          <w:tcPr>
            <w:tcW w:w="2046" w:type="dxa"/>
            <w:gridSpan w:val="3"/>
          </w:tcPr>
          <w:p w:rsidR="00212A56" w:rsidRDefault="00212A5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39" w:type="dxa"/>
            <w:gridSpan w:val="2"/>
          </w:tcPr>
          <w:p w:rsidR="00212A56" w:rsidRDefault="00212A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12A56">
        <w:trPr>
          <w:cantSplit/>
        </w:trPr>
        <w:tc>
          <w:tcPr>
            <w:tcW w:w="5384" w:type="dxa"/>
            <w:gridSpan w:val="11"/>
          </w:tcPr>
          <w:p w:rsidR="00212A56" w:rsidRDefault="00212A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212A56" w:rsidRDefault="00212A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3"/>
          </w:tcPr>
          <w:p w:rsidR="00212A56" w:rsidRDefault="00212A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4" w:type="dxa"/>
            <w:tcBorders>
              <w:bottom w:val="single" w:sz="0" w:space="0" w:color="auto"/>
              <w:right w:val="single" w:sz="0" w:space="0" w:color="auto"/>
            </w:tcBorders>
          </w:tcPr>
          <w:p w:rsidR="00212A56" w:rsidRDefault="00212A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12A56">
        <w:trPr>
          <w:cantSplit/>
        </w:trPr>
        <w:tc>
          <w:tcPr>
            <w:tcW w:w="10769" w:type="dxa"/>
            <w:gridSpan w:val="27"/>
          </w:tcPr>
          <w:p w:rsidR="00212A56" w:rsidRDefault="00212A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12A56">
        <w:trPr>
          <w:cantSplit/>
        </w:trPr>
        <w:tc>
          <w:tcPr>
            <w:tcW w:w="10769" w:type="dxa"/>
            <w:gridSpan w:val="27"/>
          </w:tcPr>
          <w:p w:rsidR="00212A56" w:rsidRDefault="00212A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12A56">
        <w:trPr>
          <w:cantSplit/>
        </w:trPr>
        <w:tc>
          <w:tcPr>
            <w:tcW w:w="2692" w:type="dxa"/>
            <w:gridSpan w:val="5"/>
          </w:tcPr>
          <w:p w:rsidR="00212A56" w:rsidRDefault="007A42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značka / ze dne</w:t>
            </w:r>
          </w:p>
        </w:tc>
        <w:tc>
          <w:tcPr>
            <w:tcW w:w="3338" w:type="dxa"/>
            <w:gridSpan w:val="10"/>
          </w:tcPr>
          <w:p w:rsidR="00212A56" w:rsidRDefault="007A42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Naše značka</w:t>
            </w:r>
          </w:p>
        </w:tc>
        <w:tc>
          <w:tcPr>
            <w:tcW w:w="2477" w:type="dxa"/>
            <w:gridSpan w:val="8"/>
          </w:tcPr>
          <w:p w:rsidR="00212A56" w:rsidRDefault="007A42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Vyřizuje / </w:t>
            </w: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262" w:type="dxa"/>
            <w:gridSpan w:val="4"/>
          </w:tcPr>
          <w:p w:rsidR="00212A56" w:rsidRDefault="007A420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</w:tr>
      <w:tr w:rsidR="00212A56">
        <w:trPr>
          <w:cantSplit/>
        </w:trPr>
        <w:tc>
          <w:tcPr>
            <w:tcW w:w="2692" w:type="dxa"/>
            <w:gridSpan w:val="5"/>
          </w:tcPr>
          <w:p w:rsidR="00212A56" w:rsidRDefault="00212A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046" w:type="dxa"/>
            <w:gridSpan w:val="5"/>
          </w:tcPr>
          <w:p w:rsidR="00212A56" w:rsidRDefault="00212A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8"/>
          </w:tcPr>
          <w:p w:rsidR="00212A56" w:rsidRDefault="007A420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Štecová Romana Ing.</w:t>
            </w:r>
          </w:p>
        </w:tc>
        <w:tc>
          <w:tcPr>
            <w:tcW w:w="108" w:type="dxa"/>
          </w:tcPr>
          <w:p w:rsidR="00212A56" w:rsidRDefault="007A42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723" w:type="dxa"/>
            <w:gridSpan w:val="4"/>
          </w:tcPr>
          <w:p w:rsidR="00212A56" w:rsidRDefault="00212A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262" w:type="dxa"/>
            <w:gridSpan w:val="4"/>
          </w:tcPr>
          <w:p w:rsidR="00212A56" w:rsidRDefault="007A420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12.12.2022</w:t>
            </w:r>
          </w:p>
        </w:tc>
      </w:tr>
      <w:tr w:rsidR="00212A56">
        <w:trPr>
          <w:cantSplit/>
        </w:trPr>
        <w:tc>
          <w:tcPr>
            <w:tcW w:w="10769" w:type="dxa"/>
            <w:gridSpan w:val="27"/>
          </w:tcPr>
          <w:p w:rsidR="00212A56" w:rsidRDefault="00212A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12A56">
        <w:trPr>
          <w:cantSplit/>
        </w:trPr>
        <w:tc>
          <w:tcPr>
            <w:tcW w:w="10769" w:type="dxa"/>
            <w:gridSpan w:val="27"/>
          </w:tcPr>
          <w:p w:rsidR="00212A56" w:rsidRDefault="00212A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12A56">
        <w:trPr>
          <w:cantSplit/>
        </w:trPr>
        <w:tc>
          <w:tcPr>
            <w:tcW w:w="1830" w:type="dxa"/>
            <w:gridSpan w:val="3"/>
          </w:tcPr>
          <w:p w:rsidR="00212A56" w:rsidRDefault="007A4209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Objednávka č.</w:t>
            </w:r>
          </w:p>
        </w:tc>
        <w:tc>
          <w:tcPr>
            <w:tcW w:w="862" w:type="dxa"/>
            <w:gridSpan w:val="2"/>
          </w:tcPr>
          <w:p w:rsidR="00212A56" w:rsidRDefault="007A42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03506</w:t>
            </w:r>
          </w:p>
        </w:tc>
        <w:tc>
          <w:tcPr>
            <w:tcW w:w="107" w:type="dxa"/>
          </w:tcPr>
          <w:p w:rsidR="00212A56" w:rsidRDefault="007A4209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-</w:t>
            </w:r>
          </w:p>
        </w:tc>
        <w:tc>
          <w:tcPr>
            <w:tcW w:w="1939" w:type="dxa"/>
            <w:gridSpan w:val="4"/>
          </w:tcPr>
          <w:p w:rsidR="00212A56" w:rsidRDefault="007A4209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00474/22/KR</w:t>
            </w:r>
          </w:p>
        </w:tc>
        <w:tc>
          <w:tcPr>
            <w:tcW w:w="3015" w:type="dxa"/>
            <w:gridSpan w:val="11"/>
          </w:tcPr>
          <w:p w:rsidR="00212A56" w:rsidRDefault="007A4209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celková maximální cena</w:t>
            </w:r>
          </w:p>
        </w:tc>
        <w:tc>
          <w:tcPr>
            <w:tcW w:w="3016" w:type="dxa"/>
            <w:gridSpan w:val="6"/>
          </w:tcPr>
          <w:p w:rsidR="00212A56" w:rsidRDefault="007A4209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97 000,00</w:t>
            </w:r>
          </w:p>
        </w:tc>
      </w:tr>
      <w:tr w:rsidR="00212A56">
        <w:trPr>
          <w:cantSplit/>
        </w:trPr>
        <w:tc>
          <w:tcPr>
            <w:tcW w:w="10769" w:type="dxa"/>
            <w:gridSpan w:val="27"/>
          </w:tcPr>
          <w:p w:rsidR="00212A56" w:rsidRDefault="00212A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12A56">
        <w:trPr>
          <w:cantSplit/>
        </w:trPr>
        <w:tc>
          <w:tcPr>
            <w:tcW w:w="10769" w:type="dxa"/>
            <w:gridSpan w:val="27"/>
          </w:tcPr>
          <w:p w:rsidR="00212A56" w:rsidRDefault="007A42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Objednáváme u Vás</w:t>
            </w:r>
          </w:p>
        </w:tc>
      </w:tr>
      <w:tr w:rsidR="00212A56">
        <w:trPr>
          <w:cantSplit/>
        </w:trPr>
        <w:tc>
          <w:tcPr>
            <w:tcW w:w="10769" w:type="dxa"/>
            <w:gridSpan w:val="27"/>
          </w:tcPr>
          <w:p w:rsidR="00212A56" w:rsidRDefault="007A42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r>
              <w:rPr>
                <w:rFonts w:ascii="Times New Roman" w:hAnsi="Times New Roman"/>
                <w:sz w:val="18"/>
              </w:rPr>
              <w:t>Návrh programového řešení a organizační architektury "Festivalu bez hranic".</w:t>
            </w:r>
            <w:r>
              <w:rPr>
                <w:rFonts w:ascii="Times New Roman" w:hAnsi="Times New Roman"/>
                <w:sz w:val="18"/>
              </w:rPr>
              <w:br/>
            </w:r>
            <w:bookmarkEnd w:id="0"/>
            <w:r>
              <w:rPr>
                <w:rFonts w:ascii="Times New Roman" w:hAnsi="Times New Roman"/>
                <w:sz w:val="18"/>
              </w:rPr>
              <w:br/>
              <w:t>Budou realizovány: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- </w:t>
            </w:r>
            <w:r>
              <w:rPr>
                <w:rFonts w:ascii="Times New Roman" w:hAnsi="Times New Roman"/>
                <w:sz w:val="18"/>
              </w:rPr>
              <w:t>lokální průzkumy v Karlovarském kraji (12.000 Kč)</w:t>
            </w:r>
            <w:r>
              <w:rPr>
                <w:rFonts w:ascii="Times New Roman" w:hAnsi="Times New Roman"/>
                <w:sz w:val="18"/>
              </w:rPr>
              <w:br/>
              <w:t>- min. 3 cesty do Německa včetně lokálních průzkumů (celkem 15.000 Kč)</w:t>
            </w:r>
            <w:r>
              <w:rPr>
                <w:rFonts w:ascii="Times New Roman" w:hAnsi="Times New Roman"/>
                <w:sz w:val="18"/>
              </w:rPr>
              <w:br/>
              <w:t xml:space="preserve">- vývoj </w:t>
            </w:r>
            <w:proofErr w:type="spellStart"/>
            <w:r>
              <w:rPr>
                <w:rFonts w:ascii="Times New Roman" w:hAnsi="Times New Roman"/>
                <w:sz w:val="18"/>
              </w:rPr>
              <w:t>propramu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(25.000 Kč)</w:t>
            </w:r>
            <w:r>
              <w:rPr>
                <w:rFonts w:ascii="Times New Roman" w:hAnsi="Times New Roman"/>
                <w:sz w:val="18"/>
              </w:rPr>
              <w:br/>
              <w:t>- vývoj organizační architektury (45.000 Kč)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Celková maximální dohodnutá cena činí 97.000 Kč vč. DPH.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Zp</w:t>
            </w:r>
            <w:r>
              <w:rPr>
                <w:rFonts w:ascii="Times New Roman" w:hAnsi="Times New Roman"/>
                <w:sz w:val="18"/>
              </w:rPr>
              <w:t>racované podklady budou předány vždy v elektronické podobě na e-mailovou adresu Mgr. Veroniky Vodičkové, vedoucí odboru kultury, památkové péče, lázeňství a cestovního ruchu: veronika.vodickova@kr-karlovarsky.cz do níže uvedeného termínu: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- vývoj organiza</w:t>
            </w:r>
            <w:r>
              <w:rPr>
                <w:rFonts w:ascii="Times New Roman" w:hAnsi="Times New Roman"/>
                <w:sz w:val="18"/>
              </w:rPr>
              <w:t xml:space="preserve">ční struktury - do 30.12.2022, </w:t>
            </w:r>
            <w:r>
              <w:rPr>
                <w:rFonts w:ascii="Times New Roman" w:hAnsi="Times New Roman"/>
                <w:sz w:val="18"/>
              </w:rPr>
              <w:br/>
              <w:t>- vývoj programu - do 31.1.2023,</w:t>
            </w:r>
            <w:r>
              <w:rPr>
                <w:rFonts w:ascii="Times New Roman" w:hAnsi="Times New Roman"/>
                <w:sz w:val="18"/>
              </w:rPr>
              <w:br/>
              <w:t>- shrnutí k lokálním průzkumům provedeným v Karlovarském kraji a Německu - do 15.3.2023.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Zpracovateli uvedených služeb bude  na základě vystavené faktury odeslána záloha ve výši 50 % celkové</w:t>
            </w:r>
            <w:r>
              <w:rPr>
                <w:rFonts w:ascii="Times New Roman" w:hAnsi="Times New Roman"/>
                <w:sz w:val="18"/>
              </w:rPr>
              <w:t xml:space="preserve"> dohodnuté ceny, tj. 48.500 Kč vč. DPH.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V případě nedodržení stanoveného termínu bude účtována smluvní pokuta ve výši 10.000,- Kč (slovy: deset tisíc korun českých).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Prosíme, aby splatnost na faktuře činila min. 14 dní.</w:t>
            </w:r>
          </w:p>
        </w:tc>
      </w:tr>
      <w:tr w:rsidR="00212A56">
        <w:trPr>
          <w:cantSplit/>
        </w:trPr>
        <w:tc>
          <w:tcPr>
            <w:tcW w:w="10769" w:type="dxa"/>
            <w:gridSpan w:val="27"/>
          </w:tcPr>
          <w:p w:rsidR="00212A56" w:rsidRDefault="00212A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12A56">
        <w:trPr>
          <w:cantSplit/>
        </w:trPr>
        <w:tc>
          <w:tcPr>
            <w:tcW w:w="10769" w:type="dxa"/>
            <w:gridSpan w:val="27"/>
          </w:tcPr>
          <w:p w:rsidR="00212A56" w:rsidRDefault="007A42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Upřednostňujeme elektronické </w:t>
            </w:r>
            <w:r>
              <w:rPr>
                <w:rFonts w:ascii="Times New Roman" w:hAnsi="Times New Roman"/>
                <w:sz w:val="18"/>
              </w:rPr>
              <w:t>faktury ve formátu ISDOC zaslané na epodatelna@kr-karlovarsky.cz, případně do datové schránky siqbxt2.</w:t>
            </w:r>
          </w:p>
        </w:tc>
      </w:tr>
      <w:tr w:rsidR="00212A56">
        <w:trPr>
          <w:cantSplit/>
        </w:trPr>
        <w:tc>
          <w:tcPr>
            <w:tcW w:w="10769" w:type="dxa"/>
            <w:gridSpan w:val="27"/>
          </w:tcPr>
          <w:p w:rsidR="00212A56" w:rsidRDefault="00212A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12A56">
        <w:trPr>
          <w:cantSplit/>
        </w:trPr>
        <w:tc>
          <w:tcPr>
            <w:tcW w:w="646" w:type="dxa"/>
          </w:tcPr>
          <w:p w:rsidR="00212A56" w:rsidRDefault="00212A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15" w:type="dxa"/>
            <w:gridSpan w:val="3"/>
          </w:tcPr>
          <w:p w:rsidR="00212A56" w:rsidRDefault="007A42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Platba na fakturu</w:t>
            </w:r>
          </w:p>
        </w:tc>
        <w:tc>
          <w:tcPr>
            <w:tcW w:w="7646" w:type="dxa"/>
            <w:gridSpan w:val="20"/>
          </w:tcPr>
          <w:p w:rsidR="00212A56" w:rsidRDefault="007A42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Kopii objednávky přiložte k daňovému dokladu.</w:t>
            </w:r>
          </w:p>
        </w:tc>
        <w:tc>
          <w:tcPr>
            <w:tcW w:w="862" w:type="dxa"/>
            <w:gridSpan w:val="3"/>
          </w:tcPr>
          <w:p w:rsidR="00212A56" w:rsidRDefault="00212A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12A56">
        <w:trPr>
          <w:cantSplit/>
        </w:trPr>
        <w:tc>
          <w:tcPr>
            <w:tcW w:w="646" w:type="dxa"/>
          </w:tcPr>
          <w:p w:rsidR="00212A56" w:rsidRDefault="00212A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15" w:type="dxa"/>
            <w:gridSpan w:val="3"/>
          </w:tcPr>
          <w:p w:rsidR="00212A56" w:rsidRDefault="007A42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Fakturační adresa</w:t>
            </w:r>
          </w:p>
        </w:tc>
        <w:tc>
          <w:tcPr>
            <w:tcW w:w="3123" w:type="dxa"/>
            <w:gridSpan w:val="7"/>
          </w:tcPr>
          <w:p w:rsidR="00212A56" w:rsidRDefault="007A42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Karlovarský kraj</w:t>
            </w:r>
          </w:p>
        </w:tc>
        <w:tc>
          <w:tcPr>
            <w:tcW w:w="4523" w:type="dxa"/>
            <w:gridSpan w:val="13"/>
          </w:tcPr>
          <w:p w:rsidR="00212A56" w:rsidRDefault="00212A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3"/>
          </w:tcPr>
          <w:p w:rsidR="00212A56" w:rsidRDefault="00212A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12A56">
        <w:trPr>
          <w:cantSplit/>
        </w:trPr>
        <w:tc>
          <w:tcPr>
            <w:tcW w:w="2261" w:type="dxa"/>
            <w:gridSpan w:val="4"/>
          </w:tcPr>
          <w:p w:rsidR="00212A56" w:rsidRDefault="00212A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646" w:type="dxa"/>
            <w:gridSpan w:val="20"/>
          </w:tcPr>
          <w:p w:rsidR="00212A56" w:rsidRDefault="007A42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Odbor kultury, památkové péče, lázeňství a </w:t>
            </w:r>
            <w:r>
              <w:rPr>
                <w:rFonts w:ascii="Times New Roman" w:hAnsi="Times New Roman"/>
                <w:sz w:val="18"/>
              </w:rPr>
              <w:t>cestovního ruchu</w:t>
            </w:r>
          </w:p>
        </w:tc>
        <w:tc>
          <w:tcPr>
            <w:tcW w:w="862" w:type="dxa"/>
            <w:gridSpan w:val="3"/>
          </w:tcPr>
          <w:p w:rsidR="00212A56" w:rsidRDefault="00212A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12A56">
        <w:trPr>
          <w:cantSplit/>
        </w:trPr>
        <w:tc>
          <w:tcPr>
            <w:tcW w:w="2261" w:type="dxa"/>
            <w:gridSpan w:val="4"/>
          </w:tcPr>
          <w:p w:rsidR="00212A56" w:rsidRDefault="00212A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123" w:type="dxa"/>
            <w:gridSpan w:val="7"/>
          </w:tcPr>
          <w:p w:rsidR="00212A56" w:rsidRDefault="007A42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Závodní 88/353</w:t>
            </w:r>
          </w:p>
        </w:tc>
        <w:tc>
          <w:tcPr>
            <w:tcW w:w="5385" w:type="dxa"/>
            <w:gridSpan w:val="16"/>
          </w:tcPr>
          <w:p w:rsidR="00212A56" w:rsidRDefault="00212A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12A56">
        <w:trPr>
          <w:cantSplit/>
        </w:trPr>
        <w:tc>
          <w:tcPr>
            <w:tcW w:w="2261" w:type="dxa"/>
            <w:gridSpan w:val="4"/>
          </w:tcPr>
          <w:p w:rsidR="00212A56" w:rsidRDefault="00212A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dxa"/>
            <w:gridSpan w:val="3"/>
          </w:tcPr>
          <w:p w:rsidR="00212A56" w:rsidRDefault="007A42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360 06</w:t>
            </w:r>
          </w:p>
        </w:tc>
        <w:tc>
          <w:tcPr>
            <w:tcW w:w="2585" w:type="dxa"/>
            <w:gridSpan w:val="5"/>
          </w:tcPr>
          <w:p w:rsidR="00212A56" w:rsidRDefault="007A42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  <w:tc>
          <w:tcPr>
            <w:tcW w:w="5331" w:type="dxa"/>
            <w:gridSpan w:val="15"/>
          </w:tcPr>
          <w:p w:rsidR="00212A56" w:rsidRDefault="00212A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12A56">
        <w:trPr>
          <w:cantSplit/>
        </w:trPr>
        <w:tc>
          <w:tcPr>
            <w:tcW w:w="10769" w:type="dxa"/>
            <w:gridSpan w:val="27"/>
          </w:tcPr>
          <w:p w:rsidR="00212A56" w:rsidRDefault="00212A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12A56">
        <w:trPr>
          <w:cantSplit/>
        </w:trPr>
        <w:tc>
          <w:tcPr>
            <w:tcW w:w="646" w:type="dxa"/>
          </w:tcPr>
          <w:p w:rsidR="00212A56" w:rsidRDefault="00212A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123" w:type="dxa"/>
            <w:gridSpan w:val="26"/>
          </w:tcPr>
          <w:p w:rsidR="00212A56" w:rsidRDefault="007A42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70891168</w:t>
            </w:r>
          </w:p>
        </w:tc>
      </w:tr>
      <w:tr w:rsidR="00212A56">
        <w:trPr>
          <w:cantSplit/>
        </w:trPr>
        <w:tc>
          <w:tcPr>
            <w:tcW w:w="646" w:type="dxa"/>
          </w:tcPr>
          <w:p w:rsidR="00212A56" w:rsidRDefault="00212A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0"/>
          </w:tcPr>
          <w:p w:rsidR="00212A56" w:rsidRDefault="00212A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7A4209" w:rsidRDefault="007A42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7A4209" w:rsidRDefault="007A42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7A4209" w:rsidRDefault="007A42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523" w:type="dxa"/>
            <w:gridSpan w:val="13"/>
          </w:tcPr>
          <w:p w:rsidR="00212A56" w:rsidRDefault="00212A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3"/>
          </w:tcPr>
          <w:p w:rsidR="00212A56" w:rsidRDefault="00212A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12A56">
        <w:trPr>
          <w:cantSplit/>
        </w:trPr>
        <w:tc>
          <w:tcPr>
            <w:tcW w:w="646" w:type="dxa"/>
          </w:tcPr>
          <w:p w:rsidR="00212A56" w:rsidRDefault="00212A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876" w:type="dxa"/>
            <w:gridSpan w:val="8"/>
          </w:tcPr>
          <w:p w:rsidR="00212A56" w:rsidRDefault="007A42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Vodičková Veronika Mgr.</w:t>
            </w:r>
          </w:p>
        </w:tc>
        <w:tc>
          <w:tcPr>
            <w:tcW w:w="6247" w:type="dxa"/>
            <w:gridSpan w:val="18"/>
          </w:tcPr>
          <w:p w:rsidR="00212A56" w:rsidRDefault="00212A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12A56">
        <w:trPr>
          <w:cantSplit/>
        </w:trPr>
        <w:tc>
          <w:tcPr>
            <w:tcW w:w="646" w:type="dxa"/>
          </w:tcPr>
          <w:p w:rsidR="00212A56" w:rsidRDefault="00212A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876" w:type="dxa"/>
            <w:gridSpan w:val="8"/>
          </w:tcPr>
          <w:p w:rsidR="00212A56" w:rsidRDefault="007A42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vedoucí Odboru kultury, památkové péče, lázeňství a cestovního ruchu</w:t>
            </w:r>
          </w:p>
        </w:tc>
        <w:tc>
          <w:tcPr>
            <w:tcW w:w="6247" w:type="dxa"/>
            <w:gridSpan w:val="18"/>
          </w:tcPr>
          <w:p w:rsidR="00212A56" w:rsidRDefault="00212A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12A56">
        <w:trPr>
          <w:cantSplit/>
        </w:trPr>
        <w:tc>
          <w:tcPr>
            <w:tcW w:w="10769" w:type="dxa"/>
            <w:gridSpan w:val="27"/>
          </w:tcPr>
          <w:p w:rsidR="00212A56" w:rsidRDefault="00212A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12A56">
        <w:trPr>
          <w:cantSplit/>
        </w:trPr>
        <w:tc>
          <w:tcPr>
            <w:tcW w:w="10769" w:type="dxa"/>
            <w:gridSpan w:val="27"/>
          </w:tcPr>
          <w:p w:rsidR="00212A56" w:rsidRDefault="00212A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000000" w:rsidRDefault="007A4209"/>
    <w:sectPr w:rsidR="00000000">
      <w:footerReference w:type="default" r:id="rId7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A4209">
      <w:pPr>
        <w:spacing w:after="0" w:line="240" w:lineRule="auto"/>
      </w:pPr>
      <w:r>
        <w:separator/>
      </w:r>
    </w:p>
  </w:endnote>
  <w:endnote w:type="continuationSeparator" w:id="0">
    <w:p w:rsidR="00000000" w:rsidRDefault="007A4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212A56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212A56" w:rsidRDefault="007A4209">
          <w:pPr>
            <w:spacing w:after="0" w:line="240" w:lineRule="auto"/>
            <w:jc w:val="center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Sídlo: Karlovy Vary, Závodní 353/88, 360 06, Karlovy Vary-Dvory,  Česká republika, IČ: 70891168, DIČ: CZ70891168, tel.: +420 354 222 300, http://www.kr-karlovarsky.cz, e-mail: epodatelna</w:t>
          </w:r>
          <w:r>
            <w:rPr>
              <w:rFonts w:ascii="Times New Roman" w:hAnsi="Times New Roman"/>
              <w:sz w:val="14"/>
            </w:rPr>
            <w:t>@kr-karlovarsky.cz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A4209">
      <w:pPr>
        <w:spacing w:after="0" w:line="240" w:lineRule="auto"/>
      </w:pPr>
      <w:r>
        <w:separator/>
      </w:r>
    </w:p>
  </w:footnote>
  <w:footnote w:type="continuationSeparator" w:id="0">
    <w:p w:rsidR="00000000" w:rsidRDefault="007A42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A56"/>
    <w:rsid w:val="00212A56"/>
    <w:rsid w:val="007A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CD8F"/>
  <w15:docId w15:val="{25CDA3D8-90E0-4031-BF66-AA534AB6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Štecová Romana</dc:creator>
  <cp:lastModifiedBy>Štecová Romana</cp:lastModifiedBy>
  <cp:revision>2</cp:revision>
  <dcterms:created xsi:type="dcterms:W3CDTF">2022-12-14T07:05:00Z</dcterms:created>
  <dcterms:modified xsi:type="dcterms:W3CDTF">2022-12-14T07:05:00Z</dcterms:modified>
</cp:coreProperties>
</file>