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10. 11. 2022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11 883,46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9 821,04 2 062,42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spellStart"/>
      <w:r>
        <w:rPr>
          <w:rFonts w:ascii="CIDFont+F2" w:hAnsi="CIDFont+F2" w:cs="CIDFont+F2"/>
          <w:sz w:val="20"/>
          <w:szCs w:val="20"/>
        </w:rPr>
        <w:t>dodvice</w:t>
      </w:r>
      <w:proofErr w:type="spellEnd"/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Zázemí v kanceláři č.314, budova B, 3 </w:t>
      </w:r>
      <w:proofErr w:type="gramStart"/>
      <w:r>
        <w:rPr>
          <w:rFonts w:ascii="CIDFont+F1" w:hAnsi="CIDFont+F1" w:cs="CIDFont+F1"/>
        </w:rPr>
        <w:t>patro - vícepráce</w:t>
      </w:r>
      <w:proofErr w:type="gramEnd"/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9 821,04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Strana 1 z </w:t>
      </w:r>
      <w:r w:rsidR="00644F38">
        <w:rPr>
          <w:rFonts w:ascii="CIDFont+F2" w:hAnsi="CIDFont+F2" w:cs="CIDFont+F2"/>
          <w:sz w:val="16"/>
          <w:szCs w:val="16"/>
        </w:rPr>
        <w:t>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Kód: </w:t>
      </w:r>
      <w:proofErr w:type="spellStart"/>
      <w:r>
        <w:rPr>
          <w:rFonts w:ascii="CIDFont+F2" w:hAnsi="CIDFont+F2" w:cs="CIDFont+F2"/>
          <w:sz w:val="20"/>
          <w:szCs w:val="20"/>
        </w:rPr>
        <w:t>dodvice</w:t>
      </w:r>
      <w:proofErr w:type="spellEnd"/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</w:rPr>
      </w:pPr>
      <w:proofErr w:type="spellStart"/>
      <w:r>
        <w:rPr>
          <w:rFonts w:ascii="CIDFont+F1" w:hAnsi="CIDFont+F1" w:cs="CIDFont+F1"/>
        </w:rPr>
        <w:t>dodvice</w:t>
      </w:r>
      <w:proofErr w:type="spellEnd"/>
      <w:r>
        <w:rPr>
          <w:rFonts w:ascii="CIDFont+F1" w:hAnsi="CIDFont+F1" w:cs="CIDFont+F1"/>
        </w:rPr>
        <w:t xml:space="preserve"> </w:t>
      </w:r>
      <w:r>
        <w:rPr>
          <w:rFonts w:ascii="CIDFont+F2" w:hAnsi="CIDFont+F2" w:cs="CIDFont+F2"/>
        </w:rPr>
        <w:t>9 821,04 11 883,46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Zázemí v kanceláři č.314, budova B, 3 patro -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vícepráce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9 821,04 11 883,46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Zázemí v kanceláři č.314, budova B, 3 </w:t>
      </w:r>
      <w:proofErr w:type="gramStart"/>
      <w:r>
        <w:rPr>
          <w:rFonts w:ascii="CIDFont+F1" w:hAnsi="CIDFont+F1" w:cs="CIDFont+F1"/>
        </w:rPr>
        <w:t>patro - vícepráce</w:t>
      </w:r>
      <w:proofErr w:type="gramEnd"/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10. 11. 2022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Strana 2 z </w:t>
      </w:r>
      <w:r w:rsidR="00644F38">
        <w:rPr>
          <w:rFonts w:ascii="CIDFont+F2" w:hAnsi="CIDFont+F2" w:cs="CIDFont+F2"/>
          <w:sz w:val="16"/>
          <w:szCs w:val="16"/>
        </w:rPr>
        <w:t>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11. 2022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Projektant: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9 821,04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9 821,04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2 062,42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11 883,46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Zázemí v kanceláři č.314, budova B, 3 </w:t>
      </w:r>
      <w:proofErr w:type="gramStart"/>
      <w:r>
        <w:rPr>
          <w:rFonts w:ascii="CIDFont+F1" w:hAnsi="CIDFont+F1" w:cs="CIDFont+F1"/>
          <w:sz w:val="18"/>
          <w:szCs w:val="18"/>
        </w:rPr>
        <w:t>patro - vícepráce</w:t>
      </w:r>
      <w:proofErr w:type="gramEnd"/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 prací je sestaven s využitím Cenové soustavy ÚRS. Položky, které pochází z této cenové soustavy, jsou ve sloupci 'Cenová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soustava' označeny popisem 'CS ÚRS' a úrovní příslušného kalendářního pololetí. Veškeré další informace vymezující popis a podmínky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použití těchto položek z Cenové soustavy, které nejsou uvedeny přímo v soupisu prací, jsou neomezeně dálkově k dispozici na webu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podminky.urs.cz.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 xml:space="preserve">Strana </w:t>
      </w:r>
      <w:r w:rsidR="00644F38">
        <w:rPr>
          <w:rFonts w:ascii="CIDFont+F2" w:hAnsi="CIDFont+F2" w:cs="CIDFont+F2"/>
          <w:sz w:val="13"/>
          <w:szCs w:val="13"/>
        </w:rPr>
        <w:t>1</w:t>
      </w:r>
      <w:r>
        <w:rPr>
          <w:rFonts w:ascii="CIDFont+F2" w:hAnsi="CIDFont+F2" w:cs="CIDFont+F2"/>
          <w:sz w:val="13"/>
          <w:szCs w:val="13"/>
        </w:rPr>
        <w:t xml:space="preserve"> z </w:t>
      </w:r>
      <w:r w:rsidR="00644F38">
        <w:rPr>
          <w:rFonts w:ascii="CIDFont+F2" w:hAnsi="CIDFont+F2" w:cs="CIDFont+F2"/>
          <w:sz w:val="13"/>
          <w:szCs w:val="13"/>
        </w:rPr>
        <w:t>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11. 2022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9 821,04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820,41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997 - Přesun sutě 820,41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PSV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PSV 9 000,63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721 - </w:t>
      </w:r>
      <w:proofErr w:type="gramStart"/>
      <w:r>
        <w:rPr>
          <w:rFonts w:ascii="CIDFont+F2" w:hAnsi="CIDFont+F2" w:cs="CIDFont+F2"/>
          <w:sz w:val="17"/>
          <w:szCs w:val="17"/>
        </w:rPr>
        <w:t>Zdravotechnika - vnitřní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kanalizace 5 432,50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763 - Konstrukce suché výstavby 1 593,86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784 - Dokončovací </w:t>
      </w:r>
      <w:proofErr w:type="gramStart"/>
      <w:r>
        <w:rPr>
          <w:rFonts w:ascii="CIDFont+F2" w:hAnsi="CIDFont+F2" w:cs="CIDFont+F2"/>
          <w:sz w:val="17"/>
          <w:szCs w:val="17"/>
        </w:rPr>
        <w:t>práce - malby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a tapety 1 974,27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Zázemí v kanceláři č.314, budova B, 3 </w:t>
      </w:r>
      <w:proofErr w:type="gramStart"/>
      <w:r>
        <w:rPr>
          <w:rFonts w:ascii="CIDFont+F1" w:hAnsi="CIDFont+F1" w:cs="CIDFont+F1"/>
          <w:sz w:val="18"/>
          <w:szCs w:val="18"/>
        </w:rPr>
        <w:t>patro - vícepráce</w:t>
      </w:r>
      <w:proofErr w:type="gramEnd"/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 xml:space="preserve">Strana </w:t>
      </w:r>
      <w:r w:rsidR="00644F38">
        <w:rPr>
          <w:rFonts w:ascii="CIDFont+F2" w:hAnsi="CIDFont+F2" w:cs="CIDFont+F2"/>
          <w:sz w:val="13"/>
          <w:szCs w:val="13"/>
        </w:rPr>
        <w:t>2</w:t>
      </w:r>
      <w:r>
        <w:rPr>
          <w:rFonts w:ascii="CIDFont+F2" w:hAnsi="CIDFont+F2" w:cs="CIDFont+F2"/>
          <w:sz w:val="13"/>
          <w:szCs w:val="13"/>
        </w:rPr>
        <w:t xml:space="preserve"> z </w:t>
      </w:r>
      <w:r w:rsidR="00644F38">
        <w:rPr>
          <w:rFonts w:ascii="CIDFont+F2" w:hAnsi="CIDFont+F2" w:cs="CIDFont+F2"/>
          <w:sz w:val="13"/>
          <w:szCs w:val="13"/>
        </w:rPr>
        <w:t>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10. 11. 2022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9 821,04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820,41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997 Přesun sutě 820,41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997013213 </w:t>
      </w:r>
      <w:proofErr w:type="spellStart"/>
      <w:r>
        <w:rPr>
          <w:rFonts w:ascii="CIDFont+F2" w:hAnsi="CIDFont+F2" w:cs="CIDFont+F2"/>
          <w:sz w:val="15"/>
          <w:szCs w:val="15"/>
        </w:rPr>
        <w:t>Vnitrostaveništní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doprava suti a vybouraných hmot pro budovy v přes 9 do 12 m ručně t 0,246 2 090,00 514,14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</w:t>
      </w:r>
      <w:proofErr w:type="spellStart"/>
      <w:r>
        <w:rPr>
          <w:rFonts w:ascii="CIDFont+F2" w:hAnsi="CIDFont+F2" w:cs="CIDFont+F2"/>
          <w:sz w:val="12"/>
          <w:szCs w:val="12"/>
        </w:rPr>
        <w:t>Vnitrostaveništní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doprava suti a vybouraných hmot vodorovně do 50 m svisle ručně pro budovy a haly výšky přes 9 do 12 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https://podminky.urs.cz/item/CS_URS_2022_02/997013213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997013501 Odvoz suti a vybouraných hmot na skládku nebo meziskládku do 1 km se složením t 0,246 324,00 79,70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a vybouraných hmot na skládku nebo meziskládku se složením, na vzdálenost do 1 km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https://podminky.urs.cz/item/CS_URS_2022_02/997013501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997013509 Příplatek k odvozu suti a vybouraných hmot na skládku ZKD 1 km přes 1 km t 1,230 14,20 17,47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Odvoz suti a vybouraných hmot na skládku nebo meziskládku se složením, na vzdálenost Příplatek k ceně za každý další i započatý 1 km přes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km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https://podminky.urs.cz/item/CS_URS_2022_02/997013509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0,246*5 1,230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1,230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997013631 Poplatek za uložení na skládce (skládkovné) stavebního odpadu směsného kód odpadu 17 09 04 t 0,246 850,00 209,10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Poplatek za uložení stavebního odpadu na skládce (skládkovné) směsného stavebního a demoličního zatříděného do Katalogu odpadů pod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kódem 17 09 04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https://podminky.urs.cz/item/CS_URS_2022_02/997013631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PSV Práce a dodávky PSV 9 000,63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 xml:space="preserve">721 </w:t>
      </w:r>
      <w:proofErr w:type="gramStart"/>
      <w:r>
        <w:rPr>
          <w:rFonts w:ascii="CIDFont+F2" w:hAnsi="CIDFont+F2" w:cs="CIDFont+F2"/>
          <w:sz w:val="17"/>
          <w:szCs w:val="17"/>
        </w:rPr>
        <w:t>Zdravotechnika - vnitřní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kanalizace 5 432,50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721140802 Demontáž potrubí litinové DN do 100 m 7,500 177,00 1 327,50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potrubí z litinových trub odpadních nebo dešťových do DN 100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https://podminky.urs.cz/item/CS_URS_2022_02/721140802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721173315 Potrubí kanalizační z PVC SN 4 dešťové DN 110 m 7,500 545,00 4 087,50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Potrubí z trub PVC SN4 dešťové DN 110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https://podminky.urs.cz/item/CS_URS_2022_02/721173315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998721102 Přesun hmot tonážní pro vnitřní kanalizace v objektech v přes 6 do 12 m t 0,013 793,00 10,31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vnitřní kanalizace stanovený z hmotnosti přesunovaného materiálu vodorovná dopravní vzdálenost do 50 m v objektech výšky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přes 6 do 12 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https://podminky.urs.cz/item/CS_URS_2022_02/998721102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998721181 Příplatek k přesunu hmot tonážní 721 prováděný bez použití mechanizace t 0,013 553,00 7,19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vnitřní kanalizace stanovený z hmotnosti přesunovaného materiálu Příplatek k ceně za přesun prováděný bez použití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https://podminky.urs.cz/item/CS_URS_2022_02/998721181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763 Konstrukce suché výstavby 1 593,86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 K 763111621 Montáž desek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12,5 mm SDK m2 5,280 150,00 792,00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Příčka ze sádrokartonových desek montáž desek na nosnou konstrukci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12,5 mm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Zázemí v kanceláři č.314, budova B, 3 </w:t>
      </w:r>
      <w:proofErr w:type="gramStart"/>
      <w:r>
        <w:rPr>
          <w:rFonts w:ascii="CIDFont+F1" w:hAnsi="CIDFont+F1" w:cs="CIDFont+F1"/>
          <w:sz w:val="18"/>
          <w:szCs w:val="18"/>
        </w:rPr>
        <w:t>patro - vícepráce</w:t>
      </w:r>
      <w:proofErr w:type="gramEnd"/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 xml:space="preserve">Strana </w:t>
      </w:r>
      <w:r w:rsidR="00644F38">
        <w:rPr>
          <w:rFonts w:ascii="CIDFont+F2" w:hAnsi="CIDFont+F2" w:cs="CIDFont+F2"/>
          <w:sz w:val="13"/>
          <w:szCs w:val="13"/>
        </w:rPr>
        <w:t>3</w:t>
      </w:r>
      <w:r>
        <w:rPr>
          <w:rFonts w:ascii="CIDFont+F2" w:hAnsi="CIDFont+F2" w:cs="CIDFont+F2"/>
          <w:sz w:val="13"/>
          <w:szCs w:val="13"/>
        </w:rPr>
        <w:t xml:space="preserve"> z </w:t>
      </w:r>
      <w:r w:rsidR="00644F38">
        <w:rPr>
          <w:rFonts w:ascii="CIDFont+F2" w:hAnsi="CIDFont+F2" w:cs="CIDFont+F2"/>
          <w:sz w:val="13"/>
          <w:szCs w:val="13"/>
        </w:rPr>
        <w:t>4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https://podminky.urs.cz/item/CS_URS_2022_02/763111621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0,8*3,3*2 5,280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5,280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 xml:space="preserve">10 M 59030021 deska SDK A </w:t>
      </w:r>
      <w:proofErr w:type="spellStart"/>
      <w:r>
        <w:rPr>
          <w:rFonts w:ascii="CIDFont+F4" w:hAnsi="CIDFont+F4" w:cs="CIDFont+F4"/>
          <w:sz w:val="15"/>
          <w:szCs w:val="15"/>
        </w:rPr>
        <w:t>tl</w:t>
      </w:r>
      <w:proofErr w:type="spellEnd"/>
      <w:r>
        <w:rPr>
          <w:rFonts w:ascii="CIDFont+F4" w:hAnsi="CIDFont+F4" w:cs="CIDFont+F4"/>
          <w:sz w:val="15"/>
          <w:szCs w:val="15"/>
        </w:rPr>
        <w:t xml:space="preserve"> 12,5mm m2 5,540 87,40 484,20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deska SDK A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12,5mm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2,63809523809524*2,1 'Přepočtené koeficientem množství 5,540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763112811 Demontáž desek jednoduché opláštění SDK příčka m2 5,280 33,00 174,24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Demontáž příček ze sádrokartonových desek </w:t>
      </w:r>
      <w:proofErr w:type="spellStart"/>
      <w:r>
        <w:rPr>
          <w:rFonts w:ascii="CIDFont+F2" w:hAnsi="CIDFont+F2" w:cs="CIDFont+F2"/>
          <w:sz w:val="12"/>
          <w:szCs w:val="12"/>
        </w:rPr>
        <w:t>desek</w:t>
      </w:r>
      <w:proofErr w:type="spellEnd"/>
      <w:r>
        <w:rPr>
          <w:rFonts w:ascii="CIDFont+F2" w:hAnsi="CIDFont+F2" w:cs="CIDFont+F2"/>
          <w:sz w:val="12"/>
          <w:szCs w:val="12"/>
        </w:rPr>
        <w:t>, opláštění jednoduché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https://podminky.urs.cz/item/CS_URS_2022_02/763112811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0,8*3,3*2 5,280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5,280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998763101 Přesun hmot tonážní pro dřevostavby v objektech v přes 6 do 12 m t 0,054 1 860,00 100,44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dřevostavby stanovený z hmotnosti přesunovaného materiálu vodorovná dopravní vzdálenost do 50 m v objektech výšky přes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 do 12 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https://podminky.urs.cz/item/CS_URS_2022_02/998763101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998763181 Příplatek k přesunu hmot tonážní pro 763 dřevostavby prováděný bez použití mechanizace t 0,054 796,00 42,98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dřevostavby stanovený z hmotnosti přesunovaného materiálu Příplatek k ceně za přesun prováděný bez použití mechanizace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jakoukoliv výšku objektu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https://podminky.urs.cz/item/CS_URS_2022_02/998763181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 xml:space="preserve">784 Dokončovací </w:t>
      </w:r>
      <w:proofErr w:type="gramStart"/>
      <w:r>
        <w:rPr>
          <w:rFonts w:ascii="CIDFont+F2" w:hAnsi="CIDFont+F2" w:cs="CIDFont+F2"/>
          <w:sz w:val="17"/>
          <w:szCs w:val="17"/>
        </w:rPr>
        <w:t>práce - malby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a tapety 1 974,27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784181101 Základní akrylátová jednonásobná bezbarvá penetrace podkladu v místnostech v do 3,80 m m2 6,405 18,30 117,21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Penetrace podkladu jednonásobná základní akrylátová bezbarvá v místnostech výšky do 3,80 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https://podminky.urs.cz/item/CS_URS_2022_02/784181101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5,28 5,280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2,5*0,45 1,125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6,405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784211131 Dvojnásobné bílé malby ze směsí za mokra minimálně </w:t>
      </w:r>
      <w:proofErr w:type="spellStart"/>
      <w:r>
        <w:rPr>
          <w:rFonts w:ascii="CIDFont+F2" w:hAnsi="CIDFont+F2" w:cs="CIDFont+F2"/>
          <w:sz w:val="15"/>
          <w:szCs w:val="15"/>
        </w:rPr>
        <w:t>oděruvzdorných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 místnostech do 3,80 m m2 6,405 59,40 380,46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Malby z malířských směsí </w:t>
      </w:r>
      <w:proofErr w:type="spellStart"/>
      <w:r>
        <w:rPr>
          <w:rFonts w:ascii="CIDFont+F2" w:hAnsi="CIDFont+F2" w:cs="CIDFont+F2"/>
          <w:sz w:val="12"/>
          <w:szCs w:val="12"/>
        </w:rPr>
        <w:t>oděruvzdorných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za mokra dvojnásobné, bílé za mokra </w:t>
      </w:r>
      <w:proofErr w:type="spellStart"/>
      <w:r>
        <w:rPr>
          <w:rFonts w:ascii="CIDFont+F2" w:hAnsi="CIDFont+F2" w:cs="CIDFont+F2"/>
          <w:sz w:val="12"/>
          <w:szCs w:val="12"/>
        </w:rPr>
        <w:t>oděruvzdorné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minimálně v místnostech výšky do 3,80 m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https://podminky.urs.cz/item/CS_URS_2022_02/784211131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784511011 Lepení papírových hladkých tapet na stěny v do 3,00 m m2 6,405 194,00 1 242,57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Lepení tapet (materiál ve specifikaci) výšky do 3,00 m stěn papírových hladkých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https://podminky.urs.cz/item/CS_URS_2022_02/784511011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 xml:space="preserve">17 M 62461001 tapeta papírová hladká raport </w:t>
      </w:r>
      <w:proofErr w:type="gramStart"/>
      <w:r>
        <w:rPr>
          <w:rFonts w:ascii="CIDFont+F4" w:hAnsi="CIDFont+F4" w:cs="CIDFont+F4"/>
          <w:sz w:val="15"/>
          <w:szCs w:val="15"/>
        </w:rPr>
        <w:t>0mm</w:t>
      </w:r>
      <w:proofErr w:type="gramEnd"/>
      <w:r>
        <w:rPr>
          <w:rFonts w:ascii="CIDFont+F4" w:hAnsi="CIDFont+F4" w:cs="CIDFont+F4"/>
          <w:sz w:val="15"/>
          <w:szCs w:val="15"/>
        </w:rPr>
        <w:t xml:space="preserve"> m2 6,725 34,80 234,03 CS ÚRS 2022 02</w:t>
      </w:r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tapeta papírová hladká raport </w:t>
      </w:r>
      <w:proofErr w:type="gramStart"/>
      <w:r>
        <w:rPr>
          <w:rFonts w:ascii="CIDFont+F2" w:hAnsi="CIDFont+F2" w:cs="CIDFont+F2"/>
          <w:sz w:val="12"/>
          <w:szCs w:val="12"/>
        </w:rPr>
        <w:t>0mm</w:t>
      </w:r>
      <w:proofErr w:type="gramEnd"/>
    </w:p>
    <w:p w:rsidR="00CA3ED0" w:rsidRDefault="00CA3ED0" w:rsidP="00CA3ED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6,405*1,05 'Přepočtené koeficientem množství 6,725</w:t>
      </w:r>
    </w:p>
    <w:p w:rsidR="00A9204E" w:rsidRPr="00AD2871" w:rsidRDefault="00CA3ED0" w:rsidP="00CA3ED0">
      <w:r>
        <w:rPr>
          <w:rFonts w:ascii="CIDFont+F2" w:hAnsi="CIDFont+F2" w:cs="CIDFont+F2"/>
          <w:sz w:val="13"/>
          <w:szCs w:val="13"/>
        </w:rPr>
        <w:t xml:space="preserve">Strana </w:t>
      </w:r>
      <w:r w:rsidR="00644F38">
        <w:rPr>
          <w:rFonts w:ascii="CIDFont+F2" w:hAnsi="CIDFont+F2" w:cs="CIDFont+F2"/>
          <w:sz w:val="13"/>
          <w:szCs w:val="13"/>
        </w:rPr>
        <w:t>4</w:t>
      </w:r>
      <w:r>
        <w:rPr>
          <w:rFonts w:ascii="CIDFont+F2" w:hAnsi="CIDFont+F2" w:cs="CIDFont+F2"/>
          <w:sz w:val="13"/>
          <w:szCs w:val="13"/>
        </w:rPr>
        <w:t xml:space="preserve"> z </w:t>
      </w:r>
      <w:r w:rsidR="00644F38">
        <w:rPr>
          <w:rFonts w:ascii="CIDFont+F2" w:hAnsi="CIDFont+F2" w:cs="CIDFont+F2"/>
          <w:sz w:val="13"/>
          <w:szCs w:val="13"/>
        </w:rPr>
        <w:t>4</w:t>
      </w:r>
      <w:bookmarkStart w:id="0" w:name="_GoBack"/>
      <w:bookmarkEnd w:id="0"/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A37" w:rsidRDefault="00246A37" w:rsidP="005F4E53">
      <w:r>
        <w:separator/>
      </w:r>
    </w:p>
  </w:endnote>
  <w:endnote w:type="continuationSeparator" w:id="0">
    <w:p w:rsidR="00246A37" w:rsidRDefault="00246A37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A37" w:rsidRDefault="00246A37" w:rsidP="005F4E53">
      <w:r>
        <w:separator/>
      </w:r>
    </w:p>
  </w:footnote>
  <w:footnote w:type="continuationSeparator" w:id="0">
    <w:p w:rsidR="00246A37" w:rsidRDefault="00246A37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46A37"/>
    <w:rsid w:val="00251D17"/>
    <w:rsid w:val="002A4238"/>
    <w:rsid w:val="00357DA8"/>
    <w:rsid w:val="00392666"/>
    <w:rsid w:val="004E108E"/>
    <w:rsid w:val="005544AC"/>
    <w:rsid w:val="005E6D70"/>
    <w:rsid w:val="005F4E53"/>
    <w:rsid w:val="00644F38"/>
    <w:rsid w:val="00645252"/>
    <w:rsid w:val="006D3D74"/>
    <w:rsid w:val="0083569A"/>
    <w:rsid w:val="0097356C"/>
    <w:rsid w:val="00A9204E"/>
    <w:rsid w:val="00AD2871"/>
    <w:rsid w:val="00C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46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1164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2022-12-08T11:23:00Z</dcterms:modified>
</cp:coreProperties>
</file>