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2DD7E021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9B492A">
        <w:rPr>
          <w:b/>
          <w:sz w:val="28"/>
          <w:szCs w:val="28"/>
        </w:rPr>
        <w:t>3</w:t>
      </w:r>
      <w:r w:rsidR="002D13F1">
        <w:rPr>
          <w:b/>
          <w:sz w:val="28"/>
          <w:szCs w:val="28"/>
        </w:rPr>
        <w:t>8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4A68A456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073110" w:rsidRPr="00073110">
              <w:rPr>
                <w:b/>
                <w:bCs/>
              </w:rPr>
              <w:t>13.</w:t>
            </w:r>
            <w:r w:rsidR="007A5CC1" w:rsidRPr="007903CC">
              <w:rPr>
                <w:b/>
                <w:bCs/>
              </w:rPr>
              <w:t>1</w:t>
            </w:r>
            <w:r w:rsidR="00073110">
              <w:rPr>
                <w:b/>
                <w:bCs/>
              </w:rPr>
              <w:t>2</w:t>
            </w:r>
            <w:r w:rsidR="007A5CC1" w:rsidRPr="007903CC">
              <w:rPr>
                <w:b/>
                <w:bCs/>
              </w:rPr>
              <w:t>.202</w:t>
            </w:r>
            <w:r w:rsidR="007903CC">
              <w:rPr>
                <w:b/>
                <w:bCs/>
              </w:rPr>
              <w:t>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4F5DF1D3" w:rsidR="00713ED7" w:rsidRDefault="00713ED7" w:rsidP="00713ED7">
            <w:r>
              <w:t xml:space="preserve">Telefon: </w:t>
            </w:r>
            <w:r w:rsidR="00B726F6">
              <w:t>xxxxxxxx</w:t>
            </w:r>
          </w:p>
          <w:p w14:paraId="15D14B57" w14:textId="19C6B9A6" w:rsidR="00713ED7" w:rsidRDefault="00713ED7" w:rsidP="00C41C60">
            <w:r>
              <w:t xml:space="preserve">E-mail: </w:t>
            </w:r>
            <w:r w:rsidR="00B726F6">
              <w:t>xxxxxxx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75027556" w14:textId="306C83B9" w:rsidR="002D13F1" w:rsidRPr="00620FEC" w:rsidRDefault="009B492A" w:rsidP="002D13F1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Eldomed s.r.o.</w:t>
            </w:r>
          </w:p>
          <w:p w14:paraId="4504E10E" w14:textId="1D1F4834" w:rsidR="002D13F1" w:rsidRDefault="009B492A" w:rsidP="002D13F1">
            <w:pPr>
              <w:tabs>
                <w:tab w:val="left" w:pos="3686"/>
              </w:tabs>
              <w:rPr>
                <w:bCs/>
              </w:rPr>
            </w:pPr>
            <w:r w:rsidRPr="009B492A">
              <w:rPr>
                <w:bCs/>
              </w:rPr>
              <w:t>Manželů Suchých 18</w:t>
            </w:r>
          </w:p>
          <w:p w14:paraId="5421A744" w14:textId="157E58E4" w:rsidR="009B492A" w:rsidRPr="009B492A" w:rsidRDefault="009B492A" w:rsidP="002D13F1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614 000 Brno</w:t>
            </w: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0EF60163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bez</w:t>
      </w:r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   (%)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1A6B4FB" w14:textId="341A5854" w:rsidR="002D13F1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aktivní </w:t>
      </w:r>
      <w:r w:rsidR="002D13F1">
        <w:t>antidekubitní matrace</w:t>
      </w:r>
      <w:r>
        <w:t xml:space="preserve"> a ActiveCare</w:t>
      </w:r>
    </w:p>
    <w:p w14:paraId="3ADEFC6A" w14:textId="3E1C535D" w:rsidR="009B492A" w:rsidRDefault="009B492A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včetně vzduchové pumpy</w:t>
      </w:r>
    </w:p>
    <w:p w14:paraId="67A5C1B6" w14:textId="58866DBC" w:rsidR="00D45FD2" w:rsidRDefault="002D13F1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rozměr </w:t>
      </w:r>
      <w:r w:rsidR="009B492A">
        <w:t>86</w:t>
      </w:r>
      <w:r>
        <w:t>x</w:t>
      </w:r>
      <w:r w:rsidR="009B492A">
        <w:t xml:space="preserve">200 </w:t>
      </w:r>
      <w:r w:rsidR="009B492A">
        <w:tab/>
        <w:t xml:space="preserve">                                                 </w:t>
      </w:r>
      <w:r w:rsidR="0014273E">
        <w:t>30. 434,79</w:t>
      </w:r>
      <w:r>
        <w:t xml:space="preserve">               </w:t>
      </w:r>
      <w:r w:rsidR="0014273E">
        <w:t>15</w:t>
      </w:r>
      <w:r w:rsidR="00D45FD2">
        <w:t xml:space="preserve">          </w:t>
      </w:r>
      <w:r>
        <w:t xml:space="preserve">         </w:t>
      </w:r>
      <w:r w:rsidR="0014273E">
        <w:t>210</w:t>
      </w:r>
      <w:r>
        <w:t>.000, --</w:t>
      </w:r>
      <w:r w:rsidR="00D45FD2">
        <w:tab/>
      </w:r>
    </w:p>
    <w:p w14:paraId="1CAB43DD" w14:textId="77777777" w:rsidR="00D45FD2" w:rsidRDefault="00D45FD2" w:rsidP="00D45FD2">
      <w:pPr>
        <w:autoSpaceDE w:val="0"/>
        <w:autoSpaceDN w:val="0"/>
        <w:adjustRightInd w:val="0"/>
      </w:pPr>
    </w:p>
    <w:p w14:paraId="6EBAAE99" w14:textId="59FA8431" w:rsidR="0014273E" w:rsidRPr="0014273E" w:rsidRDefault="0014273E" w:rsidP="00F55EE4">
      <w:pPr>
        <w:tabs>
          <w:tab w:val="left" w:pos="6765"/>
        </w:tabs>
      </w:pPr>
      <w:r w:rsidRPr="0014273E">
        <w:t>Cena celkem bez D</w:t>
      </w:r>
      <w:r>
        <w:t>P</w:t>
      </w:r>
      <w:r w:rsidRPr="0014273E">
        <w:t>H</w:t>
      </w:r>
      <w:r w:rsidRPr="0014273E">
        <w:tab/>
      </w:r>
      <w:r w:rsidRPr="0014273E">
        <w:tab/>
        <w:t xml:space="preserve">          182 608,74</w:t>
      </w:r>
    </w:p>
    <w:p w14:paraId="2A4E8949" w14:textId="79C6A1DF" w:rsidR="0014273E" w:rsidRPr="0014273E" w:rsidRDefault="0014273E" w:rsidP="0014273E">
      <w:pPr>
        <w:tabs>
          <w:tab w:val="left" w:pos="7815"/>
        </w:tabs>
        <w:rPr>
          <w:u w:val="single"/>
        </w:rPr>
      </w:pPr>
      <w:r w:rsidRPr="0014273E">
        <w:rPr>
          <w:u w:val="single"/>
        </w:rPr>
        <w:t>DPH 15%</w:t>
      </w:r>
      <w:r w:rsidRPr="0014273E">
        <w:rPr>
          <w:u w:val="single"/>
        </w:rPr>
        <w:tab/>
        <w:t>27 391,31</w:t>
      </w:r>
    </w:p>
    <w:p w14:paraId="05045870" w14:textId="2916E778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</w:t>
      </w:r>
      <w:r w:rsidR="0014273E">
        <w:rPr>
          <w:b/>
          <w:bCs/>
        </w:rPr>
        <w:t>210</w:t>
      </w:r>
      <w:r w:rsidR="002D13F1">
        <w:rPr>
          <w:b/>
          <w:bCs/>
        </w:rPr>
        <w:t>.000, --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A4FD6D4" w:rsidR="00750B4D" w:rsidRDefault="000A4EB8" w:rsidP="00713ED7">
      <w:pPr>
        <w:tabs>
          <w:tab w:val="left" w:pos="6765"/>
        </w:tabs>
      </w:pPr>
      <w:r>
        <w:tab/>
      </w:r>
      <w:r w:rsidR="00B726F6">
        <w:t xml:space="preserve">    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4E0DE54C" w14:textId="62130DCF" w:rsidR="00B41ACE" w:rsidRDefault="00B726F6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3110"/>
    <w:rsid w:val="00074E8D"/>
    <w:rsid w:val="00076077"/>
    <w:rsid w:val="000A4EB8"/>
    <w:rsid w:val="000A7A7E"/>
    <w:rsid w:val="000E5D30"/>
    <w:rsid w:val="000F169D"/>
    <w:rsid w:val="000F36A1"/>
    <w:rsid w:val="00122534"/>
    <w:rsid w:val="0014273E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B3FAC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8227E"/>
    <w:rsid w:val="009A415C"/>
    <w:rsid w:val="009A46FF"/>
    <w:rsid w:val="009B492A"/>
    <w:rsid w:val="009B760E"/>
    <w:rsid w:val="009E3D53"/>
    <w:rsid w:val="00A01EC4"/>
    <w:rsid w:val="00A11D1A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726F6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1266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5</cp:revision>
  <cp:lastPrinted>2022-12-13T10:28:00Z</cp:lastPrinted>
  <dcterms:created xsi:type="dcterms:W3CDTF">2022-12-13T10:10:00Z</dcterms:created>
  <dcterms:modified xsi:type="dcterms:W3CDTF">2022-12-13T13:48:00Z</dcterms:modified>
</cp:coreProperties>
</file>