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DC" w:rsidRDefault="00E316EE" w:rsidP="00EA7FDC">
      <w:pPr>
        <w:spacing w:after="35" w:line="259" w:lineRule="auto"/>
        <w:ind w:left="84"/>
        <w:jc w:val="center"/>
        <w:rPr>
          <w:rFonts w:ascii="Times New Roman" w:eastAsia="Algerian" w:hAnsi="Times New Roman" w:cs="Times New Roman"/>
          <w:sz w:val="32"/>
          <w:szCs w:val="32"/>
        </w:rPr>
      </w:pPr>
      <w:r w:rsidRPr="00641FDB">
        <w:rPr>
          <w:rFonts w:ascii="Times New Roman" w:eastAsia="Algerian" w:hAnsi="Times New Roman" w:cs="Times New Roman"/>
          <w:sz w:val="32"/>
          <w:szCs w:val="32"/>
        </w:rPr>
        <w:t xml:space="preserve">SMLOUVA O UBYTOVÁNÍ A STRAVOVÁNÍ </w:t>
      </w:r>
      <w:r w:rsidR="00EA7FDC">
        <w:rPr>
          <w:rFonts w:ascii="Times New Roman" w:eastAsia="Algerian" w:hAnsi="Times New Roman" w:cs="Times New Roman"/>
          <w:sz w:val="32"/>
          <w:szCs w:val="32"/>
        </w:rPr>
        <w:t xml:space="preserve">ŽÁKŮ </w:t>
      </w:r>
    </w:p>
    <w:p w:rsidR="009B1409" w:rsidRPr="00E316EE" w:rsidRDefault="00E316EE">
      <w:pPr>
        <w:spacing w:after="35" w:line="259" w:lineRule="auto"/>
        <w:ind w:left="84" w:right="74"/>
        <w:jc w:val="center"/>
        <w:rPr>
          <w:rFonts w:ascii="Times New Roman" w:hAnsi="Times New Roman" w:cs="Times New Roman"/>
        </w:rPr>
      </w:pPr>
      <w:r w:rsidRPr="00641FDB">
        <w:rPr>
          <w:rFonts w:ascii="Times New Roman" w:eastAsia="Algerian" w:hAnsi="Times New Roman" w:cs="Times New Roman"/>
          <w:sz w:val="32"/>
          <w:szCs w:val="32"/>
        </w:rPr>
        <w:t>St</w:t>
      </w:r>
      <w:r w:rsidRPr="00641FDB">
        <w:rPr>
          <w:rFonts w:ascii="Times New Roman" w:eastAsia="Cambria" w:hAnsi="Times New Roman" w:cs="Times New Roman"/>
          <w:sz w:val="32"/>
          <w:szCs w:val="32"/>
        </w:rPr>
        <w:t>ř</w:t>
      </w:r>
      <w:r w:rsidRPr="00641FDB">
        <w:rPr>
          <w:rFonts w:ascii="Times New Roman" w:eastAsia="Algerian" w:hAnsi="Times New Roman" w:cs="Times New Roman"/>
          <w:sz w:val="32"/>
          <w:szCs w:val="32"/>
        </w:rPr>
        <w:t>ední zdravotnické školy Krom</w:t>
      </w:r>
      <w:r w:rsidRPr="00641FDB">
        <w:rPr>
          <w:rFonts w:ascii="Times New Roman" w:eastAsia="Cambria" w:hAnsi="Times New Roman" w:cs="Times New Roman"/>
          <w:sz w:val="32"/>
          <w:szCs w:val="32"/>
        </w:rPr>
        <w:t>ěř</w:t>
      </w:r>
      <w:r w:rsidRPr="00641FDB">
        <w:rPr>
          <w:rFonts w:ascii="Times New Roman" w:eastAsia="Algerian" w:hAnsi="Times New Roman" w:cs="Times New Roman"/>
          <w:sz w:val="32"/>
          <w:szCs w:val="32"/>
        </w:rPr>
        <w:t>í</w:t>
      </w:r>
      <w:r w:rsidRPr="00641FDB">
        <w:rPr>
          <w:rFonts w:ascii="Times New Roman" w:eastAsia="Cambria" w:hAnsi="Times New Roman" w:cs="Times New Roman"/>
          <w:sz w:val="32"/>
          <w:szCs w:val="32"/>
        </w:rPr>
        <w:t>ž</w:t>
      </w:r>
      <w:r w:rsidRPr="00E316EE">
        <w:rPr>
          <w:rFonts w:ascii="Times New Roman" w:hAnsi="Times New Roman" w:cs="Times New Roman"/>
          <w:sz w:val="36"/>
          <w:vertAlign w:val="subscript"/>
        </w:rPr>
        <w:t xml:space="preserve"> </w:t>
      </w:r>
    </w:p>
    <w:p w:rsidR="009B1409" w:rsidRDefault="00E316EE" w:rsidP="00641FDB">
      <w:pPr>
        <w:spacing w:after="0" w:line="259" w:lineRule="auto"/>
        <w:ind w:left="0" w:firstLine="0"/>
      </w:pPr>
      <w:r>
        <w:rPr>
          <w:rFonts w:ascii="Algerian" w:eastAsia="Algerian" w:hAnsi="Algerian" w:cs="Algerian"/>
        </w:rPr>
        <w:t xml:space="preserve"> </w:t>
      </w:r>
      <w:r>
        <w:t xml:space="preserve"> </w:t>
      </w:r>
    </w:p>
    <w:p w:rsidR="009B1409" w:rsidRPr="0038352F" w:rsidRDefault="00E316EE">
      <w:pPr>
        <w:spacing w:after="0" w:line="259" w:lineRule="auto"/>
        <w:ind w:left="0" w:firstLine="0"/>
        <w:rPr>
          <w:sz w:val="22"/>
        </w:rPr>
      </w:pPr>
      <w:r w:rsidRPr="0038352F">
        <w:rPr>
          <w:sz w:val="22"/>
          <w:u w:val="single" w:color="000000"/>
        </w:rPr>
        <w:t>Ubytovatel:</w:t>
      </w:r>
      <w:r w:rsidRPr="0038352F">
        <w:rPr>
          <w:sz w:val="22"/>
        </w:rPr>
        <w:t xml:space="preserve"> </w:t>
      </w:r>
    </w:p>
    <w:p w:rsidR="009B1409" w:rsidRPr="00641FDB" w:rsidRDefault="00E316EE">
      <w:pPr>
        <w:spacing w:after="62" w:line="259" w:lineRule="auto"/>
        <w:ind w:left="0" w:firstLine="0"/>
        <w:rPr>
          <w:sz w:val="20"/>
          <w:szCs w:val="20"/>
        </w:rPr>
      </w:pPr>
      <w:r w:rsidRPr="00641FDB">
        <w:rPr>
          <w:sz w:val="20"/>
          <w:szCs w:val="20"/>
        </w:rPr>
        <w:t xml:space="preserve"> </w:t>
      </w:r>
    </w:p>
    <w:p w:rsidR="009B1409" w:rsidRPr="0038352F" w:rsidRDefault="00E316EE">
      <w:pPr>
        <w:ind w:left="-5"/>
        <w:rPr>
          <w:sz w:val="22"/>
        </w:rPr>
      </w:pPr>
      <w:r w:rsidRPr="0038352F">
        <w:rPr>
          <w:sz w:val="22"/>
        </w:rPr>
        <w:t xml:space="preserve">Jan </w:t>
      </w:r>
      <w:proofErr w:type="spellStart"/>
      <w:r w:rsidRPr="0038352F">
        <w:rPr>
          <w:sz w:val="22"/>
        </w:rPr>
        <w:t>Varner</w:t>
      </w:r>
      <w:proofErr w:type="spellEnd"/>
      <w:r w:rsidRPr="0038352F">
        <w:rPr>
          <w:sz w:val="22"/>
        </w:rPr>
        <w:t xml:space="preserve">, Kunčice 26 </w:t>
      </w:r>
    </w:p>
    <w:p w:rsidR="009B1409" w:rsidRPr="0038352F" w:rsidRDefault="00E316EE">
      <w:pPr>
        <w:ind w:left="-5"/>
        <w:rPr>
          <w:sz w:val="22"/>
        </w:rPr>
      </w:pPr>
      <w:r w:rsidRPr="0038352F">
        <w:rPr>
          <w:sz w:val="22"/>
        </w:rPr>
        <w:t xml:space="preserve">78832 Staré Město pod Sněžníkem </w:t>
      </w:r>
    </w:p>
    <w:p w:rsidR="009B1409" w:rsidRDefault="00E316EE">
      <w:pPr>
        <w:ind w:left="-5"/>
        <w:rPr>
          <w:sz w:val="22"/>
        </w:rPr>
      </w:pPr>
      <w:r w:rsidRPr="0038352F">
        <w:rPr>
          <w:sz w:val="22"/>
        </w:rPr>
        <w:t>IČO: 756 64</w:t>
      </w:r>
      <w:r w:rsidR="004165FB">
        <w:rPr>
          <w:sz w:val="22"/>
        </w:rPr>
        <w:t> </w:t>
      </w:r>
      <w:r w:rsidRPr="0038352F">
        <w:rPr>
          <w:sz w:val="22"/>
        </w:rPr>
        <w:t xml:space="preserve">241 </w:t>
      </w:r>
    </w:p>
    <w:p w:rsidR="004165FB" w:rsidRPr="0038352F" w:rsidRDefault="004165FB">
      <w:pPr>
        <w:ind w:left="-5"/>
        <w:rPr>
          <w:sz w:val="22"/>
        </w:rPr>
      </w:pPr>
      <w:r>
        <w:rPr>
          <w:sz w:val="22"/>
        </w:rPr>
        <w:t>DIČ: CZ</w:t>
      </w:r>
    </w:p>
    <w:p w:rsidR="009B1409" w:rsidRPr="0038352F" w:rsidRDefault="00E316EE">
      <w:pPr>
        <w:spacing w:line="256" w:lineRule="auto"/>
        <w:ind w:left="-5" w:right="5816"/>
        <w:rPr>
          <w:sz w:val="22"/>
        </w:rPr>
      </w:pPr>
      <w:r w:rsidRPr="0038352F">
        <w:rPr>
          <w:sz w:val="22"/>
        </w:rPr>
        <w:t>Tel: 7</w:t>
      </w:r>
      <w:r w:rsidR="004165FB">
        <w:rPr>
          <w:sz w:val="22"/>
        </w:rPr>
        <w:t>34 </w:t>
      </w:r>
      <w:r w:rsidRPr="0038352F">
        <w:rPr>
          <w:sz w:val="22"/>
        </w:rPr>
        <w:t>5</w:t>
      </w:r>
      <w:r w:rsidR="004165FB">
        <w:rPr>
          <w:sz w:val="22"/>
        </w:rPr>
        <w:t>94 574</w:t>
      </w:r>
      <w:r w:rsidRPr="0038352F">
        <w:rPr>
          <w:sz w:val="22"/>
        </w:rPr>
        <w:t xml:space="preserve"> </w:t>
      </w:r>
      <w:hyperlink r:id="rId5">
        <w:r w:rsidRPr="0038352F">
          <w:rPr>
            <w:color w:val="0000FF"/>
            <w:sz w:val="22"/>
            <w:u w:val="single" w:color="0000FF"/>
          </w:rPr>
          <w:t>www.staraskola.eu</w:t>
        </w:r>
      </w:hyperlink>
      <w:hyperlink w:history="1">
        <w:r w:rsidR="004165FB" w:rsidRPr="00E41680">
          <w:rPr>
            <w:rStyle w:val="Hypertextovodkaz"/>
            <w:sz w:val="22"/>
          </w:rPr>
          <w:t xml:space="preserve"> </w:t>
        </w:r>
      </w:hyperlink>
    </w:p>
    <w:p w:rsidR="009B1409" w:rsidRPr="0038352F" w:rsidRDefault="00E316EE">
      <w:pPr>
        <w:ind w:left="-5"/>
        <w:rPr>
          <w:sz w:val="22"/>
        </w:rPr>
      </w:pPr>
      <w:r w:rsidRPr="0038352F">
        <w:rPr>
          <w:sz w:val="22"/>
        </w:rPr>
        <w:t xml:space="preserve">Bankovní spojení: 187915306/0300 </w:t>
      </w:r>
    </w:p>
    <w:p w:rsidR="0038352F" w:rsidRDefault="0038352F" w:rsidP="00641FDB">
      <w:pPr>
        <w:spacing w:after="45" w:line="259" w:lineRule="auto"/>
        <w:ind w:left="0" w:firstLine="0"/>
      </w:pPr>
    </w:p>
    <w:p w:rsidR="009B1409" w:rsidRPr="0038352F" w:rsidRDefault="00E316EE" w:rsidP="00641FDB">
      <w:pPr>
        <w:spacing w:after="45" w:line="259" w:lineRule="auto"/>
        <w:ind w:left="0" w:firstLine="0"/>
        <w:rPr>
          <w:sz w:val="22"/>
        </w:rPr>
      </w:pPr>
      <w:r>
        <w:t xml:space="preserve"> </w:t>
      </w:r>
      <w:r w:rsidRPr="0038352F">
        <w:rPr>
          <w:sz w:val="22"/>
        </w:rPr>
        <w:t xml:space="preserve">a </w:t>
      </w:r>
    </w:p>
    <w:p w:rsidR="00166EB1" w:rsidRDefault="00166EB1" w:rsidP="00641FDB">
      <w:pPr>
        <w:spacing w:after="74" w:line="259" w:lineRule="auto"/>
        <w:ind w:left="0" w:firstLine="0"/>
        <w:rPr>
          <w:sz w:val="22"/>
        </w:rPr>
      </w:pPr>
    </w:p>
    <w:p w:rsidR="00641FDB" w:rsidRPr="0038352F" w:rsidRDefault="00E316EE" w:rsidP="00641FDB">
      <w:pPr>
        <w:spacing w:after="74" w:line="259" w:lineRule="auto"/>
        <w:ind w:left="0" w:firstLine="0"/>
        <w:rPr>
          <w:sz w:val="22"/>
          <w:u w:val="single" w:color="000000"/>
        </w:rPr>
      </w:pPr>
      <w:r w:rsidRPr="0038352F">
        <w:rPr>
          <w:sz w:val="22"/>
        </w:rPr>
        <w:t xml:space="preserve"> </w:t>
      </w:r>
      <w:r w:rsidRPr="0038352F">
        <w:rPr>
          <w:sz w:val="22"/>
          <w:u w:val="single" w:color="000000"/>
        </w:rPr>
        <w:t xml:space="preserve">Ubytovaný: </w:t>
      </w:r>
    </w:p>
    <w:p w:rsidR="00641FDB" w:rsidRDefault="00641FDB">
      <w:pPr>
        <w:spacing w:after="0" w:line="279" w:lineRule="auto"/>
        <w:ind w:left="0" w:firstLine="0"/>
        <w:rPr>
          <w:b/>
          <w:sz w:val="22"/>
        </w:rPr>
      </w:pPr>
    </w:p>
    <w:p w:rsidR="006D396F" w:rsidRDefault="00E316EE">
      <w:pPr>
        <w:spacing w:after="0" w:line="279" w:lineRule="auto"/>
        <w:ind w:left="0" w:firstLine="0"/>
        <w:rPr>
          <w:b/>
          <w:sz w:val="22"/>
        </w:rPr>
      </w:pPr>
      <w:r>
        <w:rPr>
          <w:b/>
          <w:sz w:val="22"/>
        </w:rPr>
        <w:t>Střední zdravotnická škola Kroměříž</w:t>
      </w:r>
      <w:bookmarkStart w:id="0" w:name="_GoBack"/>
      <w:bookmarkEnd w:id="0"/>
    </w:p>
    <w:p w:rsidR="006D396F" w:rsidRPr="00166EB1" w:rsidRDefault="00E316EE">
      <w:pPr>
        <w:spacing w:after="0" w:line="279" w:lineRule="auto"/>
        <w:ind w:left="0" w:firstLine="0"/>
        <w:rPr>
          <w:sz w:val="22"/>
        </w:rPr>
      </w:pPr>
      <w:r w:rsidRPr="00166EB1">
        <w:rPr>
          <w:sz w:val="22"/>
        </w:rPr>
        <w:t>Albertova 4261</w:t>
      </w:r>
      <w:r w:rsidR="006D396F" w:rsidRPr="00166EB1">
        <w:rPr>
          <w:sz w:val="22"/>
        </w:rPr>
        <w:t>/</w:t>
      </w:r>
      <w:proofErr w:type="gramStart"/>
      <w:r w:rsidR="006D396F" w:rsidRPr="00166EB1">
        <w:rPr>
          <w:sz w:val="22"/>
        </w:rPr>
        <w:t>25a</w:t>
      </w:r>
      <w:proofErr w:type="gramEnd"/>
      <w:r w:rsidRPr="00166EB1">
        <w:rPr>
          <w:sz w:val="22"/>
        </w:rPr>
        <w:t>, 767</w:t>
      </w:r>
      <w:r w:rsidR="006D396F" w:rsidRPr="00166EB1">
        <w:rPr>
          <w:sz w:val="22"/>
        </w:rPr>
        <w:t xml:space="preserve"> 01 </w:t>
      </w:r>
      <w:r w:rsidRPr="00166EB1">
        <w:rPr>
          <w:sz w:val="22"/>
        </w:rPr>
        <w:t>Kroměříž</w:t>
      </w:r>
    </w:p>
    <w:p w:rsidR="009B1409" w:rsidRPr="00166EB1" w:rsidRDefault="006D396F">
      <w:pPr>
        <w:spacing w:after="0" w:line="279" w:lineRule="auto"/>
        <w:ind w:left="0" w:firstLine="0"/>
        <w:rPr>
          <w:sz w:val="22"/>
        </w:rPr>
      </w:pPr>
      <w:r w:rsidRPr="00166EB1">
        <w:rPr>
          <w:sz w:val="22"/>
        </w:rPr>
        <w:t>Z</w:t>
      </w:r>
      <w:r w:rsidR="00E316EE" w:rsidRPr="00166EB1">
        <w:rPr>
          <w:sz w:val="22"/>
        </w:rPr>
        <w:t>astoupen</w:t>
      </w:r>
      <w:r w:rsidRPr="00166EB1">
        <w:rPr>
          <w:sz w:val="22"/>
        </w:rPr>
        <w:t xml:space="preserve">á: </w:t>
      </w:r>
      <w:r w:rsidR="00E316EE" w:rsidRPr="00166EB1">
        <w:rPr>
          <w:sz w:val="22"/>
        </w:rPr>
        <w:t>PhDr. Ludmilou Hanákovou</w:t>
      </w:r>
      <w:r w:rsidRPr="00166EB1">
        <w:rPr>
          <w:sz w:val="22"/>
        </w:rPr>
        <w:t xml:space="preserve">, </w:t>
      </w:r>
      <w:r w:rsidR="00E316EE" w:rsidRPr="00166EB1">
        <w:rPr>
          <w:sz w:val="22"/>
        </w:rPr>
        <w:t>ředitelkou školy</w:t>
      </w:r>
    </w:p>
    <w:p w:rsidR="00641FDB" w:rsidRDefault="00E316EE" w:rsidP="00641FDB">
      <w:pPr>
        <w:spacing w:after="17" w:line="259" w:lineRule="auto"/>
        <w:ind w:left="0" w:firstLine="0"/>
      </w:pPr>
      <w:r>
        <w:t xml:space="preserve">  </w:t>
      </w:r>
    </w:p>
    <w:p w:rsidR="00166EB1" w:rsidRDefault="00166EB1" w:rsidP="0038352F">
      <w:pPr>
        <w:spacing w:after="17" w:line="259" w:lineRule="auto"/>
        <w:ind w:left="0" w:firstLine="0"/>
        <w:rPr>
          <w:sz w:val="22"/>
        </w:rPr>
      </w:pPr>
      <w:r>
        <w:rPr>
          <w:sz w:val="22"/>
        </w:rPr>
        <w:t>u</w:t>
      </w:r>
      <w:r w:rsidR="00E316EE" w:rsidRPr="00641FDB">
        <w:rPr>
          <w:sz w:val="22"/>
        </w:rPr>
        <w:t xml:space="preserve">zavírají: </w:t>
      </w:r>
    </w:p>
    <w:p w:rsidR="009B1409" w:rsidRPr="00641FDB" w:rsidRDefault="00E316EE" w:rsidP="0038352F">
      <w:pPr>
        <w:spacing w:after="17" w:line="259" w:lineRule="auto"/>
        <w:ind w:left="0" w:firstLine="0"/>
        <w:rPr>
          <w:sz w:val="22"/>
        </w:rPr>
      </w:pPr>
      <w:r w:rsidRPr="0038352F">
        <w:rPr>
          <w:b/>
          <w:sz w:val="22"/>
        </w:rPr>
        <w:t>Smlouvu o poskytnutí ubytovacích služeb</w:t>
      </w:r>
      <w:r w:rsidRPr="00641FDB">
        <w:rPr>
          <w:sz w:val="22"/>
        </w:rPr>
        <w:t xml:space="preserve"> </w:t>
      </w:r>
    </w:p>
    <w:p w:rsidR="00641FDB" w:rsidRDefault="00641FDB">
      <w:pPr>
        <w:ind w:left="-5" w:right="2831"/>
        <w:rPr>
          <w:sz w:val="22"/>
        </w:rPr>
      </w:pPr>
    </w:p>
    <w:p w:rsidR="009B1409" w:rsidRPr="00641FDB" w:rsidRDefault="00E316EE" w:rsidP="006D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-5" w:right="914"/>
        <w:rPr>
          <w:sz w:val="22"/>
        </w:rPr>
      </w:pPr>
      <w:r w:rsidRPr="00641FDB">
        <w:rPr>
          <w:sz w:val="22"/>
        </w:rPr>
        <w:t>Ubytovatel prohlašuje, že poskytne ubytování za smluvenou cenu</w:t>
      </w:r>
      <w:r w:rsidR="006D396F">
        <w:rPr>
          <w:sz w:val="22"/>
        </w:rPr>
        <w:t xml:space="preserve"> </w:t>
      </w:r>
      <w:r w:rsidR="004165FB">
        <w:rPr>
          <w:b/>
          <w:sz w:val="22"/>
        </w:rPr>
        <w:t>6</w:t>
      </w:r>
      <w:r w:rsidR="005604F2">
        <w:rPr>
          <w:b/>
          <w:sz w:val="22"/>
        </w:rPr>
        <w:t>9</w:t>
      </w:r>
      <w:r w:rsidRPr="00641FDB">
        <w:rPr>
          <w:b/>
          <w:sz w:val="22"/>
        </w:rPr>
        <w:t>0,-</w:t>
      </w:r>
      <w:r w:rsidR="006D396F">
        <w:rPr>
          <w:b/>
          <w:sz w:val="22"/>
        </w:rPr>
        <w:t xml:space="preserve"> </w:t>
      </w:r>
      <w:r w:rsidRPr="00641FDB">
        <w:rPr>
          <w:b/>
          <w:sz w:val="22"/>
        </w:rPr>
        <w:t xml:space="preserve">Kč </w:t>
      </w:r>
      <w:r w:rsidR="006D396F">
        <w:rPr>
          <w:b/>
          <w:sz w:val="22"/>
        </w:rPr>
        <w:t xml:space="preserve">včetně </w:t>
      </w:r>
      <w:r w:rsidRPr="00641FDB">
        <w:rPr>
          <w:b/>
          <w:sz w:val="22"/>
        </w:rPr>
        <w:t>pln</w:t>
      </w:r>
      <w:r w:rsidR="006D396F">
        <w:rPr>
          <w:b/>
          <w:sz w:val="22"/>
        </w:rPr>
        <w:t>é</w:t>
      </w:r>
      <w:r w:rsidRPr="00641FDB">
        <w:rPr>
          <w:b/>
          <w:sz w:val="22"/>
        </w:rPr>
        <w:t xml:space="preserve"> penze</w:t>
      </w:r>
      <w:r w:rsidR="006D396F">
        <w:rPr>
          <w:b/>
          <w:sz w:val="22"/>
        </w:rPr>
        <w:t xml:space="preserve"> na jednu osobu v</w:t>
      </w:r>
      <w:r w:rsidRPr="00641FDB">
        <w:rPr>
          <w:b/>
          <w:sz w:val="22"/>
        </w:rPr>
        <w:t xml:space="preserve"> termínu: 1</w:t>
      </w:r>
      <w:r w:rsidR="005604F2">
        <w:rPr>
          <w:b/>
          <w:sz w:val="22"/>
        </w:rPr>
        <w:t>5</w:t>
      </w:r>
      <w:r w:rsidRPr="00641FDB">
        <w:rPr>
          <w:b/>
          <w:sz w:val="22"/>
        </w:rPr>
        <w:t>.1.</w:t>
      </w:r>
      <w:r w:rsidR="006D396F">
        <w:rPr>
          <w:b/>
          <w:sz w:val="22"/>
        </w:rPr>
        <w:t xml:space="preserve"> </w:t>
      </w:r>
      <w:r w:rsidRPr="00641FDB">
        <w:rPr>
          <w:b/>
          <w:sz w:val="22"/>
        </w:rPr>
        <w:t>-</w:t>
      </w:r>
      <w:r w:rsidR="006D396F">
        <w:rPr>
          <w:b/>
          <w:sz w:val="22"/>
        </w:rPr>
        <w:t xml:space="preserve"> </w:t>
      </w:r>
      <w:r w:rsidRPr="00641FDB">
        <w:rPr>
          <w:b/>
          <w:sz w:val="22"/>
        </w:rPr>
        <w:t>2</w:t>
      </w:r>
      <w:r w:rsidR="005604F2">
        <w:rPr>
          <w:b/>
          <w:sz w:val="22"/>
        </w:rPr>
        <w:t>0</w:t>
      </w:r>
      <w:r w:rsidRPr="00641FDB">
        <w:rPr>
          <w:b/>
          <w:sz w:val="22"/>
        </w:rPr>
        <w:t>.1.202</w:t>
      </w:r>
      <w:r w:rsidR="005604F2">
        <w:rPr>
          <w:b/>
          <w:sz w:val="22"/>
        </w:rPr>
        <w:t>3</w:t>
      </w:r>
      <w:r w:rsidRPr="00641FDB">
        <w:rPr>
          <w:sz w:val="22"/>
        </w:rPr>
        <w:t xml:space="preserve"> </w:t>
      </w:r>
    </w:p>
    <w:p w:rsidR="009B1409" w:rsidRPr="00641FDB" w:rsidRDefault="00E316EE">
      <w:pPr>
        <w:spacing w:after="63" w:line="259" w:lineRule="auto"/>
        <w:ind w:left="0" w:firstLine="0"/>
        <w:rPr>
          <w:sz w:val="22"/>
        </w:rPr>
      </w:pPr>
      <w:r w:rsidRPr="00641FDB">
        <w:rPr>
          <w:sz w:val="22"/>
        </w:rPr>
        <w:t xml:space="preserve"> </w:t>
      </w:r>
    </w:p>
    <w:p w:rsidR="009B1409" w:rsidRPr="00641FDB" w:rsidRDefault="00E316EE">
      <w:pPr>
        <w:ind w:left="-5"/>
        <w:rPr>
          <w:sz w:val="22"/>
        </w:rPr>
      </w:pPr>
      <w:r w:rsidRPr="00641FDB">
        <w:rPr>
          <w:sz w:val="22"/>
        </w:rPr>
        <w:t xml:space="preserve">Počet </w:t>
      </w:r>
      <w:proofErr w:type="gramStart"/>
      <w:r w:rsidRPr="00641FDB">
        <w:rPr>
          <w:sz w:val="22"/>
        </w:rPr>
        <w:t>osob:</w:t>
      </w:r>
      <w:r w:rsidR="00641FDB">
        <w:rPr>
          <w:sz w:val="22"/>
        </w:rPr>
        <w:t xml:space="preserve">  </w:t>
      </w:r>
      <w:r w:rsidR="005604F2">
        <w:rPr>
          <w:sz w:val="22"/>
        </w:rPr>
        <w:t>69</w:t>
      </w:r>
      <w:proofErr w:type="gramEnd"/>
      <w:r w:rsidRPr="00641FDB">
        <w:rPr>
          <w:sz w:val="22"/>
        </w:rPr>
        <w:t xml:space="preserve"> </w:t>
      </w:r>
    </w:p>
    <w:p w:rsidR="009B1409" w:rsidRPr="00641FDB" w:rsidRDefault="00E316EE">
      <w:pPr>
        <w:spacing w:after="17" w:line="259" w:lineRule="auto"/>
        <w:ind w:left="0" w:firstLine="0"/>
        <w:rPr>
          <w:sz w:val="22"/>
        </w:rPr>
      </w:pPr>
      <w:r w:rsidRPr="00641FDB">
        <w:rPr>
          <w:sz w:val="22"/>
        </w:rPr>
        <w:t xml:space="preserve"> </w:t>
      </w:r>
    </w:p>
    <w:p w:rsidR="00166EB1" w:rsidRDefault="00E316EE" w:rsidP="00166EB1">
      <w:pPr>
        <w:ind w:left="-5"/>
        <w:jc w:val="both"/>
        <w:rPr>
          <w:sz w:val="22"/>
        </w:rPr>
      </w:pPr>
      <w:r w:rsidRPr="00641FDB">
        <w:rPr>
          <w:sz w:val="22"/>
        </w:rPr>
        <w:t xml:space="preserve">Žáci budou ubytováni ve 4-6 lůžkových pokojích. Strava je vydávána 3x denně, po celý den je k dispozici teplý čaj. </w:t>
      </w:r>
    </w:p>
    <w:p w:rsidR="00166EB1" w:rsidRDefault="00E316EE" w:rsidP="00166EB1">
      <w:pPr>
        <w:ind w:left="-5"/>
        <w:jc w:val="both"/>
        <w:rPr>
          <w:sz w:val="22"/>
        </w:rPr>
      </w:pPr>
      <w:r w:rsidRPr="00641FDB">
        <w:rPr>
          <w:sz w:val="22"/>
        </w:rPr>
        <w:t xml:space="preserve">Cena za stravování je stanovena </w:t>
      </w:r>
      <w:r w:rsidR="00166EB1">
        <w:rPr>
          <w:sz w:val="22"/>
        </w:rPr>
        <w:t xml:space="preserve">na </w:t>
      </w:r>
      <w:r w:rsidR="004165FB">
        <w:rPr>
          <w:sz w:val="22"/>
        </w:rPr>
        <w:t>31</w:t>
      </w:r>
      <w:r w:rsidRPr="00641FDB">
        <w:rPr>
          <w:sz w:val="22"/>
        </w:rPr>
        <w:t>0,-Kč na osobu a den (</w:t>
      </w:r>
      <w:r w:rsidR="004165FB">
        <w:rPr>
          <w:sz w:val="22"/>
        </w:rPr>
        <w:t>80</w:t>
      </w:r>
      <w:r w:rsidRPr="00641FDB">
        <w:rPr>
          <w:sz w:val="22"/>
        </w:rPr>
        <w:t xml:space="preserve">,-Kč snídaně, </w:t>
      </w:r>
      <w:r w:rsidR="004165FB">
        <w:rPr>
          <w:sz w:val="22"/>
        </w:rPr>
        <w:t>1</w:t>
      </w:r>
      <w:r w:rsidRPr="00641FDB">
        <w:rPr>
          <w:sz w:val="22"/>
        </w:rPr>
        <w:t>0</w:t>
      </w:r>
      <w:r w:rsidR="004165FB">
        <w:rPr>
          <w:sz w:val="22"/>
        </w:rPr>
        <w:t>5</w:t>
      </w:r>
      <w:r w:rsidRPr="00641FDB">
        <w:rPr>
          <w:sz w:val="22"/>
        </w:rPr>
        <w:t xml:space="preserve">,-Kč oběd, </w:t>
      </w:r>
      <w:r w:rsidR="004165FB">
        <w:rPr>
          <w:sz w:val="22"/>
        </w:rPr>
        <w:t>3</w:t>
      </w:r>
      <w:r w:rsidRPr="00641FDB">
        <w:rPr>
          <w:sz w:val="22"/>
        </w:rPr>
        <w:t xml:space="preserve">5,-Kč svačina, </w:t>
      </w:r>
      <w:r w:rsidR="004165FB">
        <w:rPr>
          <w:sz w:val="22"/>
        </w:rPr>
        <w:t>9</w:t>
      </w:r>
      <w:r w:rsidRPr="00641FDB">
        <w:rPr>
          <w:sz w:val="22"/>
        </w:rPr>
        <w:t xml:space="preserve">0,-Kč večeře). </w:t>
      </w:r>
    </w:p>
    <w:p w:rsidR="009B1409" w:rsidRPr="00641FDB" w:rsidRDefault="00E316EE" w:rsidP="00166EB1">
      <w:pPr>
        <w:ind w:left="-5"/>
        <w:jc w:val="both"/>
        <w:rPr>
          <w:sz w:val="22"/>
        </w:rPr>
      </w:pPr>
      <w:r w:rsidRPr="00641FDB">
        <w:rPr>
          <w:sz w:val="22"/>
        </w:rPr>
        <w:t xml:space="preserve">Cena ubytování je stanovena </w:t>
      </w:r>
      <w:r w:rsidR="004165FB">
        <w:rPr>
          <w:sz w:val="22"/>
        </w:rPr>
        <w:t>3</w:t>
      </w:r>
      <w:r w:rsidR="005604F2">
        <w:rPr>
          <w:sz w:val="22"/>
        </w:rPr>
        <w:t>8</w:t>
      </w:r>
      <w:r w:rsidRPr="00641FDB">
        <w:rPr>
          <w:sz w:val="22"/>
        </w:rPr>
        <w:t xml:space="preserve">0,-Kč na osobu a den (cena zahrnuje ložní prádlo, vytápění, spotřebu energie, vody). </w:t>
      </w:r>
    </w:p>
    <w:p w:rsidR="00166EB1" w:rsidRDefault="00E316EE" w:rsidP="00166EB1">
      <w:pPr>
        <w:spacing w:after="0" w:line="259" w:lineRule="auto"/>
        <w:ind w:left="-5"/>
        <w:jc w:val="both"/>
        <w:rPr>
          <w:sz w:val="22"/>
        </w:rPr>
      </w:pPr>
      <w:r w:rsidRPr="00641FDB">
        <w:rPr>
          <w:sz w:val="22"/>
        </w:rPr>
        <w:t>Pedagogicky doprovod</w:t>
      </w:r>
      <w:r w:rsidR="00166EB1">
        <w:rPr>
          <w:sz w:val="22"/>
        </w:rPr>
        <w:t xml:space="preserve">: </w:t>
      </w:r>
    </w:p>
    <w:p w:rsidR="00166EB1" w:rsidRDefault="00166EB1">
      <w:pPr>
        <w:spacing w:after="0" w:line="259" w:lineRule="auto"/>
        <w:ind w:left="-5"/>
        <w:rPr>
          <w:b/>
          <w:sz w:val="22"/>
        </w:rPr>
      </w:pPr>
      <w:r>
        <w:rPr>
          <w:b/>
          <w:sz w:val="22"/>
        </w:rPr>
        <w:t xml:space="preserve">- </w:t>
      </w:r>
      <w:r w:rsidR="00E316EE" w:rsidRPr="00641FDB">
        <w:rPr>
          <w:b/>
          <w:sz w:val="22"/>
        </w:rPr>
        <w:t>nad 30 osob</w:t>
      </w:r>
      <w:r>
        <w:rPr>
          <w:b/>
          <w:sz w:val="22"/>
        </w:rPr>
        <w:t xml:space="preserve">: </w:t>
      </w:r>
      <w:r w:rsidR="00E316EE" w:rsidRPr="00641FDB">
        <w:rPr>
          <w:b/>
          <w:sz w:val="22"/>
        </w:rPr>
        <w:t>1x pedagogický dozor zdarma</w:t>
      </w:r>
    </w:p>
    <w:p w:rsidR="009B1409" w:rsidRPr="00641FDB" w:rsidRDefault="00166EB1">
      <w:pPr>
        <w:spacing w:after="0" w:line="259" w:lineRule="auto"/>
        <w:ind w:left="-5"/>
        <w:rPr>
          <w:sz w:val="22"/>
        </w:rPr>
      </w:pPr>
      <w:r>
        <w:rPr>
          <w:b/>
          <w:sz w:val="22"/>
        </w:rPr>
        <w:t xml:space="preserve">- </w:t>
      </w:r>
      <w:r w:rsidR="00E316EE" w:rsidRPr="00641FDB">
        <w:rPr>
          <w:b/>
          <w:sz w:val="22"/>
        </w:rPr>
        <w:t>nad 40 osob</w:t>
      </w:r>
      <w:r>
        <w:rPr>
          <w:b/>
          <w:sz w:val="22"/>
        </w:rPr>
        <w:t xml:space="preserve">: </w:t>
      </w:r>
      <w:r w:rsidR="00E316EE" w:rsidRPr="00641FDB">
        <w:rPr>
          <w:b/>
          <w:sz w:val="22"/>
        </w:rPr>
        <w:t>2x pedagogický dozor zdarma</w:t>
      </w:r>
      <w:r w:rsidR="00E316EE" w:rsidRPr="00641FDB">
        <w:rPr>
          <w:sz w:val="22"/>
        </w:rPr>
        <w:t xml:space="preserve"> </w:t>
      </w:r>
    </w:p>
    <w:p w:rsidR="009B1409" w:rsidRPr="00641FDB" w:rsidRDefault="00E316EE">
      <w:pPr>
        <w:spacing w:after="9" w:line="259" w:lineRule="auto"/>
        <w:ind w:left="0" w:firstLine="0"/>
        <w:rPr>
          <w:sz w:val="22"/>
        </w:rPr>
      </w:pPr>
      <w:r w:rsidRPr="00641FDB">
        <w:rPr>
          <w:sz w:val="22"/>
        </w:rPr>
        <w:t xml:space="preserve"> </w:t>
      </w:r>
    </w:p>
    <w:p w:rsidR="009B1409" w:rsidRPr="00641FDB" w:rsidRDefault="00E316EE" w:rsidP="00166EB1">
      <w:pPr>
        <w:spacing w:after="0" w:line="259" w:lineRule="auto"/>
        <w:ind w:left="0" w:firstLine="0"/>
        <w:rPr>
          <w:sz w:val="22"/>
        </w:rPr>
      </w:pPr>
      <w:r w:rsidRPr="00641FDB">
        <w:rPr>
          <w:b/>
          <w:sz w:val="22"/>
        </w:rPr>
        <w:t xml:space="preserve">Stornovací podmínky: </w:t>
      </w:r>
    </w:p>
    <w:p w:rsidR="009B1409" w:rsidRPr="00641FDB" w:rsidRDefault="00E316EE">
      <w:pPr>
        <w:spacing w:after="83"/>
        <w:ind w:left="-5"/>
        <w:rPr>
          <w:sz w:val="22"/>
        </w:rPr>
      </w:pPr>
      <w:r w:rsidRPr="00641FDB">
        <w:rPr>
          <w:sz w:val="22"/>
        </w:rPr>
        <w:t xml:space="preserve">Rezervační záloha je ½ ceny z předpokládané ceny za ubytování </w:t>
      </w:r>
    </w:p>
    <w:p w:rsidR="009B1409" w:rsidRPr="00641FDB" w:rsidRDefault="00E316EE">
      <w:pPr>
        <w:numPr>
          <w:ilvl w:val="0"/>
          <w:numId w:val="1"/>
        </w:numPr>
        <w:spacing w:after="83"/>
        <w:ind w:hanging="346"/>
        <w:rPr>
          <w:sz w:val="22"/>
        </w:rPr>
      </w:pPr>
      <w:r w:rsidRPr="00641FDB">
        <w:rPr>
          <w:sz w:val="22"/>
        </w:rPr>
        <w:t xml:space="preserve">Zrušení pobytu do 2 měsíců před pobytem: vrátíme celou zálohu </w:t>
      </w:r>
    </w:p>
    <w:p w:rsidR="009B1409" w:rsidRPr="00641FDB" w:rsidRDefault="00E316EE">
      <w:pPr>
        <w:numPr>
          <w:ilvl w:val="0"/>
          <w:numId w:val="1"/>
        </w:numPr>
        <w:spacing w:after="82"/>
        <w:ind w:hanging="346"/>
        <w:rPr>
          <w:sz w:val="22"/>
        </w:rPr>
      </w:pPr>
      <w:r w:rsidRPr="00641FDB">
        <w:rPr>
          <w:sz w:val="22"/>
        </w:rPr>
        <w:t xml:space="preserve">Zrušení pobytu do 1 měsíce před pobytem: vrátíme polovinu zálohy </w:t>
      </w:r>
    </w:p>
    <w:p w:rsidR="009B1409" w:rsidRDefault="00E316EE">
      <w:pPr>
        <w:numPr>
          <w:ilvl w:val="0"/>
          <w:numId w:val="1"/>
        </w:numPr>
        <w:ind w:hanging="346"/>
        <w:rPr>
          <w:sz w:val="22"/>
        </w:rPr>
      </w:pPr>
      <w:r w:rsidRPr="00641FDB">
        <w:rPr>
          <w:sz w:val="22"/>
        </w:rPr>
        <w:t xml:space="preserve">Zrušení pobytu 1 měsíc před pobytem: záloha propadá </w:t>
      </w:r>
    </w:p>
    <w:p w:rsidR="0038352F" w:rsidRDefault="0038352F" w:rsidP="0038352F"/>
    <w:p w:rsidR="0038352F" w:rsidRPr="0038352F" w:rsidRDefault="0038352F" w:rsidP="005F6438">
      <w:pPr>
        <w:jc w:val="both"/>
        <w:rPr>
          <w:sz w:val="22"/>
        </w:rPr>
      </w:pPr>
      <w:r w:rsidRPr="0038352F">
        <w:rPr>
          <w:sz w:val="22"/>
        </w:rPr>
        <w:t xml:space="preserve">Vzhledem k možným, dnes nepředvídatelným okolnostem, </w:t>
      </w:r>
      <w:r w:rsidR="005F6438">
        <w:rPr>
          <w:sz w:val="22"/>
        </w:rPr>
        <w:t xml:space="preserve">které </w:t>
      </w:r>
      <w:r w:rsidRPr="0038352F">
        <w:rPr>
          <w:sz w:val="22"/>
        </w:rPr>
        <w:t>souvisejí</w:t>
      </w:r>
      <w:r w:rsidR="005F6438">
        <w:rPr>
          <w:sz w:val="22"/>
        </w:rPr>
        <w:t xml:space="preserve"> </w:t>
      </w:r>
      <w:r w:rsidRPr="0038352F">
        <w:rPr>
          <w:sz w:val="22"/>
        </w:rPr>
        <w:t>s</w:t>
      </w:r>
      <w:r w:rsidR="005F6438">
        <w:rPr>
          <w:sz w:val="22"/>
        </w:rPr>
        <w:t xml:space="preserve"> epidemiologickou situací v závislosti na vývoji epidemie </w:t>
      </w:r>
      <w:r w:rsidRPr="0038352F">
        <w:rPr>
          <w:sz w:val="22"/>
        </w:rPr>
        <w:t>COVID 19, zaručujeme korektní obchodní podmínky. V</w:t>
      </w:r>
      <w:r w:rsidR="005F6438">
        <w:rPr>
          <w:sz w:val="22"/>
        </w:rPr>
        <w:t> </w:t>
      </w:r>
      <w:r w:rsidRPr="0038352F">
        <w:rPr>
          <w:sz w:val="22"/>
        </w:rPr>
        <w:t>případech</w:t>
      </w:r>
      <w:r w:rsidR="005F6438">
        <w:rPr>
          <w:sz w:val="22"/>
        </w:rPr>
        <w:t xml:space="preserve"> </w:t>
      </w:r>
      <w:r w:rsidRPr="0038352F">
        <w:rPr>
          <w:sz w:val="22"/>
        </w:rPr>
        <w:t xml:space="preserve">nemožnosti plnění sjednaných závazků smluvní stranou, </w:t>
      </w:r>
      <w:r w:rsidR="005F6438">
        <w:rPr>
          <w:sz w:val="22"/>
        </w:rPr>
        <w:t xml:space="preserve">nebudou uplatněny výše uvedené stornovací podmínky. Již </w:t>
      </w:r>
      <w:r w:rsidRPr="0038352F">
        <w:rPr>
          <w:sz w:val="22"/>
        </w:rPr>
        <w:t xml:space="preserve">zaplacená záloha v plné výši vrácena.  </w:t>
      </w:r>
    </w:p>
    <w:p w:rsidR="0038352F" w:rsidRDefault="0038352F">
      <w:pPr>
        <w:spacing w:after="17" w:line="259" w:lineRule="auto"/>
        <w:ind w:left="0" w:firstLine="0"/>
        <w:rPr>
          <w:sz w:val="22"/>
        </w:rPr>
      </w:pPr>
    </w:p>
    <w:p w:rsidR="00597849" w:rsidRDefault="00E316EE" w:rsidP="00641FDB">
      <w:pPr>
        <w:spacing w:after="63" w:line="259" w:lineRule="auto"/>
        <w:ind w:left="0" w:firstLine="0"/>
        <w:rPr>
          <w:sz w:val="22"/>
        </w:rPr>
      </w:pPr>
      <w:r w:rsidRPr="00641FDB">
        <w:rPr>
          <w:sz w:val="22"/>
        </w:rPr>
        <w:t xml:space="preserve"> </w:t>
      </w:r>
    </w:p>
    <w:p w:rsidR="009653F2" w:rsidRPr="00641FDB" w:rsidRDefault="00E316EE" w:rsidP="009653F2">
      <w:pPr>
        <w:spacing w:after="63" w:line="259" w:lineRule="auto"/>
        <w:ind w:left="0" w:firstLine="0"/>
        <w:rPr>
          <w:sz w:val="22"/>
        </w:rPr>
      </w:pPr>
      <w:r w:rsidRPr="00641FDB">
        <w:rPr>
          <w:sz w:val="22"/>
        </w:rPr>
        <w:t xml:space="preserve">V Kunčicích, dne </w:t>
      </w:r>
      <w:r w:rsidR="002700EF">
        <w:rPr>
          <w:sz w:val="22"/>
        </w:rPr>
        <w:t>………</w:t>
      </w:r>
      <w:proofErr w:type="gramStart"/>
      <w:r w:rsidR="002700EF">
        <w:rPr>
          <w:sz w:val="22"/>
        </w:rPr>
        <w:t>…….</w:t>
      </w:r>
      <w:proofErr w:type="gramEnd"/>
      <w:r w:rsidR="002700EF">
        <w:rPr>
          <w:sz w:val="22"/>
        </w:rPr>
        <w:t>.</w:t>
      </w:r>
      <w:r w:rsidRPr="009653F2">
        <w:rPr>
          <w:sz w:val="22"/>
        </w:rPr>
        <w:t xml:space="preserve"> </w:t>
      </w:r>
      <w:r w:rsidR="009653F2" w:rsidRPr="009653F2">
        <w:rPr>
          <w:sz w:val="22"/>
        </w:rPr>
        <w:t xml:space="preserve">                                                              V Kroměříži, dne </w:t>
      </w:r>
      <w:r w:rsidR="002700EF">
        <w:rPr>
          <w:sz w:val="22"/>
        </w:rPr>
        <w:t>……………….</w:t>
      </w:r>
      <w:r w:rsidR="009653F2" w:rsidRPr="00641FDB">
        <w:rPr>
          <w:sz w:val="22"/>
        </w:rPr>
        <w:t xml:space="preserve"> </w:t>
      </w:r>
    </w:p>
    <w:p w:rsidR="009B1409" w:rsidRPr="00641FDB" w:rsidRDefault="009B1409" w:rsidP="00641FDB">
      <w:pPr>
        <w:spacing w:after="63" w:line="259" w:lineRule="auto"/>
        <w:ind w:left="0" w:firstLine="0"/>
        <w:rPr>
          <w:sz w:val="22"/>
        </w:rPr>
      </w:pPr>
    </w:p>
    <w:p w:rsidR="00641FDB" w:rsidRDefault="00641FDB">
      <w:pPr>
        <w:spacing w:line="256" w:lineRule="auto"/>
        <w:ind w:left="-5"/>
        <w:rPr>
          <w:sz w:val="22"/>
        </w:rPr>
      </w:pPr>
    </w:p>
    <w:p w:rsidR="0038352F" w:rsidRDefault="0038352F">
      <w:pPr>
        <w:spacing w:line="256" w:lineRule="auto"/>
        <w:ind w:left="-5"/>
        <w:rPr>
          <w:sz w:val="22"/>
        </w:rPr>
      </w:pPr>
    </w:p>
    <w:p w:rsidR="009B1409" w:rsidRPr="00641FDB" w:rsidRDefault="00E316EE">
      <w:pPr>
        <w:spacing w:line="256" w:lineRule="auto"/>
        <w:ind w:left="-5"/>
        <w:rPr>
          <w:sz w:val="22"/>
        </w:rPr>
      </w:pPr>
      <w:proofErr w:type="gramStart"/>
      <w:r w:rsidRPr="00641FDB">
        <w:rPr>
          <w:sz w:val="22"/>
        </w:rPr>
        <w:t xml:space="preserve">Ubytovatel: </w:t>
      </w:r>
      <w:r w:rsidR="009653F2">
        <w:rPr>
          <w:sz w:val="22"/>
        </w:rPr>
        <w:t xml:space="preserve">  </w:t>
      </w:r>
      <w:proofErr w:type="gramEnd"/>
      <w:r w:rsidR="009653F2">
        <w:rPr>
          <w:sz w:val="22"/>
        </w:rPr>
        <w:t xml:space="preserve">                                                                                           Ubytovaný: </w:t>
      </w:r>
    </w:p>
    <w:p w:rsidR="0038352F" w:rsidRDefault="0038352F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6035"/>
        </w:tabs>
        <w:spacing w:line="256" w:lineRule="auto"/>
        <w:ind w:left="-15" w:firstLine="0"/>
        <w:rPr>
          <w:sz w:val="22"/>
        </w:rPr>
      </w:pPr>
    </w:p>
    <w:p w:rsidR="009B1409" w:rsidRPr="00641FDB" w:rsidRDefault="00E316EE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6035"/>
        </w:tabs>
        <w:spacing w:line="256" w:lineRule="auto"/>
        <w:ind w:left="-15" w:firstLine="0"/>
        <w:rPr>
          <w:sz w:val="22"/>
        </w:rPr>
      </w:pPr>
      <w:r w:rsidRPr="00641FDB">
        <w:rPr>
          <w:sz w:val="22"/>
        </w:rPr>
        <w:t xml:space="preserve">Jan </w:t>
      </w:r>
      <w:proofErr w:type="spellStart"/>
      <w:proofErr w:type="gramStart"/>
      <w:r w:rsidRPr="00641FDB">
        <w:rPr>
          <w:sz w:val="22"/>
        </w:rPr>
        <w:t>Varner</w:t>
      </w:r>
      <w:proofErr w:type="spellEnd"/>
      <w:r w:rsidRPr="00641FDB">
        <w:rPr>
          <w:sz w:val="22"/>
        </w:rPr>
        <w:t xml:space="preserve">  </w:t>
      </w:r>
      <w:r w:rsidRPr="00641FDB">
        <w:rPr>
          <w:sz w:val="22"/>
        </w:rPr>
        <w:tab/>
      </w:r>
      <w:proofErr w:type="gramEnd"/>
      <w:r w:rsidRPr="00641FDB">
        <w:rPr>
          <w:sz w:val="22"/>
        </w:rPr>
        <w:t xml:space="preserve"> </w:t>
      </w:r>
      <w:r w:rsidRPr="00641FDB">
        <w:rPr>
          <w:sz w:val="22"/>
        </w:rPr>
        <w:tab/>
        <w:t xml:space="preserve"> </w:t>
      </w:r>
      <w:r w:rsidRPr="00641FDB">
        <w:rPr>
          <w:sz w:val="22"/>
        </w:rPr>
        <w:tab/>
        <w:t xml:space="preserve"> </w:t>
      </w:r>
      <w:r w:rsidRPr="00641FDB">
        <w:rPr>
          <w:sz w:val="22"/>
        </w:rPr>
        <w:tab/>
        <w:t xml:space="preserve"> </w:t>
      </w:r>
      <w:r w:rsidRPr="00641FDB">
        <w:rPr>
          <w:sz w:val="22"/>
        </w:rPr>
        <w:tab/>
        <w:t xml:space="preserve"> </w:t>
      </w:r>
      <w:r w:rsidRPr="00641FDB">
        <w:rPr>
          <w:sz w:val="22"/>
        </w:rPr>
        <w:tab/>
        <w:t xml:space="preserve"> </w:t>
      </w:r>
      <w:r w:rsidRPr="00641FDB">
        <w:rPr>
          <w:sz w:val="22"/>
        </w:rPr>
        <w:tab/>
      </w:r>
      <w:r w:rsidR="009653F2">
        <w:rPr>
          <w:sz w:val="22"/>
        </w:rPr>
        <w:t xml:space="preserve">              PhDr. Ludmila Hanáková </w:t>
      </w:r>
      <w:r w:rsidRPr="00641FDB">
        <w:rPr>
          <w:sz w:val="22"/>
        </w:rPr>
        <w:t xml:space="preserve"> </w:t>
      </w:r>
    </w:p>
    <w:p w:rsidR="009B1409" w:rsidRDefault="00E316EE">
      <w:pPr>
        <w:spacing w:after="17" w:line="259" w:lineRule="auto"/>
        <w:ind w:left="0" w:firstLine="0"/>
      </w:pPr>
      <w:r w:rsidRPr="00641FDB">
        <w:rPr>
          <w:sz w:val="22"/>
        </w:rPr>
        <w:t xml:space="preserve"> </w:t>
      </w:r>
    </w:p>
    <w:p w:rsidR="0038352F" w:rsidRDefault="0038352F" w:rsidP="00641FDB">
      <w:pPr>
        <w:spacing w:after="12" w:line="259" w:lineRule="auto"/>
        <w:ind w:left="0" w:firstLine="0"/>
      </w:pPr>
    </w:p>
    <w:p w:rsidR="0038352F" w:rsidRDefault="0038352F" w:rsidP="00641FDB">
      <w:pPr>
        <w:spacing w:after="12" w:line="259" w:lineRule="auto"/>
        <w:ind w:left="0" w:firstLine="0"/>
      </w:pPr>
    </w:p>
    <w:p w:rsidR="009B1409" w:rsidRDefault="00E316EE" w:rsidP="00641FDB">
      <w:pPr>
        <w:spacing w:after="12" w:line="259" w:lineRule="auto"/>
        <w:ind w:left="0" w:firstLine="0"/>
      </w:pPr>
      <w:r>
        <w:t xml:space="preserve">  </w:t>
      </w:r>
    </w:p>
    <w:p w:rsidR="009B1409" w:rsidRPr="00641FDB" w:rsidRDefault="00E316EE">
      <w:pPr>
        <w:spacing w:after="102"/>
        <w:ind w:left="-5"/>
        <w:rPr>
          <w:sz w:val="20"/>
          <w:szCs w:val="20"/>
        </w:rPr>
      </w:pPr>
      <w:r w:rsidRPr="00641FDB">
        <w:rPr>
          <w:sz w:val="20"/>
          <w:szCs w:val="20"/>
        </w:rPr>
        <w:t xml:space="preserve">Jan </w:t>
      </w:r>
      <w:proofErr w:type="spellStart"/>
      <w:r w:rsidRPr="00641FDB">
        <w:rPr>
          <w:sz w:val="20"/>
          <w:szCs w:val="20"/>
        </w:rPr>
        <w:t>Varner</w:t>
      </w:r>
      <w:proofErr w:type="spellEnd"/>
      <w:r w:rsidRPr="00641FDB">
        <w:rPr>
          <w:sz w:val="20"/>
          <w:szCs w:val="20"/>
        </w:rPr>
        <w:t>, Kunčice 26, 788 32, Staré Město pod Sněžníkem, IČO: 756 64241</w:t>
      </w:r>
      <w:hyperlink r:id="rId6">
        <w:r w:rsidRPr="00641FDB">
          <w:rPr>
            <w:sz w:val="20"/>
            <w:szCs w:val="20"/>
          </w:rPr>
          <w:t xml:space="preserve">, </w:t>
        </w:r>
      </w:hyperlink>
      <w:hyperlink r:id="rId7">
        <w:r w:rsidRPr="00641FDB">
          <w:rPr>
            <w:color w:val="0000FF"/>
            <w:sz w:val="20"/>
            <w:szCs w:val="20"/>
            <w:u w:val="single" w:color="0000FF"/>
          </w:rPr>
          <w:t>www.staraskola.eu</w:t>
        </w:r>
      </w:hyperlink>
      <w:hyperlink r:id="rId8">
        <w:r w:rsidRPr="00641FDB">
          <w:rPr>
            <w:sz w:val="20"/>
            <w:szCs w:val="20"/>
          </w:rPr>
          <w:t xml:space="preserve">. </w:t>
        </w:r>
      </w:hyperlink>
      <w:r w:rsidR="004165FB">
        <w:rPr>
          <w:color w:val="0000FF"/>
          <w:sz w:val="20"/>
          <w:szCs w:val="20"/>
          <w:u w:val="single" w:color="0000FF"/>
        </w:rPr>
        <w:t>chatakuncice</w:t>
      </w:r>
      <w:r w:rsidRPr="00641FDB">
        <w:rPr>
          <w:color w:val="0000FF"/>
          <w:sz w:val="20"/>
          <w:szCs w:val="20"/>
          <w:u w:val="single" w:color="0000FF"/>
        </w:rPr>
        <w:t>@gmail.com</w:t>
      </w:r>
      <w:r w:rsidRPr="00641FDB">
        <w:rPr>
          <w:sz w:val="20"/>
          <w:szCs w:val="20"/>
        </w:rPr>
        <w:t>, tel.: 734 594 574</w:t>
      </w:r>
    </w:p>
    <w:p w:rsidR="009B1409" w:rsidRDefault="00E316E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sz w:val="22"/>
        </w:rPr>
        <w:t xml:space="preserve"> </w:t>
      </w:r>
    </w:p>
    <w:sectPr w:rsidR="009B1409">
      <w:pgSz w:w="11904" w:h="16838"/>
      <w:pgMar w:top="1440" w:right="14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24C9B"/>
    <w:multiLevelType w:val="hybridMultilevel"/>
    <w:tmpl w:val="4EA2ECB4"/>
    <w:lvl w:ilvl="0" w:tplc="4A4003C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68AF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3E4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E11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C2A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E9E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A80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4C0F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8F64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09"/>
    <w:rsid w:val="00166EB1"/>
    <w:rsid w:val="002700EF"/>
    <w:rsid w:val="0038352F"/>
    <w:rsid w:val="004165FB"/>
    <w:rsid w:val="005604F2"/>
    <w:rsid w:val="00597849"/>
    <w:rsid w:val="005F6438"/>
    <w:rsid w:val="00641FDB"/>
    <w:rsid w:val="006D396F"/>
    <w:rsid w:val="00910A00"/>
    <w:rsid w:val="009653F2"/>
    <w:rsid w:val="009B1409"/>
    <w:rsid w:val="00B52E91"/>
    <w:rsid w:val="00E235DB"/>
    <w:rsid w:val="00E316EE"/>
    <w:rsid w:val="00EA7FDC"/>
    <w:rsid w:val="00F4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8DD"/>
  <w15:docId w15:val="{BD09E206-1887-43D6-8C0F-A1D053F3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" w:line="266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5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65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skol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askol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askola.eu/" TargetMode="External"/><Relationship Id="rId5" Type="http://schemas.openxmlformats.org/officeDocument/2006/relationships/hyperlink" Target="http://www.staraskola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zdravotnická škola Kroměříž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</dc:creator>
  <cp:keywords/>
  <cp:lastModifiedBy>ekonom</cp:lastModifiedBy>
  <cp:revision>2</cp:revision>
  <cp:lastPrinted>2022-12-05T11:25:00Z</cp:lastPrinted>
  <dcterms:created xsi:type="dcterms:W3CDTF">2022-12-13T07:57:00Z</dcterms:created>
  <dcterms:modified xsi:type="dcterms:W3CDTF">2022-12-13T07:57:00Z</dcterms:modified>
</cp:coreProperties>
</file>