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93" w:rsidRDefault="00500B93" w:rsidP="00500B93">
      <w:pPr>
        <w:spacing w:after="0"/>
        <w:jc w:val="both"/>
        <w:rPr>
          <w:b/>
          <w:sz w:val="24"/>
          <w:szCs w:val="24"/>
        </w:rPr>
      </w:pPr>
    </w:p>
    <w:p w:rsidR="00500B93" w:rsidRPr="00754680" w:rsidRDefault="00500B93" w:rsidP="00500B93">
      <w:pPr>
        <w:pStyle w:val="Nadpis1"/>
        <w:rPr>
          <w:sz w:val="22"/>
        </w:rPr>
      </w:pPr>
      <w:r w:rsidRPr="00754680">
        <w:rPr>
          <w:sz w:val="22"/>
        </w:rPr>
        <w:t>Domov pro seniory Kobylisy</w:t>
      </w:r>
      <w:r w:rsidRPr="00754680">
        <w:rPr>
          <w:sz w:val="22"/>
        </w:rPr>
        <w:tab/>
      </w:r>
      <w:r w:rsidRPr="00754680">
        <w:rPr>
          <w:sz w:val="22"/>
        </w:rPr>
        <w:tab/>
      </w:r>
      <w:r w:rsidRPr="00754680">
        <w:rPr>
          <w:sz w:val="22"/>
        </w:rPr>
        <w:tab/>
      </w:r>
      <w:r>
        <w:rPr>
          <w:sz w:val="22"/>
        </w:rPr>
        <w:tab/>
      </w:r>
      <w:r w:rsidRPr="00754680">
        <w:rPr>
          <w:sz w:val="22"/>
        </w:rPr>
        <w:t>Advokátní kancelář</w:t>
      </w:r>
    </w:p>
    <w:p w:rsidR="00500B93" w:rsidRPr="00754680" w:rsidRDefault="00500B93" w:rsidP="00500B93">
      <w:pPr>
        <w:pStyle w:val="Nadpis1"/>
        <w:ind w:left="4248" w:firstLine="708"/>
        <w:rPr>
          <w:b w:val="0"/>
          <w:sz w:val="22"/>
        </w:rPr>
      </w:pPr>
      <w:proofErr w:type="spellStart"/>
      <w:proofErr w:type="gramStart"/>
      <w:r w:rsidRPr="00754680">
        <w:rPr>
          <w:sz w:val="22"/>
        </w:rPr>
        <w:t>Doc.JUDr.</w:t>
      </w:r>
      <w:proofErr w:type="gramEnd"/>
      <w:r w:rsidRPr="00754680">
        <w:rPr>
          <w:sz w:val="22"/>
        </w:rPr>
        <w:t>Ing.Radka</w:t>
      </w:r>
      <w:proofErr w:type="spellEnd"/>
      <w:r w:rsidRPr="00754680">
        <w:rPr>
          <w:sz w:val="22"/>
        </w:rPr>
        <w:t xml:space="preserve"> Jurčíka, Ph.D.</w:t>
      </w:r>
    </w:p>
    <w:p w:rsidR="00500B93" w:rsidRPr="00754680" w:rsidRDefault="00500B93" w:rsidP="00500B93">
      <w:pPr>
        <w:spacing w:after="0"/>
        <w:rPr>
          <w:sz w:val="20"/>
        </w:rPr>
      </w:pPr>
      <w:r w:rsidRPr="00754680">
        <w:rPr>
          <w:sz w:val="20"/>
        </w:rPr>
        <w:t xml:space="preserve">Mirovická 19/1027, </w:t>
      </w:r>
      <w:proofErr w:type="gramStart"/>
      <w:r w:rsidRPr="00754680">
        <w:rPr>
          <w:sz w:val="20"/>
        </w:rPr>
        <w:t>182 00  Praha</w:t>
      </w:r>
      <w:proofErr w:type="gramEnd"/>
      <w:r w:rsidRPr="00754680">
        <w:rPr>
          <w:sz w:val="20"/>
        </w:rPr>
        <w:t xml:space="preserve"> 8</w:t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  <w:t>Obilní trh 6, 602 00 Brno</w:t>
      </w:r>
    </w:p>
    <w:p w:rsidR="00500B93" w:rsidRPr="00754680" w:rsidRDefault="00500B93" w:rsidP="00500B93">
      <w:pPr>
        <w:spacing w:after="0"/>
        <w:rPr>
          <w:sz w:val="20"/>
        </w:rPr>
      </w:pPr>
      <w:r w:rsidRPr="00754680">
        <w:rPr>
          <w:sz w:val="20"/>
        </w:rPr>
        <w:t>Zřizovatel: Hlavní město Praha</w:t>
      </w:r>
      <w:r w:rsidRPr="00754680">
        <w:rPr>
          <w:sz w:val="20"/>
        </w:rPr>
        <w:tab/>
      </w:r>
    </w:p>
    <w:p w:rsidR="00500B93" w:rsidRPr="00754680" w:rsidRDefault="00500B93" w:rsidP="00500B93">
      <w:pPr>
        <w:spacing w:after="0"/>
        <w:rPr>
          <w:sz w:val="20"/>
        </w:rPr>
      </w:pPr>
      <w:r w:rsidRPr="00754680">
        <w:rPr>
          <w:sz w:val="20"/>
        </w:rPr>
        <w:t xml:space="preserve">IČ: </w:t>
      </w:r>
      <w:r w:rsidRPr="00754680">
        <w:rPr>
          <w:sz w:val="20"/>
        </w:rPr>
        <w:tab/>
        <w:t xml:space="preserve"> 70872996</w:t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  <w:t>IČ:</w:t>
      </w:r>
      <w:r w:rsidRPr="00754680">
        <w:rPr>
          <w:sz w:val="20"/>
        </w:rPr>
        <w:tab/>
        <w:t>71472304</w:t>
      </w:r>
    </w:p>
    <w:p w:rsidR="00500B93" w:rsidRPr="00754680" w:rsidRDefault="00500B93" w:rsidP="00500B93">
      <w:pPr>
        <w:spacing w:after="0"/>
        <w:rPr>
          <w:sz w:val="20"/>
        </w:rPr>
      </w:pPr>
      <w:r w:rsidRPr="00754680">
        <w:rPr>
          <w:sz w:val="20"/>
        </w:rPr>
        <w:t xml:space="preserve">DIČ: </w:t>
      </w:r>
      <w:r w:rsidRPr="00754680">
        <w:rPr>
          <w:sz w:val="20"/>
        </w:rPr>
        <w:tab/>
        <w:t xml:space="preserve"> CZ 70872996</w:t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  <w:t xml:space="preserve">DIČ: </w:t>
      </w:r>
      <w:r w:rsidRPr="00754680">
        <w:rPr>
          <w:sz w:val="20"/>
        </w:rPr>
        <w:tab/>
        <w:t>CZ7101124118</w:t>
      </w:r>
    </w:p>
    <w:p w:rsidR="00500B93" w:rsidRPr="00754680" w:rsidRDefault="00500B93" w:rsidP="00500B93">
      <w:pPr>
        <w:spacing w:after="0"/>
        <w:rPr>
          <w:sz w:val="20"/>
        </w:rPr>
      </w:pPr>
      <w:proofErr w:type="spellStart"/>
      <w:proofErr w:type="gramStart"/>
      <w:r w:rsidRPr="00754680">
        <w:rPr>
          <w:sz w:val="20"/>
        </w:rPr>
        <w:t>Č.ú</w:t>
      </w:r>
      <w:proofErr w:type="spellEnd"/>
      <w:r w:rsidRPr="00754680">
        <w:rPr>
          <w:sz w:val="20"/>
        </w:rPr>
        <w:t>.</w:t>
      </w:r>
      <w:r w:rsidRPr="00754680">
        <w:rPr>
          <w:sz w:val="20"/>
        </w:rPr>
        <w:tab/>
        <w:t>2001310018/6000</w:t>
      </w:r>
      <w:proofErr w:type="gramEnd"/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r w:rsidRPr="00754680">
        <w:rPr>
          <w:sz w:val="20"/>
        </w:rPr>
        <w:tab/>
      </w:r>
      <w:proofErr w:type="spellStart"/>
      <w:r w:rsidRPr="00754680">
        <w:rPr>
          <w:sz w:val="20"/>
        </w:rPr>
        <w:t>Č.ú</w:t>
      </w:r>
      <w:proofErr w:type="spellEnd"/>
      <w:r w:rsidRPr="00754680">
        <w:rPr>
          <w:sz w:val="20"/>
        </w:rPr>
        <w:t>.</w:t>
      </w:r>
      <w:r w:rsidRPr="00754680">
        <w:rPr>
          <w:sz w:val="20"/>
        </w:rPr>
        <w:tab/>
        <w:t>2300036397/2010</w:t>
      </w:r>
    </w:p>
    <w:p w:rsidR="00500B93" w:rsidRPr="00754680" w:rsidRDefault="00500B93" w:rsidP="00500B93">
      <w:pPr>
        <w:spacing w:after="0"/>
        <w:rPr>
          <w:sz w:val="20"/>
        </w:rPr>
      </w:pPr>
    </w:p>
    <w:p w:rsidR="00500B93" w:rsidRPr="00754680" w:rsidRDefault="00500B93" w:rsidP="00500B93">
      <w:pPr>
        <w:spacing w:after="0"/>
        <w:rPr>
          <w:sz w:val="20"/>
        </w:rPr>
      </w:pPr>
    </w:p>
    <w:p w:rsidR="00500B93" w:rsidRPr="00754680" w:rsidRDefault="00500B93" w:rsidP="00500B93">
      <w:pPr>
        <w:spacing w:after="0"/>
        <w:rPr>
          <w:b/>
        </w:rPr>
      </w:pPr>
      <w:r w:rsidRPr="00754680">
        <w:rPr>
          <w:b/>
        </w:rPr>
        <w:t>OBJEDNÁVKA</w:t>
      </w:r>
      <w:r w:rsidRPr="00754680">
        <w:rPr>
          <w:b/>
        </w:rPr>
        <w:tab/>
      </w:r>
    </w:p>
    <w:p w:rsidR="00500B93" w:rsidRPr="00754680" w:rsidRDefault="00500B93" w:rsidP="00500B93">
      <w:pPr>
        <w:spacing w:after="0"/>
        <w:rPr>
          <w:b/>
        </w:rPr>
      </w:pPr>
      <w:r w:rsidRPr="00754680">
        <w:rPr>
          <w:b/>
        </w:rPr>
        <w:t>ČÍSLO:</w:t>
      </w:r>
      <w:r w:rsidRPr="00754680">
        <w:rPr>
          <w:b/>
        </w:rPr>
        <w:tab/>
        <w:t>1</w:t>
      </w:r>
      <w:r>
        <w:rPr>
          <w:b/>
        </w:rPr>
        <w:t>36</w:t>
      </w:r>
      <w:r w:rsidRPr="00754680">
        <w:rPr>
          <w:b/>
        </w:rPr>
        <w:t>/2017/T</w:t>
      </w:r>
    </w:p>
    <w:p w:rsidR="00500B93" w:rsidRPr="00754680" w:rsidRDefault="00500B93" w:rsidP="00500B93">
      <w:pPr>
        <w:spacing w:after="0"/>
        <w:rPr>
          <w:b/>
        </w:rPr>
      </w:pPr>
    </w:p>
    <w:p w:rsidR="00500B93" w:rsidRPr="00754680" w:rsidRDefault="00500B93" w:rsidP="00500B93">
      <w:pPr>
        <w:spacing w:after="0"/>
        <w:rPr>
          <w:b/>
        </w:rPr>
      </w:pPr>
      <w:r w:rsidRPr="00754680">
        <w:rPr>
          <w:b/>
        </w:rPr>
        <w:t>Vyřizuje: Jana Valinčičová</w:t>
      </w:r>
    </w:p>
    <w:p w:rsidR="00500B93" w:rsidRPr="00754680" w:rsidRDefault="00500B93" w:rsidP="00500B93">
      <w:pPr>
        <w:spacing w:after="0"/>
        <w:rPr>
          <w:b/>
        </w:rPr>
      </w:pPr>
      <w:r w:rsidRPr="00754680">
        <w:rPr>
          <w:b/>
        </w:rPr>
        <w:t>Tel.:</w:t>
      </w:r>
      <w:r w:rsidRPr="00754680">
        <w:rPr>
          <w:b/>
        </w:rPr>
        <w:tab/>
        <w:t>+420 606 888 000</w:t>
      </w:r>
      <w:r w:rsidRPr="00754680">
        <w:rPr>
          <w:b/>
        </w:rPr>
        <w:tab/>
      </w:r>
      <w:r w:rsidRPr="00754680">
        <w:rPr>
          <w:b/>
        </w:rPr>
        <w:tab/>
        <w:t xml:space="preserve">email: </w:t>
      </w:r>
      <w:hyperlink r:id="rId6" w:history="1">
        <w:r w:rsidRPr="00754680">
          <w:rPr>
            <w:rStyle w:val="Hypertextovodkaz"/>
            <w:b/>
          </w:rPr>
          <w:t>valincicova@ddkobylisy.cz</w:t>
        </w:r>
      </w:hyperlink>
    </w:p>
    <w:p w:rsidR="00500B93" w:rsidRDefault="00500B93" w:rsidP="00500B93">
      <w:pPr>
        <w:spacing w:after="0"/>
        <w:rPr>
          <w:b/>
        </w:rPr>
      </w:pPr>
    </w:p>
    <w:p w:rsidR="00500B93" w:rsidRPr="00754680" w:rsidRDefault="00500B93" w:rsidP="00500B93">
      <w:pPr>
        <w:spacing w:after="0"/>
        <w:rPr>
          <w:b/>
        </w:rPr>
      </w:pPr>
    </w:p>
    <w:p w:rsidR="00500B93" w:rsidRPr="00754680" w:rsidRDefault="00500B93" w:rsidP="00500B93">
      <w:pPr>
        <w:spacing w:after="0"/>
        <w:ind w:left="1410" w:hanging="1410"/>
        <w:rPr>
          <w:b/>
        </w:rPr>
      </w:pPr>
      <w:r w:rsidRPr="00754680">
        <w:rPr>
          <w:b/>
        </w:rPr>
        <w:t>PŘEDMĚT:</w:t>
      </w:r>
      <w:r w:rsidRPr="00754680">
        <w:rPr>
          <w:b/>
        </w:rPr>
        <w:tab/>
        <w:t xml:space="preserve">Objednávka administrace VZ </w:t>
      </w:r>
      <w:r>
        <w:rPr>
          <w:b/>
        </w:rPr>
        <w:t xml:space="preserve">nadlimitní Pořízení 213 kusů polohovacích </w:t>
      </w:r>
      <w:proofErr w:type="spellStart"/>
      <w:r>
        <w:rPr>
          <w:b/>
        </w:rPr>
        <w:t>ostelí</w:t>
      </w:r>
      <w:proofErr w:type="spellEnd"/>
    </w:p>
    <w:p w:rsidR="00500B93" w:rsidRPr="00754680" w:rsidRDefault="00500B93" w:rsidP="00500B93">
      <w:pPr>
        <w:spacing w:after="0"/>
        <w:rPr>
          <w:b/>
        </w:rPr>
      </w:pPr>
    </w:p>
    <w:p w:rsidR="00500B93" w:rsidRPr="00754680" w:rsidRDefault="00500B93" w:rsidP="00500B93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54680">
        <w:t xml:space="preserve">Objednatel tímto objednává u Dodavatele Advokátní kanceláře </w:t>
      </w:r>
      <w:proofErr w:type="spellStart"/>
      <w:r w:rsidRPr="00754680">
        <w:t>doc.JUDr.Ing.Radka</w:t>
      </w:r>
      <w:proofErr w:type="spellEnd"/>
      <w:r w:rsidRPr="00754680">
        <w:t xml:space="preserve"> Jurčíka Ph.D. právní služby ve věci administrace veřejné zakázky </w:t>
      </w:r>
      <w:r>
        <w:t>nadlimitní</w:t>
      </w:r>
      <w:r w:rsidRPr="00754680">
        <w:t xml:space="preserve"> „</w:t>
      </w:r>
      <w:r>
        <w:t xml:space="preserve">Pořízení </w:t>
      </w:r>
      <w:proofErr w:type="gramStart"/>
      <w:r>
        <w:t>213  kusů</w:t>
      </w:r>
      <w:proofErr w:type="gramEnd"/>
      <w:r>
        <w:t xml:space="preserve"> polohovacích postelí</w:t>
      </w:r>
      <w:r w:rsidRPr="00754680">
        <w:t>“ pro Domov pro seniory Kobylisy; dále „Právní služby“.</w:t>
      </w:r>
    </w:p>
    <w:p w:rsidR="00500B93" w:rsidRPr="00754680" w:rsidRDefault="00500B93" w:rsidP="00500B93">
      <w:pPr>
        <w:pStyle w:val="Odstavecseseznamem"/>
        <w:numPr>
          <w:ilvl w:val="0"/>
          <w:numId w:val="1"/>
        </w:numPr>
        <w:spacing w:after="0"/>
      </w:pPr>
      <w:r w:rsidRPr="00754680">
        <w:t>Změny této objednávky je možné činit pouze v písemné formě.</w:t>
      </w:r>
    </w:p>
    <w:p w:rsidR="00500B93" w:rsidRPr="00754680" w:rsidRDefault="00500B93" w:rsidP="00500B93">
      <w:pPr>
        <w:pStyle w:val="Odstavecseseznamem"/>
        <w:numPr>
          <w:ilvl w:val="0"/>
          <w:numId w:val="1"/>
        </w:numPr>
        <w:spacing w:after="0"/>
      </w:pPr>
      <w:r w:rsidRPr="00754680">
        <w:t xml:space="preserve">Právní služby budou poskytnuty členem Advokátní kanceláře </w:t>
      </w:r>
      <w:proofErr w:type="spellStart"/>
      <w:proofErr w:type="gramStart"/>
      <w:r w:rsidRPr="00754680">
        <w:t>doc.JUDr.</w:t>
      </w:r>
      <w:proofErr w:type="gramEnd"/>
      <w:r w:rsidRPr="00754680">
        <w:t>Ing.Radka</w:t>
      </w:r>
      <w:proofErr w:type="spellEnd"/>
      <w:r w:rsidRPr="00754680">
        <w:t xml:space="preserve"> Jurčíka, Ph.D.</w:t>
      </w:r>
    </w:p>
    <w:p w:rsidR="00500B93" w:rsidRPr="00754680" w:rsidRDefault="00500B93" w:rsidP="00500B93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754680">
        <w:t>Dohodnutá cena za Právní služby (administrace veřejné zakázky malého rozsahu „</w:t>
      </w:r>
      <w:r>
        <w:t xml:space="preserve">Pořízení </w:t>
      </w:r>
      <w:proofErr w:type="gramStart"/>
      <w:r>
        <w:t>213  kusů</w:t>
      </w:r>
      <w:proofErr w:type="gramEnd"/>
      <w:r>
        <w:t xml:space="preserve"> polohovacích postelí</w:t>
      </w:r>
      <w:r w:rsidRPr="00754680">
        <w:t xml:space="preserve">“ pro Domov pro seniory Kobylisy) je </w:t>
      </w:r>
      <w:r>
        <w:t>10</w:t>
      </w:r>
      <w:r w:rsidRPr="00754680">
        <w:t xml:space="preserve">0.000,-Kč bez DPH, tj. </w:t>
      </w:r>
      <w:r>
        <w:t>1</w:t>
      </w:r>
      <w:r w:rsidRPr="00754680">
        <w:t>2</w:t>
      </w:r>
      <w:r>
        <w:t>1</w:t>
      </w:r>
      <w:r w:rsidRPr="00754680">
        <w:t>.</w:t>
      </w:r>
      <w:r>
        <w:t>0</w:t>
      </w:r>
      <w:r w:rsidRPr="00754680">
        <w:t>00,-Kč s DPH.</w:t>
      </w:r>
    </w:p>
    <w:p w:rsidR="00500B93" w:rsidRPr="00754680" w:rsidRDefault="00500B93" w:rsidP="00500B93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754680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500B93" w:rsidRDefault="00500B93" w:rsidP="00500B93">
      <w:pPr>
        <w:spacing w:after="0"/>
      </w:pPr>
    </w:p>
    <w:p w:rsidR="00500B93" w:rsidRDefault="00500B93" w:rsidP="00500B93">
      <w:pPr>
        <w:spacing w:after="0"/>
      </w:pPr>
    </w:p>
    <w:p w:rsidR="00500B93" w:rsidRPr="00754680" w:rsidRDefault="00500B93" w:rsidP="00500B93">
      <w:pPr>
        <w:spacing w:after="0"/>
      </w:pPr>
    </w:p>
    <w:p w:rsidR="00500B93" w:rsidRPr="00754680" w:rsidRDefault="00500B93" w:rsidP="00500B93">
      <w:pPr>
        <w:spacing w:after="0"/>
      </w:pPr>
      <w:proofErr w:type="spellStart"/>
      <w:proofErr w:type="gramStart"/>
      <w:r w:rsidRPr="00754680">
        <w:t>Mgr.Zuzana</w:t>
      </w:r>
      <w:proofErr w:type="spellEnd"/>
      <w:proofErr w:type="gramEnd"/>
      <w:r w:rsidRPr="00754680">
        <w:t xml:space="preserve"> Steinbauerová</w:t>
      </w:r>
      <w:r w:rsidRPr="00754680">
        <w:tab/>
      </w:r>
      <w:r w:rsidRPr="00754680">
        <w:tab/>
      </w:r>
      <w:r w:rsidRPr="00754680">
        <w:tab/>
      </w:r>
      <w:r w:rsidRPr="00754680">
        <w:tab/>
      </w:r>
      <w:r w:rsidRPr="00754680">
        <w:tab/>
      </w:r>
      <w:proofErr w:type="spellStart"/>
      <w:r w:rsidRPr="00754680">
        <w:t>Doc.JUDr.Ing.Radek</w:t>
      </w:r>
      <w:proofErr w:type="spellEnd"/>
      <w:r w:rsidRPr="00754680">
        <w:t xml:space="preserve"> Jurčík Ph.D.</w:t>
      </w:r>
    </w:p>
    <w:p w:rsidR="00500B93" w:rsidRPr="00754680" w:rsidRDefault="00500B93" w:rsidP="00500B93">
      <w:pPr>
        <w:spacing w:after="0"/>
        <w:ind w:firstLine="708"/>
      </w:pPr>
      <w:r w:rsidRPr="00754680">
        <w:t>Objednatel</w:t>
      </w:r>
      <w:r w:rsidRPr="00754680">
        <w:tab/>
      </w:r>
      <w:r w:rsidRPr="00754680">
        <w:tab/>
      </w:r>
      <w:r w:rsidRPr="00754680">
        <w:tab/>
      </w:r>
      <w:r w:rsidRPr="00754680">
        <w:tab/>
      </w:r>
      <w:r w:rsidRPr="00754680">
        <w:tab/>
      </w:r>
      <w:r w:rsidRPr="00754680">
        <w:tab/>
        <w:t xml:space="preserve">                 Dodavatel</w:t>
      </w:r>
    </w:p>
    <w:p w:rsidR="00500B93" w:rsidRDefault="00500B93" w:rsidP="00500B93">
      <w:pPr>
        <w:spacing w:after="0"/>
        <w:rPr>
          <w:b/>
        </w:rPr>
      </w:pPr>
    </w:p>
    <w:p w:rsidR="00500B93" w:rsidRDefault="00500B93" w:rsidP="00500B93">
      <w:pPr>
        <w:spacing w:after="0"/>
        <w:rPr>
          <w:b/>
        </w:rPr>
      </w:pPr>
      <w:bookmarkStart w:id="0" w:name="_GoBack"/>
      <w:bookmarkEnd w:id="0"/>
    </w:p>
    <w:p w:rsidR="00500B93" w:rsidRPr="00754680" w:rsidRDefault="00500B93" w:rsidP="00500B93">
      <w:pPr>
        <w:spacing w:after="0"/>
        <w:rPr>
          <w:b/>
        </w:rPr>
      </w:pPr>
      <w:r w:rsidRPr="00754680">
        <w:rPr>
          <w:b/>
        </w:rPr>
        <w:t xml:space="preserve"> </w:t>
      </w:r>
    </w:p>
    <w:p w:rsidR="00500B93" w:rsidRPr="00754680" w:rsidRDefault="00500B93" w:rsidP="00500B93">
      <w:pPr>
        <w:spacing w:after="0"/>
      </w:pPr>
      <w:r w:rsidRPr="00754680">
        <w:t xml:space="preserve">V Praze </w:t>
      </w:r>
      <w:proofErr w:type="gramStart"/>
      <w:r>
        <w:t>23</w:t>
      </w:r>
      <w:r w:rsidRPr="00754680">
        <w:t>.5.2017</w:t>
      </w:r>
      <w:proofErr w:type="gramEnd"/>
    </w:p>
    <w:p w:rsidR="00500B93" w:rsidRDefault="00500B93" w:rsidP="00500B93">
      <w:pPr>
        <w:spacing w:after="0"/>
        <w:rPr>
          <w:b/>
          <w:sz w:val="24"/>
        </w:rPr>
      </w:pPr>
    </w:p>
    <w:p w:rsidR="00500B93" w:rsidRDefault="00500B93" w:rsidP="00500B93">
      <w:pPr>
        <w:spacing w:after="0"/>
        <w:rPr>
          <w:b/>
          <w:sz w:val="24"/>
        </w:rPr>
      </w:pPr>
    </w:p>
    <w:p w:rsidR="00500B93" w:rsidRDefault="00500B93" w:rsidP="00500B93">
      <w:pPr>
        <w:spacing w:after="0"/>
        <w:rPr>
          <w:b/>
          <w:sz w:val="24"/>
        </w:rPr>
      </w:pPr>
    </w:p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500B93" w:rsidRDefault="00500B93" w:rsidP="00500B93"/>
    <w:p w:rsidR="00707BE0" w:rsidRDefault="00707BE0"/>
    <w:sectPr w:rsidR="00707BE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500B93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521ABB" wp14:editId="2AD83407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500B93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500B93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454036BE" wp14:editId="4B80E15A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93"/>
    <w:rsid w:val="00500B93"/>
    <w:rsid w:val="0070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B9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0B9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0B9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0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B93"/>
    <w:rPr>
      <w:rFonts w:eastAsiaTheme="minorEastAsia"/>
      <w:lang w:eastAsia="cs-CZ"/>
    </w:rPr>
  </w:style>
  <w:style w:type="character" w:styleId="Hypertextovodkaz">
    <w:name w:val="Hyperlink"/>
    <w:rsid w:val="00500B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0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0B9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0B93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0B93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50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00B93"/>
    <w:rPr>
      <w:rFonts w:eastAsiaTheme="minorEastAsia"/>
      <w:lang w:eastAsia="cs-CZ"/>
    </w:rPr>
  </w:style>
  <w:style w:type="character" w:styleId="Hypertextovodkaz">
    <w:name w:val="Hyperlink"/>
    <w:rsid w:val="00500B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2017-05-23T05:06:00Z</dcterms:created>
  <dcterms:modified xsi:type="dcterms:W3CDTF">2017-05-23T05:11:00Z</dcterms:modified>
</cp:coreProperties>
</file>