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00BA" w14:textId="027CF87B" w:rsidR="00AA2571" w:rsidRDefault="00FC17D7">
      <w:pPr>
        <w:pStyle w:val="Zkladntext"/>
        <w:spacing w:before="72"/>
        <w:ind w:left="136"/>
        <w:rPr>
          <w:rFonts w:ascii="Segoe UI Symbol" w:hAnsi="Segoe UI Symbol"/>
        </w:rPr>
      </w:pPr>
      <w:r>
        <w:rPr>
          <w:rFonts w:ascii="Segoe UI Symbol" w:hAnsi="Segoe UI Symbol"/>
          <w:w w:val="105"/>
        </w:rPr>
        <w:t>xxx</w:t>
      </w:r>
    </w:p>
    <w:p w14:paraId="6049A52D" w14:textId="77777777" w:rsidR="00AA2571" w:rsidRDefault="00FC17D7">
      <w:pPr>
        <w:pStyle w:val="Zkladntext"/>
        <w:spacing w:line="66" w:lineRule="exact"/>
        <w:ind w:left="103" w:right="-15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4940B535">
          <v:group id="docshapegroup2" o:spid="_x0000_s1029" style="width:768.3pt;height:3.25pt;mso-position-horizontal-relative:char;mso-position-vertical-relative:line" coordsize="15366,65">
            <v:line id="_x0000_s1031" style="position:absolute" from="0,32" to="15365,32" strokeweight="3.24pt"/>
            <v:shape id="docshape3" o:spid="_x0000_s1030" style="position:absolute;left:15363;width:3;height:3" coordorigin="15364" coordsize="3,3" path="m15364,1r,1l15365,2r1,l15366,1r,-1l15365,r-1,l15364,1xe" fillcolor="black" stroked="f">
              <v:path arrowok="t"/>
            </v:shape>
            <w10:anchorlock/>
          </v:group>
        </w:pict>
      </w:r>
    </w:p>
    <w:p w14:paraId="0452A5BD" w14:textId="615432F9" w:rsidR="00AA2571" w:rsidRDefault="00FC17D7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71ACF6D5" w14:textId="77777777" w:rsidR="00AA2571" w:rsidRDefault="00FC17D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pondělí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12.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prosince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2022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15:37</w:t>
      </w:r>
    </w:p>
    <w:p w14:paraId="13864BE8" w14:textId="3325423B" w:rsidR="00AA2571" w:rsidRDefault="00FC17D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221AC6F2" w14:textId="77777777" w:rsidR="00AA2571" w:rsidRDefault="00FC17D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FW: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2"/>
          <w:sz w:val="20"/>
        </w:rPr>
        <w:t xml:space="preserve"> 3610004187</w:t>
      </w:r>
    </w:p>
    <w:p w14:paraId="784EE636" w14:textId="77777777" w:rsidR="00AA2571" w:rsidRDefault="00FC17D7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z w:val="20"/>
        </w:rPr>
        <w:t>3610004187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z w:val="20"/>
        </w:rPr>
        <w:t>ep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MV.pdf</w:t>
      </w:r>
    </w:p>
    <w:p w14:paraId="05E29D95" w14:textId="77777777" w:rsidR="00AA2571" w:rsidRDefault="00AA2571">
      <w:pPr>
        <w:pStyle w:val="Zkladntext"/>
        <w:rPr>
          <w:rFonts w:ascii="Segoe UI Symbol"/>
          <w:sz w:val="26"/>
        </w:rPr>
      </w:pPr>
    </w:p>
    <w:p w14:paraId="61C40943" w14:textId="09C2C940" w:rsidR="00AA2571" w:rsidRDefault="00FC17D7">
      <w:pPr>
        <w:spacing w:before="182"/>
        <w:ind w:left="136"/>
        <w:rPr>
          <w:rFonts w:ascii="Calibri" w:hAnsi="Calibri"/>
        </w:rPr>
      </w:pPr>
      <w:r>
        <w:rPr>
          <w:rFonts w:ascii="Calibri" w:hAnsi="Calibri"/>
          <w:color w:val="1F497C"/>
        </w:rPr>
        <w:t>Dobrý</w:t>
      </w:r>
      <w:r>
        <w:rPr>
          <w:rFonts w:ascii="Calibri" w:hAnsi="Calibri"/>
          <w:color w:val="1F497C"/>
          <w:spacing w:val="-2"/>
        </w:rPr>
        <w:t xml:space="preserve"> </w:t>
      </w:r>
      <w:r>
        <w:rPr>
          <w:rFonts w:ascii="Calibri" w:hAnsi="Calibri"/>
          <w:color w:val="1F497C"/>
        </w:rPr>
        <w:t>den,</w:t>
      </w:r>
      <w:r>
        <w:rPr>
          <w:rFonts w:ascii="Calibri" w:hAnsi="Calibri"/>
          <w:color w:val="1F497C"/>
          <w:spacing w:val="-2"/>
        </w:rPr>
        <w:t xml:space="preserve"> </w:t>
      </w:r>
      <w:r>
        <w:rPr>
          <w:rFonts w:ascii="Calibri" w:hAnsi="Calibri"/>
          <w:color w:val="1F497C"/>
        </w:rPr>
        <w:t>paní</w:t>
      </w:r>
      <w:r>
        <w:rPr>
          <w:rFonts w:ascii="Calibri" w:hAnsi="Calibri"/>
          <w:color w:val="1F497C"/>
          <w:spacing w:val="-2"/>
        </w:rPr>
        <w:t xml:space="preserve"> xxx</w:t>
      </w:r>
      <w:r>
        <w:rPr>
          <w:rFonts w:ascii="Calibri" w:hAnsi="Calibri"/>
          <w:color w:val="1F497C"/>
          <w:spacing w:val="-2"/>
        </w:rPr>
        <w:t>,</w:t>
      </w:r>
    </w:p>
    <w:p w14:paraId="38A428A8" w14:textId="77777777" w:rsidR="00AA2571" w:rsidRDefault="00FC17D7">
      <w:pPr>
        <w:spacing w:before="8" w:line="530" w:lineRule="atLeast"/>
        <w:ind w:left="136" w:right="11688"/>
        <w:rPr>
          <w:rFonts w:ascii="Calibri" w:hAnsi="Calibri"/>
        </w:rPr>
      </w:pPr>
      <w:r>
        <w:rPr>
          <w:rFonts w:ascii="Calibri" w:hAnsi="Calibri"/>
          <w:color w:val="1F497C"/>
        </w:rPr>
        <w:t>v</w:t>
      </w:r>
      <w:r>
        <w:rPr>
          <w:rFonts w:ascii="Calibri" w:hAnsi="Calibri"/>
          <w:color w:val="1F497C"/>
          <w:spacing w:val="-8"/>
        </w:rPr>
        <w:t xml:space="preserve"> </w:t>
      </w:r>
      <w:r>
        <w:rPr>
          <w:rFonts w:ascii="Calibri" w:hAnsi="Calibri"/>
          <w:color w:val="1F497C"/>
        </w:rPr>
        <w:t>příloze</w:t>
      </w:r>
      <w:r>
        <w:rPr>
          <w:rFonts w:ascii="Calibri" w:hAnsi="Calibri"/>
          <w:color w:val="1F497C"/>
          <w:spacing w:val="-10"/>
        </w:rPr>
        <w:t xml:space="preserve"> </w:t>
      </w:r>
      <w:r>
        <w:rPr>
          <w:rFonts w:ascii="Calibri" w:hAnsi="Calibri"/>
          <w:color w:val="1F497C"/>
        </w:rPr>
        <w:t>zasílám</w:t>
      </w:r>
      <w:r>
        <w:rPr>
          <w:rFonts w:ascii="Calibri" w:hAnsi="Calibri"/>
          <w:color w:val="1F497C"/>
          <w:spacing w:val="-8"/>
        </w:rPr>
        <w:t xml:space="preserve"> </w:t>
      </w:r>
      <w:r>
        <w:rPr>
          <w:rFonts w:ascii="Calibri" w:hAnsi="Calibri"/>
          <w:color w:val="1F497C"/>
        </w:rPr>
        <w:t>potvrzenou</w:t>
      </w:r>
      <w:r>
        <w:rPr>
          <w:rFonts w:ascii="Calibri" w:hAnsi="Calibri"/>
          <w:color w:val="1F497C"/>
          <w:spacing w:val="-10"/>
        </w:rPr>
        <w:t xml:space="preserve"> </w:t>
      </w:r>
      <w:r>
        <w:rPr>
          <w:rFonts w:ascii="Calibri" w:hAnsi="Calibri"/>
          <w:color w:val="1F497C"/>
        </w:rPr>
        <w:t>objednávku. S pozdravem,</w:t>
      </w:r>
    </w:p>
    <w:p w14:paraId="49458BAB" w14:textId="3CD27C51" w:rsidR="00AA2571" w:rsidRDefault="00FC17D7">
      <w:pPr>
        <w:pStyle w:val="Zkladntext"/>
        <w:ind w:left="136"/>
        <w:rPr>
          <w:rFonts w:ascii="Calibri"/>
        </w:rPr>
      </w:pPr>
      <w:r>
        <w:rPr>
          <w:rFonts w:ascii="Calibri"/>
        </w:rPr>
        <w:t>xxx</w:t>
      </w:r>
    </w:p>
    <w:p w14:paraId="0C0C0840" w14:textId="77777777" w:rsidR="00AA2571" w:rsidRDefault="00FC17D7">
      <w:pPr>
        <w:pStyle w:val="Zkladntext"/>
        <w:ind w:left="136" w:right="11688"/>
        <w:rPr>
          <w:rFonts w:ascii="Calibri" w:hAnsi="Calibri"/>
        </w:rPr>
      </w:pPr>
      <w:r>
        <w:rPr>
          <w:rFonts w:ascii="Calibri" w:hAnsi="Calibri"/>
          <w:color w:val="75777B"/>
        </w:rPr>
        <w:t>Milíčova</w:t>
      </w:r>
      <w:r>
        <w:rPr>
          <w:rFonts w:ascii="Calibri" w:hAnsi="Calibri"/>
          <w:color w:val="75777B"/>
          <w:spacing w:val="-7"/>
        </w:rPr>
        <w:t xml:space="preserve"> </w:t>
      </w:r>
      <w:r>
        <w:rPr>
          <w:rFonts w:ascii="Calibri" w:hAnsi="Calibri"/>
          <w:color w:val="75777B"/>
        </w:rPr>
        <w:t>14,</w:t>
      </w:r>
      <w:r>
        <w:rPr>
          <w:rFonts w:ascii="Calibri" w:hAnsi="Calibri"/>
          <w:color w:val="75777B"/>
          <w:spacing w:val="-7"/>
        </w:rPr>
        <w:t xml:space="preserve"> </w:t>
      </w:r>
      <w:r>
        <w:rPr>
          <w:rFonts w:ascii="Calibri" w:hAnsi="Calibri"/>
          <w:color w:val="75777B"/>
        </w:rPr>
        <w:t>130</w:t>
      </w:r>
      <w:r>
        <w:rPr>
          <w:rFonts w:ascii="Calibri" w:hAnsi="Calibri"/>
          <w:color w:val="75777B"/>
          <w:spacing w:val="-7"/>
        </w:rPr>
        <w:t xml:space="preserve"> </w:t>
      </w:r>
      <w:r>
        <w:rPr>
          <w:rFonts w:ascii="Calibri" w:hAnsi="Calibri"/>
          <w:color w:val="75777B"/>
        </w:rPr>
        <w:t>00</w:t>
      </w:r>
      <w:r>
        <w:rPr>
          <w:rFonts w:ascii="Calibri" w:hAnsi="Calibri"/>
          <w:color w:val="75777B"/>
          <w:spacing w:val="-7"/>
        </w:rPr>
        <w:t xml:space="preserve"> </w:t>
      </w:r>
      <w:r>
        <w:rPr>
          <w:rFonts w:ascii="Calibri" w:hAnsi="Calibri"/>
          <w:color w:val="75777B"/>
        </w:rPr>
        <w:t>Praha</w:t>
      </w:r>
      <w:r>
        <w:rPr>
          <w:rFonts w:ascii="Calibri" w:hAnsi="Calibri"/>
          <w:color w:val="75777B"/>
          <w:spacing w:val="-7"/>
        </w:rPr>
        <w:t xml:space="preserve"> </w:t>
      </w:r>
      <w:r>
        <w:rPr>
          <w:rFonts w:ascii="Calibri" w:hAnsi="Calibri"/>
          <w:color w:val="75777B"/>
        </w:rPr>
        <w:t xml:space="preserve">3 </w:t>
      </w:r>
      <w:hyperlink r:id="rId6">
        <w:r>
          <w:rPr>
            <w:rFonts w:ascii="Calibri" w:hAnsi="Calibri"/>
            <w:color w:val="006097"/>
            <w:spacing w:val="-2"/>
            <w:u w:val="single" w:color="006097"/>
          </w:rPr>
          <w:t>www.atstelcom.cz</w:t>
        </w:r>
      </w:hyperlink>
    </w:p>
    <w:p w14:paraId="44A52CA8" w14:textId="77777777" w:rsidR="00AA2571" w:rsidRDefault="00FC17D7">
      <w:pPr>
        <w:pStyle w:val="Zkladntext"/>
        <w:spacing w:before="8"/>
        <w:rPr>
          <w:rFonts w:ascii="Calibri"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274899F" wp14:editId="5BD06AA8">
            <wp:simplePos x="0" y="0"/>
            <wp:positionH relativeFrom="page">
              <wp:posOffset>467868</wp:posOffset>
            </wp:positionH>
            <wp:positionV relativeFrom="paragraph">
              <wp:posOffset>152680</wp:posOffset>
            </wp:positionV>
            <wp:extent cx="1972235" cy="3048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23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AF05B9" w14:textId="77777777" w:rsidR="00AA2571" w:rsidRDefault="00AA2571">
      <w:pPr>
        <w:pStyle w:val="Zkladntext"/>
        <w:rPr>
          <w:rFonts w:ascii="Calibri"/>
          <w:sz w:val="20"/>
        </w:rPr>
      </w:pPr>
    </w:p>
    <w:p w14:paraId="487B31C5" w14:textId="77777777" w:rsidR="00AA2571" w:rsidRDefault="00AA2571">
      <w:pPr>
        <w:pStyle w:val="Zkladntext"/>
        <w:rPr>
          <w:rFonts w:ascii="Calibri"/>
          <w:sz w:val="20"/>
        </w:rPr>
      </w:pPr>
    </w:p>
    <w:p w14:paraId="393128CF" w14:textId="77777777" w:rsidR="00AA2571" w:rsidRDefault="00AA2571">
      <w:pPr>
        <w:pStyle w:val="Zkladntext"/>
        <w:rPr>
          <w:rFonts w:ascii="Calibri"/>
          <w:sz w:val="20"/>
        </w:rPr>
      </w:pPr>
    </w:p>
    <w:p w14:paraId="2DF769AA" w14:textId="77777777" w:rsidR="00AA2571" w:rsidRDefault="00AA2571">
      <w:pPr>
        <w:pStyle w:val="Zkladntext"/>
        <w:rPr>
          <w:rFonts w:ascii="Calibri"/>
          <w:sz w:val="20"/>
        </w:rPr>
      </w:pPr>
    </w:p>
    <w:p w14:paraId="079D57C8" w14:textId="77777777" w:rsidR="00AA2571" w:rsidRDefault="00AA2571">
      <w:pPr>
        <w:pStyle w:val="Zkladntext"/>
        <w:rPr>
          <w:rFonts w:ascii="Calibri"/>
          <w:sz w:val="20"/>
        </w:rPr>
      </w:pPr>
    </w:p>
    <w:p w14:paraId="3A3D4FE6" w14:textId="77777777" w:rsidR="00AA2571" w:rsidRDefault="00AA2571">
      <w:pPr>
        <w:pStyle w:val="Zkladntext"/>
        <w:rPr>
          <w:rFonts w:ascii="Calibri"/>
          <w:sz w:val="20"/>
        </w:rPr>
      </w:pPr>
    </w:p>
    <w:p w14:paraId="5D2F05E4" w14:textId="77777777" w:rsidR="00AA2571" w:rsidRDefault="00AA2571">
      <w:pPr>
        <w:pStyle w:val="Zkladntext"/>
        <w:rPr>
          <w:rFonts w:ascii="Calibri"/>
          <w:sz w:val="20"/>
        </w:rPr>
      </w:pPr>
    </w:p>
    <w:p w14:paraId="7001E5C6" w14:textId="77777777" w:rsidR="00AA2571" w:rsidRDefault="00FC17D7">
      <w:pPr>
        <w:pStyle w:val="Zkladntext"/>
        <w:spacing w:before="11"/>
        <w:rPr>
          <w:rFonts w:ascii="Calibri"/>
          <w:sz w:val="20"/>
        </w:rPr>
      </w:pPr>
      <w:r>
        <w:pict w14:anchorId="65989D53">
          <v:rect id="docshape4" o:spid="_x0000_s1028" style="position:absolute;margin-left:35.4pt;margin-top:14pt;width:769.7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13D8D6FE" w14:textId="650ED58A" w:rsidR="00AA2571" w:rsidRDefault="00FC17D7">
      <w:pPr>
        <w:spacing w:before="59"/>
        <w:ind w:left="136"/>
        <w:rPr>
          <w:rFonts w:ascii="Calibri" w:hAnsi="Calibri"/>
        </w:rPr>
      </w:pPr>
      <w:r>
        <w:rPr>
          <w:rFonts w:ascii="Calibri" w:hAnsi="Calibri"/>
          <w:b/>
        </w:rPr>
        <w:t>Fromxxx</w:t>
      </w:r>
    </w:p>
    <w:p w14:paraId="00BC7DB5" w14:textId="77777777" w:rsidR="00AA2571" w:rsidRDefault="00FC17D7">
      <w:pPr>
        <w:ind w:left="136"/>
        <w:rPr>
          <w:rFonts w:ascii="Calibri"/>
        </w:rPr>
      </w:pPr>
      <w:r>
        <w:rPr>
          <w:rFonts w:ascii="Calibri"/>
          <w:b/>
        </w:rPr>
        <w:t>Sent: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</w:rPr>
        <w:t>Monday,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December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12,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2022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11:59 </w:t>
      </w:r>
      <w:r>
        <w:rPr>
          <w:rFonts w:ascii="Calibri"/>
          <w:spacing w:val="-5"/>
        </w:rPr>
        <w:t>AM</w:t>
      </w:r>
    </w:p>
    <w:p w14:paraId="5A2F3B67" w14:textId="6441FF81" w:rsidR="00AA2571" w:rsidRDefault="00FC17D7">
      <w:pPr>
        <w:spacing w:before="1"/>
        <w:ind w:left="136"/>
        <w:rPr>
          <w:rFonts w:ascii="Calibri" w:hAnsi="Calibri"/>
        </w:rPr>
      </w:pPr>
      <w:r>
        <w:rPr>
          <w:rFonts w:ascii="Calibri" w:hAnsi="Calibri"/>
          <w:b/>
        </w:rPr>
        <w:t>To: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</w:rPr>
        <w:t>xxx</w:t>
      </w:r>
      <w:r>
        <w:rPr>
          <w:rFonts w:ascii="Calibri" w:hAnsi="Calibri"/>
          <w:spacing w:val="-2"/>
        </w:rPr>
        <w:t>&gt;</w:t>
      </w:r>
    </w:p>
    <w:p w14:paraId="6106D687" w14:textId="77777777" w:rsidR="00AA2571" w:rsidRDefault="00FC17D7">
      <w:pPr>
        <w:spacing w:line="267" w:lineRule="exact"/>
        <w:ind w:left="136"/>
        <w:rPr>
          <w:rFonts w:ascii="Calibri"/>
        </w:rPr>
      </w:pPr>
      <w:r>
        <w:rPr>
          <w:rFonts w:ascii="Calibri"/>
          <w:b/>
        </w:rPr>
        <w:t>Subject: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</w:rPr>
        <w:t>FW: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OBJ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2"/>
        </w:rPr>
        <w:t xml:space="preserve"> 3610004187</w:t>
      </w:r>
    </w:p>
    <w:p w14:paraId="5E60E4DD" w14:textId="77777777" w:rsidR="00AA2571" w:rsidRDefault="00FC17D7">
      <w:pPr>
        <w:spacing w:line="267" w:lineRule="exact"/>
        <w:ind w:left="136"/>
        <w:rPr>
          <w:rFonts w:ascii="Calibri"/>
        </w:rPr>
      </w:pPr>
      <w:r>
        <w:rPr>
          <w:rFonts w:ascii="Calibri"/>
          <w:b/>
        </w:rPr>
        <w:t>Importance: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spacing w:val="-4"/>
        </w:rPr>
        <w:t>High</w:t>
      </w:r>
    </w:p>
    <w:p w14:paraId="4638DABC" w14:textId="77777777" w:rsidR="00AA2571" w:rsidRDefault="00AA2571">
      <w:pPr>
        <w:spacing w:line="267" w:lineRule="exact"/>
        <w:rPr>
          <w:rFonts w:ascii="Calibri"/>
        </w:rPr>
        <w:sectPr w:rsidR="00AA2571">
          <w:footerReference w:type="default" r:id="rId8"/>
          <w:type w:val="continuous"/>
          <w:pgSz w:w="16840" w:h="11910" w:orient="landscape"/>
          <w:pgMar w:top="920" w:right="680" w:bottom="940" w:left="600" w:header="0" w:footer="749" w:gutter="0"/>
          <w:pgNumType w:start="1"/>
          <w:cols w:space="708"/>
        </w:sectPr>
      </w:pPr>
    </w:p>
    <w:p w14:paraId="0E2C4015" w14:textId="77777777" w:rsidR="00AA2571" w:rsidRDefault="00AA2571">
      <w:pPr>
        <w:pStyle w:val="Zkladntext"/>
        <w:spacing w:before="5"/>
        <w:rPr>
          <w:rFonts w:ascii="Calibri"/>
          <w:sz w:val="11"/>
        </w:rPr>
      </w:pPr>
    </w:p>
    <w:p w14:paraId="52A31AAD" w14:textId="77777777" w:rsidR="00AA2571" w:rsidRDefault="00FC17D7">
      <w:pPr>
        <w:spacing w:before="57"/>
        <w:ind w:left="136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56434FC3" w14:textId="77777777" w:rsidR="00AA2571" w:rsidRDefault="00AA2571">
      <w:pPr>
        <w:pStyle w:val="Zkladntext"/>
        <w:spacing w:before="10"/>
        <w:rPr>
          <w:rFonts w:ascii="Calibri"/>
          <w:sz w:val="21"/>
        </w:rPr>
      </w:pPr>
    </w:p>
    <w:p w14:paraId="6F57E1C6" w14:textId="77777777" w:rsidR="00AA2571" w:rsidRDefault="00FC17D7">
      <w:pPr>
        <w:ind w:left="136"/>
        <w:rPr>
          <w:rFonts w:ascii="Calibri" w:hAnsi="Calibri"/>
        </w:rPr>
      </w:pPr>
      <w:r>
        <w:rPr>
          <w:rFonts w:ascii="Calibri" w:hAnsi="Calibri"/>
        </w:rPr>
        <w:t>přílohou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zasílám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výše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uvedenou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objednávku.</w:t>
      </w:r>
    </w:p>
    <w:p w14:paraId="197D6563" w14:textId="77777777" w:rsidR="00AA2571" w:rsidRDefault="00AA2571">
      <w:pPr>
        <w:pStyle w:val="Zkladntext"/>
        <w:rPr>
          <w:rFonts w:ascii="Calibri"/>
          <w:sz w:val="22"/>
        </w:rPr>
      </w:pPr>
    </w:p>
    <w:p w14:paraId="7AA75590" w14:textId="77777777" w:rsidR="00AA2571" w:rsidRDefault="00FC17D7">
      <w:pPr>
        <w:ind w:left="136" w:right="2774"/>
        <w:rPr>
          <w:rFonts w:ascii="Calibri" w:hAnsi="Calibri"/>
        </w:rPr>
      </w:pPr>
      <w:r>
        <w:rPr>
          <w:rFonts w:ascii="Calibri" w:hAnsi="Calibri"/>
        </w:rPr>
        <w:t>Vzhledem 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povinnosti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uveřejňovat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veškeré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smlouvy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hodnotě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50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tis.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Kč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bez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DPH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 Registru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smluv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vyplývající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zákona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340/2015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Sb., Vás </w:t>
      </w:r>
      <w:r>
        <w:rPr>
          <w:rFonts w:ascii="Calibri" w:hAnsi="Calibri"/>
          <w:b/>
        </w:rPr>
        <w:t xml:space="preserve">žádáme o potvrzení objednávky, a to nejlépe zasláním skenu objednávky podepsané za Vaši stranu osobou k tomu oprávněnou </w:t>
      </w:r>
      <w:r>
        <w:rPr>
          <w:rFonts w:ascii="Calibri" w:hAnsi="Calibri"/>
        </w:rPr>
        <w:t>tak, aby bylo prokazatelné uzavření smluvního vztahu.</w:t>
      </w:r>
    </w:p>
    <w:p w14:paraId="008A63E9" w14:textId="77777777" w:rsidR="00AA2571" w:rsidRDefault="00FC17D7">
      <w:pPr>
        <w:spacing w:before="1" w:line="480" w:lineRule="auto"/>
        <w:ind w:left="136" w:right="4846"/>
        <w:rPr>
          <w:rFonts w:ascii="Calibri" w:hAnsi="Calibri"/>
        </w:rPr>
      </w:pPr>
      <w:r>
        <w:rPr>
          <w:rFonts w:ascii="Calibri" w:hAnsi="Calibri"/>
        </w:rPr>
        <w:t>Uveřejnění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souladu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zákonem zajistí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objednatel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Národní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agentura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komunika</w:t>
      </w:r>
      <w:r>
        <w:rPr>
          <w:rFonts w:ascii="Calibri" w:hAnsi="Calibri"/>
        </w:rPr>
        <w:t>ční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informační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technologie,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s.p. S pozdravem a přáním příjemného dne</w:t>
      </w:r>
    </w:p>
    <w:p w14:paraId="58279904" w14:textId="77777777" w:rsidR="00AA2571" w:rsidRDefault="00AA2571">
      <w:pPr>
        <w:pStyle w:val="Zkladntext"/>
        <w:rPr>
          <w:rFonts w:ascii="Calibri"/>
          <w:sz w:val="20"/>
        </w:rPr>
      </w:pPr>
    </w:p>
    <w:p w14:paraId="02261137" w14:textId="77777777" w:rsidR="00AA2571" w:rsidRDefault="00AA2571">
      <w:pPr>
        <w:pStyle w:val="Zkladntext"/>
        <w:rPr>
          <w:rFonts w:ascii="Calibri"/>
          <w:sz w:val="20"/>
        </w:rPr>
      </w:pPr>
    </w:p>
    <w:p w14:paraId="096F12FF" w14:textId="77777777" w:rsidR="00AA2571" w:rsidRDefault="00FC17D7">
      <w:pPr>
        <w:pStyle w:val="Zkladntext"/>
        <w:spacing w:before="11"/>
        <w:rPr>
          <w:rFonts w:ascii="Calibri"/>
          <w:sz w:val="19"/>
        </w:rPr>
      </w:pPr>
      <w:r>
        <w:pict w14:anchorId="2AD86161">
          <v:shape id="docshape5" o:spid="_x0000_s1027" style="position:absolute;margin-left:36.85pt;margin-top:13.35pt;width:59.65pt;height:.1pt;z-index:-15727104;mso-wrap-distance-left:0;mso-wrap-distance-right:0;mso-position-horizontal-relative:page" coordorigin="737,267" coordsize="1193,0" path="m737,267r1193,e" filled="f" strokecolor="#00aeee" strokeweight=".31908mm">
            <v:path arrowok="t"/>
            <w10:wrap type="topAndBottom" anchorx="page"/>
          </v:shape>
        </w:pict>
      </w:r>
    </w:p>
    <w:p w14:paraId="053873F8" w14:textId="77777777" w:rsidR="00AA2571" w:rsidRDefault="00AA2571">
      <w:pPr>
        <w:pStyle w:val="Zkladntext"/>
        <w:spacing w:before="7"/>
        <w:rPr>
          <w:rFonts w:ascii="Calibri"/>
          <w:sz w:val="16"/>
        </w:rPr>
      </w:pPr>
    </w:p>
    <w:p w14:paraId="7FA532A2" w14:textId="6F66D710" w:rsidR="00AA2571" w:rsidRDefault="00FC17D7">
      <w:pPr>
        <w:spacing w:before="3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7F946CDB" w14:textId="77777777" w:rsidR="00AA2571" w:rsidRDefault="00FC17D7">
      <w:pPr>
        <w:ind w:left="136"/>
        <w:rPr>
          <w:rFonts w:ascii="Arial"/>
          <w:sz w:val="20"/>
        </w:rPr>
      </w:pPr>
      <w:hyperlink r:id="rId9">
        <w:r>
          <w:rPr>
            <w:rFonts w:ascii="Arial"/>
            <w:color w:val="0000FF"/>
            <w:spacing w:val="-2"/>
            <w:sz w:val="20"/>
            <w:u w:val="single" w:color="0000FF"/>
          </w:rPr>
          <w:t>Jirina.Chmelova@nakit.cz</w:t>
        </w:r>
      </w:hyperlink>
    </w:p>
    <w:p w14:paraId="7C20FF12" w14:textId="77777777" w:rsidR="00AA2571" w:rsidRDefault="00FC17D7">
      <w:pPr>
        <w:pStyle w:val="Zkladntext"/>
        <w:spacing w:before="2"/>
        <w:rPr>
          <w:rFonts w:ascii="Arial"/>
          <w:sz w:val="22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4A1C931D" wp14:editId="4544A750">
            <wp:simplePos x="0" y="0"/>
            <wp:positionH relativeFrom="page">
              <wp:posOffset>467868</wp:posOffset>
            </wp:positionH>
            <wp:positionV relativeFrom="paragraph">
              <wp:posOffset>177614</wp:posOffset>
            </wp:positionV>
            <wp:extent cx="1219200" cy="48768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E65CF0" w14:textId="77777777" w:rsidR="00AA2571" w:rsidRDefault="00AA2571">
      <w:pPr>
        <w:pStyle w:val="Zkladntext"/>
        <w:spacing w:before="6"/>
        <w:rPr>
          <w:rFonts w:ascii="Arial"/>
          <w:sz w:val="28"/>
        </w:rPr>
      </w:pPr>
    </w:p>
    <w:p w14:paraId="58881F5B" w14:textId="77777777" w:rsidR="00AA2571" w:rsidRDefault="00FC17D7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7927BA6D" w14:textId="77777777" w:rsidR="00AA2571" w:rsidRDefault="00FC17D7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0427D5AC" w14:textId="77777777" w:rsidR="00AA2571" w:rsidRDefault="00AA2571">
      <w:pPr>
        <w:pStyle w:val="Zkladntext"/>
        <w:spacing w:before="4"/>
        <w:rPr>
          <w:rFonts w:ascii="Arial"/>
        </w:rPr>
      </w:pPr>
    </w:p>
    <w:p w14:paraId="073CD485" w14:textId="77777777" w:rsidR="00AA2571" w:rsidRDefault="00FC17D7">
      <w:pPr>
        <w:ind w:left="136"/>
        <w:rPr>
          <w:rFonts w:ascii="Calibri"/>
          <w:sz w:val="20"/>
        </w:rPr>
      </w:pPr>
      <w:hyperlink r:id="rId11">
        <w:r>
          <w:rPr>
            <w:rFonts w:ascii="Calibri"/>
            <w:color w:val="0000FF"/>
            <w:spacing w:val="-2"/>
            <w:sz w:val="20"/>
            <w:u w:val="single" w:color="0000FF"/>
          </w:rPr>
          <w:t>www.nakit.cz</w:t>
        </w:r>
      </w:hyperlink>
    </w:p>
    <w:p w14:paraId="43B1AC29" w14:textId="77777777" w:rsidR="00AA2571" w:rsidRDefault="00FC17D7">
      <w:pPr>
        <w:pStyle w:val="Zkladntext"/>
        <w:spacing w:before="8"/>
        <w:rPr>
          <w:rFonts w:ascii="Calibri"/>
          <w:sz w:val="15"/>
        </w:rPr>
      </w:pPr>
      <w:r>
        <w:pict w14:anchorId="75D3717D">
          <v:shape id="docshape6" o:spid="_x0000_s1026" style="position:absolute;margin-left:36.85pt;margin-top:10.8pt;width:59.65pt;height:.1pt;z-index:-15726080;mso-wrap-distance-left:0;mso-wrap-distance-right:0;mso-position-horizontal-relative:page" coordorigin="737,216" coordsize="1193,0" path="m737,216r1193,e" filled="f" strokecolor="#00aeee" strokeweight=".31908mm">
            <v:path arrowok="t"/>
            <w10:wrap type="topAndBottom" anchorx="page"/>
          </v:shape>
        </w:pict>
      </w:r>
    </w:p>
    <w:p w14:paraId="1226836E" w14:textId="77777777" w:rsidR="00AA2571" w:rsidRDefault="00AA2571">
      <w:pPr>
        <w:pStyle w:val="Zkladntext"/>
        <w:rPr>
          <w:rFonts w:ascii="Calibri"/>
          <w:sz w:val="20"/>
        </w:rPr>
      </w:pPr>
    </w:p>
    <w:p w14:paraId="6A8CC0F7" w14:textId="77777777" w:rsidR="00AA2571" w:rsidRDefault="00AA2571">
      <w:pPr>
        <w:pStyle w:val="Zkladntext"/>
        <w:rPr>
          <w:rFonts w:ascii="Calibri"/>
          <w:sz w:val="19"/>
        </w:rPr>
      </w:pPr>
    </w:p>
    <w:p w14:paraId="34D3B1CD" w14:textId="77777777" w:rsidR="00AA2571" w:rsidRDefault="00FC17D7">
      <w:pPr>
        <w:pStyle w:val="Zkladntext"/>
        <w:spacing w:before="90"/>
        <w:ind w:left="136" w:right="102"/>
      </w:pPr>
      <w:r>
        <w:rPr>
          <w:color w:val="808080"/>
        </w:rPr>
        <w:t>Obsah této zprávy má výlučně komunikační charakter. Nepředstavuje návrh na uzavření smlouvy či na její změnu ani přijetí případného návrhu. 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stejně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závazné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uzavření,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zrušení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podlé</w:t>
      </w:r>
      <w:r>
        <w:rPr>
          <w:color w:val="808080"/>
        </w:rPr>
        <w:t>há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vícestupňovému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schvalování.</w:t>
      </w:r>
    </w:p>
    <w:p w14:paraId="3858D8CB" w14:textId="77777777" w:rsidR="00AA2571" w:rsidRDefault="00AA2571">
      <w:pPr>
        <w:sectPr w:rsidR="00AA2571">
          <w:pgSz w:w="16840" w:h="11910" w:orient="landscape"/>
          <w:pgMar w:top="1340" w:right="680" w:bottom="940" w:left="600" w:header="0" w:footer="749" w:gutter="0"/>
          <w:cols w:space="708"/>
        </w:sectPr>
      </w:pPr>
    </w:p>
    <w:p w14:paraId="4381BCFC" w14:textId="77777777" w:rsidR="00AA2571" w:rsidRDefault="00FC17D7">
      <w:pPr>
        <w:pStyle w:val="Zkladntext"/>
        <w:spacing w:before="69"/>
        <w:ind w:left="136" w:right="102"/>
      </w:pPr>
      <w:r>
        <w:rPr>
          <w:color w:val="808080"/>
        </w:rPr>
        <w:lastRenderedPageBreak/>
        <w:t>Tento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e-mail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němu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připojené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dokumenty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mohou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důvěrné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určeny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adresátům. Nejste-li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adresátem,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informujte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nás,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obsah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přílohami a kopiemi vymažte ze svého systému, jelikož užití je přísně zakázáno.</w:t>
      </w:r>
    </w:p>
    <w:p w14:paraId="633BF632" w14:textId="77777777" w:rsidR="00AA2571" w:rsidRDefault="00AA2571">
      <w:pPr>
        <w:pStyle w:val="Zkladntext"/>
      </w:pPr>
    </w:p>
    <w:p w14:paraId="0E60D686" w14:textId="77777777" w:rsidR="00AA2571" w:rsidRDefault="00FC17D7">
      <w:pPr>
        <w:pStyle w:val="Zkladntext"/>
        <w:ind w:left="136"/>
      </w:pPr>
      <w:r>
        <w:rPr>
          <w:color w:val="808080"/>
        </w:rPr>
        <w:t>The content of this message is intended for communication purposes only. It does neither represent any contract proposal, nor its amendment or acceptance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 any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potential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cont</w:t>
      </w:r>
      <w:r>
        <w:rPr>
          <w:color w:val="808080"/>
        </w:rPr>
        <w:t>ract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proposal.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call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your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attention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fact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that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conclusion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contract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as well 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binding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acceptance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of 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proposal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 contract conclusion, amendment or cancellation is subject to a multi-level approval. This electronic message including attached files thereto are intended solely for the named addressees and may be legally privileged or confidential. If you have received</w:t>
      </w:r>
      <w:r>
        <w:rPr>
          <w:color w:val="808080"/>
        </w:rPr>
        <w:t xml:space="preserve"> this electronic mail message in error, please advise us and delete it, including all copies and enclosures transmitted therewith, out of your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system immediately. If you are not the intended addressee, the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use of this electronic mail message is prohibited.</w:t>
      </w:r>
    </w:p>
    <w:sectPr w:rsidR="00AA2571">
      <w:pgSz w:w="16840" w:h="11910" w:orient="landscape"/>
      <w:pgMar w:top="660" w:right="68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EFA0" w14:textId="77777777" w:rsidR="00000000" w:rsidRDefault="00FC17D7">
      <w:r>
        <w:separator/>
      </w:r>
    </w:p>
  </w:endnote>
  <w:endnote w:type="continuationSeparator" w:id="0">
    <w:p w14:paraId="3C23DCFE" w14:textId="77777777" w:rsidR="00000000" w:rsidRDefault="00FC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82A5" w14:textId="77777777" w:rsidR="00AA2571" w:rsidRDefault="00FC17D7">
    <w:pPr>
      <w:pStyle w:val="Zkladntext"/>
      <w:spacing w:line="14" w:lineRule="auto"/>
      <w:rPr>
        <w:sz w:val="20"/>
      </w:rPr>
    </w:pPr>
    <w:r>
      <w:pict w14:anchorId="02FDF43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638FB6D4" w14:textId="77777777" w:rsidR="00AA2571" w:rsidRDefault="00FC17D7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C8E9" w14:textId="77777777" w:rsidR="00000000" w:rsidRDefault="00FC17D7">
      <w:r>
        <w:separator/>
      </w:r>
    </w:p>
  </w:footnote>
  <w:footnote w:type="continuationSeparator" w:id="0">
    <w:p w14:paraId="73EA8093" w14:textId="77777777" w:rsidR="00000000" w:rsidRDefault="00FC1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2571"/>
    <w:rsid w:val="00AA2571"/>
    <w:rsid w:val="00FC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E06DB6"/>
  <w15:docId w15:val="{9AA9950A-AB6F-45C8-8AFD-4E4A69FA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6"/>
      <w:ind w:left="136"/>
    </w:pPr>
    <w:rPr>
      <w:rFonts w:ascii="Calibri" w:eastAsia="Calibri" w:hAnsi="Calibri" w:cs="Calibri"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stelcom.cz/" TargetMode="External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mailto:Jirina.Chmelova@naki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Urbanec Lukáš</cp:lastModifiedBy>
  <cp:revision>2</cp:revision>
  <dcterms:created xsi:type="dcterms:W3CDTF">2022-12-13T12:39:00Z</dcterms:created>
  <dcterms:modified xsi:type="dcterms:W3CDTF">2022-12-13T12:39:00Z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LastSaved">
    <vt:filetime>2022-12-13T00:00:00Z</vt:filetime>
  </property>
  <property fmtid="{D5CDD505-2E9C-101B-9397-08002B2CF9AE}" pid="4" name="Producer">
    <vt:lpwstr>Microsoft: Print To PDF</vt:lpwstr>
  </property>
</Properties>
</file>