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DB" w:rsidRDefault="007E3CDB" w:rsidP="001110E8">
      <w:pPr>
        <w:pStyle w:val="HLAVICKA3BNAD"/>
        <w:rPr>
          <w:rFonts w:ascii="Arial" w:hAnsi="Arial" w:cs="Arial"/>
          <w:b/>
          <w:bCs/>
          <w:sz w:val="22"/>
          <w:szCs w:val="22"/>
        </w:rPr>
      </w:pPr>
    </w:p>
    <w:p w:rsidR="007E3CDB" w:rsidRDefault="007E3CDB" w:rsidP="001110E8">
      <w:pPr>
        <w:pStyle w:val="HLAVICKA3BNAD"/>
        <w:rPr>
          <w:rFonts w:ascii="Arial" w:hAnsi="Arial" w:cs="Arial"/>
          <w:b/>
          <w:bCs/>
          <w:sz w:val="22"/>
          <w:szCs w:val="22"/>
        </w:rPr>
      </w:pPr>
    </w:p>
    <w:p w:rsidR="007E3CDB" w:rsidRPr="001110E8" w:rsidRDefault="007E3CDB" w:rsidP="001110E8">
      <w:pPr>
        <w:pStyle w:val="HLAVICKA3BNAD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110E8">
        <w:rPr>
          <w:rFonts w:ascii="Arial" w:hAnsi="Arial" w:cs="Arial"/>
          <w:b/>
          <w:bCs/>
          <w:sz w:val="22"/>
          <w:szCs w:val="22"/>
        </w:rPr>
        <w:t xml:space="preserve">1.      </w:t>
      </w:r>
      <w:r w:rsidRPr="001110E8">
        <w:rPr>
          <w:rFonts w:ascii="Arial Black" w:hAnsi="Arial Black" w:cs="Arial"/>
          <w:b/>
          <w:sz w:val="22"/>
          <w:szCs w:val="22"/>
        </w:rPr>
        <w:t>FPOS</w:t>
      </w:r>
      <w:r w:rsidRPr="001110E8">
        <w:rPr>
          <w:rFonts w:ascii="Arial" w:hAnsi="Arial" w:cs="Arial"/>
          <w:b/>
          <w:sz w:val="22"/>
          <w:szCs w:val="22"/>
        </w:rPr>
        <w:t xml:space="preserve"> a.s., se sídlem Třebovská 111, Ústí nad </w:t>
      </w:r>
      <w:proofErr w:type="gramStart"/>
      <w:r w:rsidRPr="001110E8">
        <w:rPr>
          <w:rFonts w:ascii="Arial" w:hAnsi="Arial" w:cs="Arial"/>
          <w:b/>
          <w:sz w:val="22"/>
          <w:szCs w:val="22"/>
        </w:rPr>
        <w:t>Orlicí , PSČ</w:t>
      </w:r>
      <w:proofErr w:type="gramEnd"/>
      <w:r w:rsidRPr="001110E8">
        <w:rPr>
          <w:rFonts w:ascii="Arial" w:hAnsi="Arial" w:cs="Arial"/>
          <w:b/>
          <w:sz w:val="22"/>
          <w:szCs w:val="22"/>
        </w:rPr>
        <w:t xml:space="preserve"> 562 01</w:t>
      </w:r>
    </w:p>
    <w:p w:rsidR="007E3CDB" w:rsidRPr="00A67C18" w:rsidRDefault="007E3CDB" w:rsidP="001110E8">
      <w:pPr>
        <w:pStyle w:val="HLAVICKA3BNAD"/>
        <w:rPr>
          <w:rFonts w:ascii="Arial Black" w:hAnsi="Arial Black" w:cs="Arial"/>
          <w:sz w:val="22"/>
          <w:szCs w:val="22"/>
        </w:rPr>
      </w:pPr>
      <w:r w:rsidRPr="001110E8">
        <w:rPr>
          <w:rFonts w:ascii="Arial" w:hAnsi="Arial" w:cs="Arial"/>
          <w:sz w:val="22"/>
          <w:szCs w:val="22"/>
        </w:rPr>
        <w:t xml:space="preserve">         </w:t>
      </w:r>
      <w:r w:rsidRPr="00A67C18">
        <w:rPr>
          <w:rFonts w:ascii="Arial Black" w:hAnsi="Arial Black" w:cs="Arial"/>
          <w:sz w:val="22"/>
          <w:szCs w:val="22"/>
        </w:rPr>
        <w:t xml:space="preserve">zastoupená Lubošem </w:t>
      </w:r>
      <w:proofErr w:type="spellStart"/>
      <w:r w:rsidRPr="00A67C18">
        <w:rPr>
          <w:rFonts w:ascii="Arial Black" w:hAnsi="Arial Black" w:cs="Arial"/>
          <w:sz w:val="22"/>
          <w:szCs w:val="22"/>
        </w:rPr>
        <w:t>Felgrem</w:t>
      </w:r>
      <w:proofErr w:type="spellEnd"/>
      <w:r w:rsidRPr="00A67C18">
        <w:rPr>
          <w:rFonts w:ascii="Arial Black" w:hAnsi="Arial Black" w:cs="Arial"/>
          <w:sz w:val="22"/>
          <w:szCs w:val="22"/>
        </w:rPr>
        <w:t>, statutární ředitel</w:t>
      </w:r>
    </w:p>
    <w:p w:rsidR="007E3CDB" w:rsidRPr="00A67C18" w:rsidRDefault="007E3CDB" w:rsidP="001110E8">
      <w:pPr>
        <w:pStyle w:val="HLAVICKA3BNAD"/>
        <w:rPr>
          <w:rFonts w:ascii="Arial Black" w:hAnsi="Arial Black" w:cs="Arial"/>
          <w:sz w:val="22"/>
          <w:szCs w:val="22"/>
        </w:rPr>
      </w:pPr>
      <w:r w:rsidRPr="00A67C18">
        <w:rPr>
          <w:rFonts w:ascii="Arial Black" w:hAnsi="Arial Black" w:cs="Arial"/>
          <w:sz w:val="22"/>
          <w:szCs w:val="22"/>
        </w:rPr>
        <w:t xml:space="preserve">         IČO: 275 46 098 </w:t>
      </w:r>
      <w:r w:rsidRPr="00A67C18">
        <w:rPr>
          <w:rFonts w:ascii="Arial Black" w:hAnsi="Arial Black" w:cs="Arial"/>
          <w:sz w:val="22"/>
          <w:szCs w:val="22"/>
        </w:rPr>
        <w:tab/>
        <w:t>DIČ: CZ27546098</w:t>
      </w:r>
    </w:p>
    <w:p w:rsidR="007E3CDB" w:rsidRPr="00A67C18" w:rsidRDefault="007E3CDB" w:rsidP="001110E8">
      <w:pPr>
        <w:pStyle w:val="HLAVICKA3BNAD"/>
        <w:rPr>
          <w:rFonts w:ascii="Arial Black" w:hAnsi="Arial Black" w:cs="Arial"/>
          <w:sz w:val="22"/>
          <w:szCs w:val="22"/>
        </w:rPr>
      </w:pPr>
      <w:r w:rsidRPr="00A67C18">
        <w:rPr>
          <w:rFonts w:ascii="Arial Black" w:hAnsi="Arial Black" w:cs="Arial"/>
          <w:sz w:val="22"/>
          <w:szCs w:val="22"/>
        </w:rPr>
        <w:t xml:space="preserve">         Zapsaným v obchodním rejstříku Krajského soudu v Hradci </w:t>
      </w:r>
      <w:proofErr w:type="gramStart"/>
      <w:r w:rsidRPr="00A67C18">
        <w:rPr>
          <w:rFonts w:ascii="Arial Black" w:hAnsi="Arial Black" w:cs="Arial"/>
          <w:sz w:val="22"/>
          <w:szCs w:val="22"/>
        </w:rPr>
        <w:t>Králové,oddíl</w:t>
      </w:r>
      <w:proofErr w:type="gramEnd"/>
      <w:r w:rsidRPr="00A67C18">
        <w:rPr>
          <w:rFonts w:ascii="Arial Black" w:hAnsi="Arial Black" w:cs="Arial"/>
          <w:sz w:val="22"/>
          <w:szCs w:val="22"/>
        </w:rPr>
        <w:t xml:space="preserve"> B, vložka 2794                   </w:t>
      </w:r>
    </w:p>
    <w:p w:rsidR="007E3CDB" w:rsidRPr="00A67C18" w:rsidRDefault="007E3CDB" w:rsidP="001110E8">
      <w:pPr>
        <w:rPr>
          <w:rFonts w:ascii="Arial Black" w:hAnsi="Arial Black" w:cs="Arial"/>
          <w:sz w:val="22"/>
          <w:szCs w:val="22"/>
        </w:rPr>
      </w:pPr>
      <w:r w:rsidRPr="00A67C18">
        <w:rPr>
          <w:rFonts w:ascii="Arial Black" w:hAnsi="Arial Black" w:cs="Arial"/>
          <w:sz w:val="22"/>
          <w:szCs w:val="22"/>
        </w:rPr>
        <w:t xml:space="preserve">         na straně pronajímatele,</w:t>
      </w:r>
    </w:p>
    <w:p w:rsidR="007E3CDB" w:rsidRPr="00A67C18" w:rsidRDefault="007E3CDB" w:rsidP="001110E8">
      <w:pPr>
        <w:ind w:left="540"/>
        <w:jc w:val="center"/>
        <w:rPr>
          <w:rFonts w:ascii="Arial Black" w:hAnsi="Arial Black" w:cs="Arial"/>
          <w:sz w:val="22"/>
          <w:szCs w:val="22"/>
        </w:rPr>
      </w:pPr>
      <w:r w:rsidRPr="00A67C18">
        <w:rPr>
          <w:rFonts w:ascii="Arial Black" w:hAnsi="Arial Black" w:cs="Arial"/>
          <w:sz w:val="22"/>
          <w:szCs w:val="22"/>
        </w:rPr>
        <w:t xml:space="preserve"> </w:t>
      </w:r>
    </w:p>
    <w:p w:rsidR="007E3CDB" w:rsidRPr="00A67C18" w:rsidRDefault="007E3CDB" w:rsidP="001110E8">
      <w:pPr>
        <w:jc w:val="center"/>
        <w:rPr>
          <w:rFonts w:ascii="Arial Black" w:hAnsi="Arial Black" w:cs="Arial"/>
          <w:sz w:val="22"/>
          <w:szCs w:val="22"/>
        </w:rPr>
      </w:pPr>
      <w:r w:rsidRPr="00A67C18">
        <w:rPr>
          <w:rFonts w:ascii="Arial Black" w:hAnsi="Arial Black" w:cs="Arial"/>
          <w:sz w:val="22"/>
          <w:szCs w:val="22"/>
        </w:rPr>
        <w:t>a</w:t>
      </w:r>
    </w:p>
    <w:p w:rsidR="007E3CDB" w:rsidRPr="00A67C18" w:rsidRDefault="007E3CDB" w:rsidP="001110E8">
      <w:pPr>
        <w:pStyle w:val="Zkladntextodsazen2"/>
        <w:ind w:left="0" w:firstLine="0"/>
        <w:rPr>
          <w:rFonts w:ascii="Arial Black" w:hAnsi="Arial Black" w:cs="Arial"/>
          <w:b/>
          <w:szCs w:val="22"/>
        </w:rPr>
      </w:pPr>
      <w:r w:rsidRPr="00A67C18">
        <w:rPr>
          <w:rFonts w:ascii="Arial Black" w:hAnsi="Arial Black" w:cs="Arial"/>
          <w:szCs w:val="22"/>
        </w:rPr>
        <w:t xml:space="preserve"> 2.</w:t>
      </w:r>
      <w:r w:rsidRPr="00A67C18">
        <w:rPr>
          <w:rFonts w:ascii="Arial Black" w:hAnsi="Arial Black" w:cs="Arial"/>
          <w:b/>
          <w:szCs w:val="22"/>
        </w:rPr>
        <w:t xml:space="preserve">     Střední škola uměleckoprůmyslová, </w:t>
      </w:r>
    </w:p>
    <w:p w:rsidR="007E3CDB" w:rsidRPr="00A67C18" w:rsidRDefault="007E3CDB" w:rsidP="001110E8">
      <w:pPr>
        <w:pStyle w:val="Zkladntextodsazen2"/>
        <w:ind w:left="540" w:hanging="540"/>
        <w:rPr>
          <w:rFonts w:ascii="Arial Black" w:hAnsi="Arial Black" w:cs="Arial"/>
          <w:szCs w:val="22"/>
        </w:rPr>
      </w:pPr>
      <w:r w:rsidRPr="00A67C18">
        <w:rPr>
          <w:rFonts w:ascii="Arial Black" w:hAnsi="Arial Black" w:cs="Arial"/>
          <w:szCs w:val="22"/>
        </w:rPr>
        <w:t xml:space="preserve">         Zahradní 541,</w:t>
      </w:r>
    </w:p>
    <w:p w:rsidR="007E3CDB" w:rsidRPr="00A67C18" w:rsidRDefault="007E3CDB" w:rsidP="001110E8">
      <w:pPr>
        <w:pStyle w:val="Zkladntextodsazen2"/>
        <w:ind w:left="540" w:hanging="540"/>
        <w:rPr>
          <w:rFonts w:ascii="Arial Black" w:hAnsi="Arial Black" w:cs="Arial"/>
          <w:szCs w:val="22"/>
        </w:rPr>
      </w:pPr>
      <w:r w:rsidRPr="00A67C18">
        <w:rPr>
          <w:rFonts w:ascii="Arial Black" w:hAnsi="Arial Black" w:cs="Arial"/>
          <w:szCs w:val="22"/>
        </w:rPr>
        <w:t xml:space="preserve">         Ústí nad Orlicí, 562 01</w:t>
      </w:r>
    </w:p>
    <w:p w:rsidR="007E3CDB" w:rsidRPr="00A67C18" w:rsidRDefault="007E3CDB" w:rsidP="001110E8">
      <w:pPr>
        <w:pStyle w:val="Zkladntextodsazen2"/>
        <w:ind w:left="540" w:hanging="540"/>
        <w:rPr>
          <w:rFonts w:ascii="Arial Black" w:hAnsi="Arial Black" w:cs="Arial"/>
          <w:szCs w:val="22"/>
        </w:rPr>
      </w:pPr>
      <w:r w:rsidRPr="00A67C18">
        <w:rPr>
          <w:rFonts w:ascii="Arial Black" w:hAnsi="Arial Black" w:cs="Arial"/>
          <w:szCs w:val="22"/>
        </w:rPr>
        <w:t xml:space="preserve">         Zastoupená: Ing. </w:t>
      </w:r>
      <w:proofErr w:type="gramStart"/>
      <w:r w:rsidRPr="00A67C18">
        <w:rPr>
          <w:rFonts w:ascii="Arial Black" w:hAnsi="Arial Black" w:cs="Arial"/>
          <w:szCs w:val="22"/>
        </w:rPr>
        <w:t>RÖSLER   Zdeněk</w:t>
      </w:r>
      <w:proofErr w:type="gramEnd"/>
      <w:r w:rsidRPr="00A67C18">
        <w:rPr>
          <w:rFonts w:ascii="Arial Black" w:hAnsi="Arial Black" w:cs="Arial"/>
          <w:szCs w:val="22"/>
        </w:rPr>
        <w:t xml:space="preserve">  </w:t>
      </w:r>
    </w:p>
    <w:p w:rsidR="007E3CDB" w:rsidRPr="00A67C18" w:rsidRDefault="007E3CDB" w:rsidP="001110E8">
      <w:pPr>
        <w:pStyle w:val="Zkladntextodsazen2"/>
        <w:ind w:left="540" w:hanging="540"/>
        <w:rPr>
          <w:rFonts w:ascii="Arial Black" w:hAnsi="Arial Black" w:cs="Arial"/>
          <w:b/>
          <w:szCs w:val="22"/>
        </w:rPr>
      </w:pPr>
    </w:p>
    <w:p w:rsidR="007E3CDB" w:rsidRPr="00A67C18" w:rsidRDefault="007E3CDB" w:rsidP="001110E8">
      <w:pPr>
        <w:pStyle w:val="Zkladntextodsazen2"/>
        <w:ind w:left="540" w:hanging="540"/>
        <w:rPr>
          <w:rFonts w:ascii="Arial Black" w:hAnsi="Arial Black" w:cs="Arial"/>
          <w:szCs w:val="22"/>
        </w:rPr>
      </w:pPr>
      <w:r w:rsidRPr="00A67C18">
        <w:rPr>
          <w:rFonts w:ascii="Arial Black" w:hAnsi="Arial Black" w:cs="Arial"/>
          <w:b/>
          <w:szCs w:val="22"/>
        </w:rPr>
        <w:t xml:space="preserve">        </w:t>
      </w:r>
      <w:r w:rsidRPr="00A67C18">
        <w:rPr>
          <w:rFonts w:ascii="Arial Black" w:hAnsi="Arial Black" w:cs="Arial"/>
          <w:szCs w:val="22"/>
        </w:rPr>
        <w:t xml:space="preserve"> </w:t>
      </w:r>
      <w:proofErr w:type="gramStart"/>
      <w:r w:rsidRPr="00A67C18">
        <w:rPr>
          <w:rFonts w:ascii="Arial Black" w:hAnsi="Arial Black" w:cs="Arial"/>
          <w:szCs w:val="22"/>
        </w:rPr>
        <w:t>IČO :  00087408</w:t>
      </w:r>
      <w:proofErr w:type="gramEnd"/>
      <w:r w:rsidRPr="00A67C18">
        <w:rPr>
          <w:rFonts w:ascii="Arial Black" w:hAnsi="Arial Black" w:cs="Arial"/>
          <w:szCs w:val="22"/>
        </w:rPr>
        <w:tab/>
        <w:t>DIČ:  CZ 00087408</w:t>
      </w:r>
    </w:p>
    <w:p w:rsidR="007E3CDB" w:rsidRPr="00A67C18" w:rsidRDefault="007E3CDB" w:rsidP="001110E8">
      <w:pPr>
        <w:pStyle w:val="Zkladntextodsazen2"/>
        <w:ind w:left="540" w:hanging="540"/>
        <w:rPr>
          <w:rFonts w:ascii="Arial Black" w:hAnsi="Arial Black" w:cs="Arial"/>
          <w:szCs w:val="22"/>
        </w:rPr>
      </w:pPr>
    </w:p>
    <w:p w:rsidR="007E3CDB" w:rsidRPr="00A67C18" w:rsidRDefault="007E3CDB" w:rsidP="001110E8">
      <w:pPr>
        <w:rPr>
          <w:rFonts w:ascii="Arial Black" w:hAnsi="Arial Black" w:cs="Arial"/>
          <w:bCs/>
          <w:snapToGrid w:val="0"/>
          <w:sz w:val="22"/>
          <w:szCs w:val="22"/>
        </w:rPr>
      </w:pPr>
      <w:r w:rsidRPr="00A67C18">
        <w:rPr>
          <w:rFonts w:ascii="Arial Black" w:hAnsi="Arial Black" w:cs="Arial"/>
          <w:bCs/>
          <w:sz w:val="22"/>
          <w:szCs w:val="22"/>
        </w:rPr>
        <w:t xml:space="preserve">         na straně nájemce,</w:t>
      </w:r>
    </w:p>
    <w:p w:rsidR="007E3CDB" w:rsidRPr="001110E8" w:rsidRDefault="007E3CDB" w:rsidP="001110E8">
      <w:pPr>
        <w:rPr>
          <w:rFonts w:ascii="Arial" w:hAnsi="Arial" w:cs="Arial"/>
          <w:snapToGrid w:val="0"/>
          <w:sz w:val="22"/>
          <w:szCs w:val="22"/>
        </w:rPr>
      </w:pPr>
    </w:p>
    <w:p w:rsidR="007E3CDB" w:rsidRPr="00782139" w:rsidRDefault="007E3CDB" w:rsidP="001110E8">
      <w:pPr>
        <w:pStyle w:val="Import5"/>
        <w:ind w:left="0"/>
        <w:jc w:val="center"/>
        <w:rPr>
          <w:rFonts w:ascii="Arial Black" w:hAnsi="Arial Black"/>
          <w:b/>
          <w:bCs/>
          <w:szCs w:val="20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7E3CDB" w:rsidRDefault="007E3CDB" w:rsidP="001110E8">
      <w:pPr>
        <w:pStyle w:val="Import5"/>
        <w:ind w:left="0" w:firstLine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 xml:space="preserve">   </w:t>
      </w:r>
    </w:p>
    <w:p w:rsidR="007E3CDB" w:rsidRDefault="007E3CDB" w:rsidP="001110E8">
      <w:pPr>
        <w:pStyle w:val="Import5"/>
        <w:ind w:left="0" w:firstLine="0"/>
        <w:rPr>
          <w:rFonts w:ascii="Arial Black" w:hAnsi="Arial Black"/>
          <w:b/>
          <w:bCs/>
          <w:sz w:val="22"/>
          <w:szCs w:val="22"/>
        </w:rPr>
      </w:pPr>
    </w:p>
    <w:p w:rsidR="007E3CDB" w:rsidRPr="00782139" w:rsidRDefault="007E3CDB" w:rsidP="001110E8">
      <w:pPr>
        <w:pStyle w:val="Import5"/>
        <w:ind w:left="0" w:firstLine="0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 xml:space="preserve">                                       </w:t>
      </w:r>
      <w:proofErr w:type="gramStart"/>
      <w:r w:rsidRPr="00782139">
        <w:rPr>
          <w:rFonts w:ascii="Arial Black" w:hAnsi="Arial Black"/>
          <w:b/>
          <w:bCs/>
          <w:sz w:val="22"/>
          <w:szCs w:val="22"/>
        </w:rPr>
        <w:t>DODATEK  číslo</w:t>
      </w:r>
      <w:proofErr w:type="gramEnd"/>
      <w:r w:rsidRPr="00782139">
        <w:rPr>
          <w:rFonts w:ascii="Arial Black" w:hAnsi="Arial Black"/>
          <w:b/>
          <w:bCs/>
          <w:sz w:val="22"/>
          <w:szCs w:val="22"/>
        </w:rPr>
        <w:t xml:space="preserve">  </w:t>
      </w:r>
      <w:r>
        <w:rPr>
          <w:rFonts w:ascii="Arial Black" w:hAnsi="Arial Black"/>
          <w:b/>
          <w:bCs/>
          <w:sz w:val="22"/>
          <w:szCs w:val="22"/>
        </w:rPr>
        <w:t>3</w:t>
      </w:r>
      <w:r w:rsidRPr="00782139">
        <w:rPr>
          <w:rFonts w:ascii="Arial Black" w:hAnsi="Arial Black"/>
          <w:b/>
          <w:bCs/>
          <w:sz w:val="22"/>
          <w:szCs w:val="22"/>
        </w:rPr>
        <w:t>.</w:t>
      </w:r>
    </w:p>
    <w:p w:rsidR="007E3CDB" w:rsidRPr="00667DE2" w:rsidRDefault="007E3CDB" w:rsidP="001110E8">
      <w:pPr>
        <w:pStyle w:val="Import5"/>
        <w:ind w:left="0"/>
        <w:rPr>
          <w:rFonts w:ascii="Arial Black" w:hAnsi="Arial Black"/>
          <w:b/>
          <w:bCs/>
          <w:szCs w:val="20"/>
        </w:rPr>
      </w:pPr>
      <w:r w:rsidRPr="00667DE2">
        <w:rPr>
          <w:rFonts w:ascii="Arial Black" w:hAnsi="Arial Black"/>
          <w:b/>
          <w:bCs/>
          <w:sz w:val="22"/>
          <w:szCs w:val="22"/>
        </w:rPr>
        <w:t xml:space="preserve">      </w:t>
      </w:r>
      <w:proofErr w:type="gramStart"/>
      <w:r w:rsidRPr="00667DE2">
        <w:rPr>
          <w:rFonts w:ascii="Arial Black" w:hAnsi="Arial Black"/>
          <w:b/>
          <w:bCs/>
          <w:szCs w:val="20"/>
        </w:rPr>
        <w:t>SMLOUVY  O  NÁJMU</w:t>
      </w:r>
      <w:proofErr w:type="gramEnd"/>
      <w:r w:rsidRPr="00667DE2">
        <w:rPr>
          <w:rFonts w:ascii="Arial Black" w:hAnsi="Arial Black"/>
          <w:b/>
          <w:bCs/>
          <w:szCs w:val="20"/>
        </w:rPr>
        <w:t xml:space="preserve">  PROSTOR  SLOUŽÍCÍCH  PODNIKÁNÍ </w:t>
      </w:r>
    </w:p>
    <w:p w:rsidR="007E3CDB" w:rsidRPr="00667DE2" w:rsidRDefault="007E3CDB" w:rsidP="001110E8">
      <w:pPr>
        <w:pStyle w:val="Import5"/>
        <w:ind w:left="0"/>
        <w:rPr>
          <w:rFonts w:ascii="Arial Black" w:hAnsi="Arial Black"/>
          <w:b/>
          <w:bCs/>
          <w:szCs w:val="20"/>
        </w:rPr>
      </w:pPr>
      <w:r w:rsidRPr="00667DE2">
        <w:rPr>
          <w:rFonts w:ascii="Arial Black" w:hAnsi="Arial Black"/>
          <w:b/>
          <w:bCs/>
          <w:szCs w:val="20"/>
        </w:rPr>
        <w:tab/>
        <w:t xml:space="preserve">        </w:t>
      </w:r>
    </w:p>
    <w:p w:rsidR="007E3CDB" w:rsidRPr="00667DE2" w:rsidRDefault="007E3CDB" w:rsidP="001110E8">
      <w:pPr>
        <w:pStyle w:val="Import5"/>
        <w:ind w:left="0"/>
        <w:rPr>
          <w:rFonts w:ascii="Arial Black" w:hAnsi="Arial Black"/>
          <w:b/>
          <w:bCs/>
          <w:szCs w:val="20"/>
        </w:rPr>
      </w:pPr>
      <w:r w:rsidRPr="00667DE2">
        <w:rPr>
          <w:rFonts w:ascii="Arial Black" w:hAnsi="Arial Black"/>
          <w:b/>
          <w:bCs/>
          <w:szCs w:val="20"/>
        </w:rPr>
        <w:tab/>
        <w:t xml:space="preserve">        </w:t>
      </w:r>
    </w:p>
    <w:p w:rsidR="007E3CDB" w:rsidRPr="00667DE2" w:rsidRDefault="007E3CDB" w:rsidP="001110E8">
      <w:pPr>
        <w:pStyle w:val="Import0"/>
        <w:ind w:left="567"/>
        <w:jc w:val="both"/>
        <w:rPr>
          <w:rFonts w:ascii="Arial Black" w:hAnsi="Arial Black" w:cs="Arial"/>
          <w:b/>
          <w:bCs/>
          <w:i/>
          <w:szCs w:val="20"/>
        </w:rPr>
      </w:pPr>
    </w:p>
    <w:p w:rsidR="007E3CDB" w:rsidRPr="00667DE2" w:rsidRDefault="007E3CDB" w:rsidP="001110E8">
      <w:pPr>
        <w:pStyle w:val="Import0"/>
        <w:ind w:left="567"/>
        <w:jc w:val="both"/>
        <w:rPr>
          <w:rFonts w:ascii="Arial Black" w:hAnsi="Arial Black" w:cs="Arial"/>
          <w:b/>
          <w:bCs/>
          <w:i/>
          <w:szCs w:val="20"/>
        </w:rPr>
      </w:pPr>
    </w:p>
    <w:p w:rsidR="007E3CDB" w:rsidRPr="00E573FB" w:rsidRDefault="007E3CDB" w:rsidP="001110E8">
      <w:pPr>
        <w:pStyle w:val="Import0"/>
        <w:ind w:left="567"/>
        <w:jc w:val="both"/>
        <w:rPr>
          <w:rFonts w:ascii="Arial Black" w:hAnsi="Arial Black" w:cs="Arial"/>
          <w:color w:val="000000"/>
          <w:szCs w:val="20"/>
        </w:rPr>
      </w:pPr>
      <w:r w:rsidRPr="00667DE2">
        <w:rPr>
          <w:rFonts w:ascii="Arial Black" w:hAnsi="Arial Black" w:cs="Arial"/>
          <w:b/>
          <w:bCs/>
          <w:i/>
          <w:szCs w:val="20"/>
        </w:rPr>
        <w:t xml:space="preserve">               </w:t>
      </w:r>
      <w:r w:rsidRPr="00E573FB">
        <w:rPr>
          <w:rFonts w:ascii="Arial Black" w:hAnsi="Arial Black" w:cs="Arial"/>
          <w:b/>
          <w:bCs/>
          <w:i/>
          <w:szCs w:val="20"/>
        </w:rPr>
        <w:t xml:space="preserve">Za prvé : </w:t>
      </w:r>
      <w:r w:rsidRPr="00E573FB">
        <w:rPr>
          <w:rFonts w:ascii="Arial Black" w:hAnsi="Arial Black" w:cs="Arial"/>
          <w:b/>
          <w:bCs/>
          <w:szCs w:val="20"/>
        </w:rPr>
        <w:t xml:space="preserve"> </w:t>
      </w:r>
      <w:r w:rsidRPr="00E573FB">
        <w:rPr>
          <w:rFonts w:ascii="Arial Black" w:hAnsi="Arial Black" w:cs="Arial"/>
          <w:szCs w:val="20"/>
        </w:rPr>
        <w:t xml:space="preserve">Dne </w:t>
      </w:r>
      <w:proofErr w:type="gramStart"/>
      <w:r w:rsidRPr="00E573FB">
        <w:rPr>
          <w:rFonts w:ascii="Arial Black" w:hAnsi="Arial Black" w:cs="Arial"/>
          <w:szCs w:val="20"/>
        </w:rPr>
        <w:t>01.09.2014</w:t>
      </w:r>
      <w:proofErr w:type="gramEnd"/>
      <w:r w:rsidRPr="00E573FB">
        <w:rPr>
          <w:rFonts w:ascii="Arial Black" w:hAnsi="Arial Black" w:cs="Arial"/>
          <w:szCs w:val="20"/>
        </w:rPr>
        <w:t xml:space="preserve"> byla mezi </w:t>
      </w:r>
      <w:r w:rsidRPr="00E573FB">
        <w:rPr>
          <w:rFonts w:ascii="Arial Black" w:hAnsi="Arial Black" w:cs="Arial"/>
          <w:b/>
          <w:szCs w:val="20"/>
        </w:rPr>
        <w:t>FPOS a.s</w:t>
      </w:r>
      <w:r w:rsidRPr="00E573FB">
        <w:rPr>
          <w:rFonts w:ascii="Arial Black" w:hAnsi="Arial Black" w:cs="Arial"/>
          <w:szCs w:val="20"/>
        </w:rPr>
        <w:t xml:space="preserve">., jakožto pronajímatelem na </w:t>
      </w:r>
      <w:r w:rsidRPr="00E573FB">
        <w:rPr>
          <w:rFonts w:ascii="Arial Black" w:hAnsi="Arial Black" w:cs="Arial"/>
          <w:color w:val="000000"/>
          <w:szCs w:val="20"/>
        </w:rPr>
        <w:t xml:space="preserve">straně jedné a </w:t>
      </w:r>
      <w:r w:rsidRPr="00E573FB">
        <w:rPr>
          <w:rFonts w:ascii="Arial Black" w:hAnsi="Arial Black" w:cs="Arial"/>
          <w:b/>
          <w:color w:val="000000"/>
          <w:szCs w:val="20"/>
        </w:rPr>
        <w:t>Střední škola uměleckoprůmyslová, jakožto nájemcem, na straně druhé</w:t>
      </w:r>
      <w:r w:rsidRPr="00E573FB">
        <w:rPr>
          <w:rFonts w:ascii="Arial Black" w:hAnsi="Arial Black" w:cs="Arial"/>
          <w:color w:val="000000"/>
          <w:szCs w:val="20"/>
        </w:rPr>
        <w:t xml:space="preserve">, uzavřena smlouva na základě které přenechal pronajímatel nájemci do nájmu prostory sloužící podnikání o celkové podlahové ploše </w:t>
      </w:r>
      <w:smartTag w:uri="urn:schemas-microsoft-com:office:smarttags" w:element="metricconverter">
        <w:smartTagPr>
          <w:attr w:name="ProductID" w:val="189 m2"/>
        </w:smartTagPr>
        <w:r w:rsidRPr="00E573FB">
          <w:rPr>
            <w:rFonts w:ascii="Arial Black" w:hAnsi="Arial Black" w:cs="Arial"/>
            <w:color w:val="000000"/>
            <w:szCs w:val="20"/>
          </w:rPr>
          <w:t>189 m2</w:t>
        </w:r>
      </w:smartTag>
      <w:r w:rsidRPr="00E573FB">
        <w:rPr>
          <w:rFonts w:ascii="Arial Black" w:hAnsi="Arial Black" w:cs="Arial"/>
          <w:color w:val="000000"/>
          <w:szCs w:val="20"/>
        </w:rPr>
        <w:t xml:space="preserve">, nacházející se v budově </w:t>
      </w:r>
      <w:proofErr w:type="gramStart"/>
      <w:r w:rsidRPr="00E573FB">
        <w:rPr>
          <w:rFonts w:ascii="Arial Black" w:hAnsi="Arial Black" w:cs="Arial"/>
          <w:color w:val="000000"/>
          <w:szCs w:val="20"/>
        </w:rPr>
        <w:t>čp.349</w:t>
      </w:r>
      <w:proofErr w:type="gramEnd"/>
      <w:r w:rsidRPr="00E573FB">
        <w:rPr>
          <w:rFonts w:ascii="Arial Black" w:hAnsi="Arial Black" w:cs="Arial"/>
          <w:color w:val="000000"/>
          <w:szCs w:val="20"/>
        </w:rPr>
        <w:t xml:space="preserve">, která je součástí pozemku 473/1 zastavěná plocha a nádvoří, to vše v obci a katastrálním území Ústí nad Orlicí. </w:t>
      </w:r>
    </w:p>
    <w:p w:rsidR="007E3CDB" w:rsidRPr="00E573FB" w:rsidRDefault="007E3CDB" w:rsidP="001110E8">
      <w:pPr>
        <w:pStyle w:val="Import0"/>
        <w:jc w:val="both"/>
        <w:rPr>
          <w:rFonts w:ascii="Arial Black" w:hAnsi="Arial Black" w:cs="Arial"/>
          <w:color w:val="000000"/>
          <w:szCs w:val="20"/>
        </w:rPr>
      </w:pPr>
    </w:p>
    <w:p w:rsidR="007E3CDB" w:rsidRPr="00E573FB" w:rsidRDefault="007E3CDB" w:rsidP="001110E8">
      <w:pPr>
        <w:pStyle w:val="Import0"/>
        <w:ind w:left="567"/>
        <w:jc w:val="both"/>
        <w:rPr>
          <w:rFonts w:ascii="Arial Black" w:hAnsi="Arial Black" w:cs="Arial"/>
          <w:b/>
          <w:bCs/>
          <w:i/>
          <w:color w:val="000000"/>
          <w:szCs w:val="20"/>
        </w:rPr>
      </w:pPr>
    </w:p>
    <w:p w:rsidR="007E3CDB" w:rsidRPr="00E573FB" w:rsidRDefault="007E3CDB" w:rsidP="001110E8">
      <w:pPr>
        <w:pStyle w:val="Import0"/>
        <w:ind w:left="567"/>
        <w:jc w:val="both"/>
        <w:rPr>
          <w:rFonts w:ascii="Arial Black" w:hAnsi="Arial Black" w:cs="Arial"/>
          <w:color w:val="000000"/>
          <w:szCs w:val="20"/>
        </w:rPr>
      </w:pPr>
      <w:r w:rsidRPr="00E573FB">
        <w:rPr>
          <w:rFonts w:ascii="Arial Black" w:hAnsi="Arial Black" w:cs="Arial"/>
          <w:b/>
          <w:bCs/>
          <w:i/>
          <w:color w:val="000000"/>
          <w:szCs w:val="20"/>
        </w:rPr>
        <w:t xml:space="preserve">         Za </w:t>
      </w:r>
      <w:proofErr w:type="gramStart"/>
      <w:r w:rsidRPr="00E573FB">
        <w:rPr>
          <w:rFonts w:ascii="Arial Black" w:hAnsi="Arial Black" w:cs="Arial"/>
          <w:b/>
          <w:bCs/>
          <w:i/>
          <w:color w:val="000000"/>
          <w:szCs w:val="20"/>
        </w:rPr>
        <w:t>druhé :</w:t>
      </w:r>
      <w:r w:rsidRPr="00E573FB">
        <w:rPr>
          <w:rFonts w:ascii="Arial Black" w:hAnsi="Arial Black" w:cs="Arial"/>
          <w:bCs/>
          <w:i/>
          <w:color w:val="000000"/>
          <w:szCs w:val="20"/>
        </w:rPr>
        <w:t xml:space="preserve"> </w:t>
      </w:r>
      <w:r w:rsidRPr="00E573FB">
        <w:rPr>
          <w:rFonts w:ascii="Arial Black" w:hAnsi="Arial Black" w:cs="Arial"/>
          <w:b/>
          <w:i/>
          <w:color w:val="000000"/>
          <w:szCs w:val="20"/>
        </w:rPr>
        <w:t xml:space="preserve"> </w:t>
      </w:r>
      <w:r w:rsidRPr="00E573FB">
        <w:rPr>
          <w:rFonts w:ascii="Arial Black" w:hAnsi="Arial Black" w:cs="Arial"/>
          <w:color w:val="000000"/>
          <w:szCs w:val="20"/>
        </w:rPr>
        <w:t>Účastníci</w:t>
      </w:r>
      <w:proofErr w:type="gramEnd"/>
      <w:r w:rsidRPr="00E573FB">
        <w:rPr>
          <w:rFonts w:ascii="Arial Black" w:hAnsi="Arial Black" w:cs="Arial"/>
          <w:color w:val="000000"/>
          <w:szCs w:val="20"/>
        </w:rPr>
        <w:t xml:space="preserve"> se dohodli na změně dále uvedených ujednání SMLOUVY takto : </w:t>
      </w:r>
    </w:p>
    <w:p w:rsidR="007E3CDB" w:rsidRPr="00E573FB" w:rsidRDefault="007E3CDB" w:rsidP="001110E8">
      <w:pPr>
        <w:pStyle w:val="Import0"/>
        <w:ind w:left="567"/>
        <w:jc w:val="both"/>
        <w:rPr>
          <w:rFonts w:ascii="Arial Black" w:hAnsi="Arial Black" w:cs="Arial"/>
          <w:color w:val="000000"/>
          <w:szCs w:val="20"/>
        </w:rPr>
      </w:pPr>
    </w:p>
    <w:p w:rsidR="007E3CDB" w:rsidRPr="00E573FB" w:rsidRDefault="007E3CDB" w:rsidP="001110E8">
      <w:pPr>
        <w:pStyle w:val="Import1"/>
        <w:ind w:left="567"/>
        <w:jc w:val="both"/>
        <w:rPr>
          <w:rFonts w:ascii="Arial Black" w:hAnsi="Arial Black" w:cs="Arial"/>
          <w:b/>
          <w:bCs/>
          <w:color w:val="000000"/>
          <w:szCs w:val="20"/>
          <w:u w:val="single"/>
        </w:rPr>
      </w:pPr>
      <w:r w:rsidRPr="00E573FB">
        <w:rPr>
          <w:rFonts w:ascii="Arial Black" w:hAnsi="Arial Black" w:cs="Arial"/>
          <w:b/>
          <w:bCs/>
          <w:color w:val="000000"/>
          <w:szCs w:val="20"/>
          <w:u w:val="single"/>
        </w:rPr>
        <w:t xml:space="preserve">Článek </w:t>
      </w:r>
      <w:proofErr w:type="gramStart"/>
      <w:r w:rsidRPr="00E573FB">
        <w:rPr>
          <w:rFonts w:ascii="Arial Black" w:hAnsi="Arial Black" w:cs="Arial"/>
          <w:b/>
          <w:bCs/>
          <w:color w:val="000000"/>
          <w:szCs w:val="20"/>
          <w:u w:val="single"/>
        </w:rPr>
        <w:t>4.1. SMLOUVY</w:t>
      </w:r>
      <w:proofErr w:type="gramEnd"/>
      <w:r w:rsidRPr="00E573FB">
        <w:rPr>
          <w:rFonts w:ascii="Arial Black" w:hAnsi="Arial Black" w:cs="Arial"/>
          <w:b/>
          <w:bCs/>
          <w:color w:val="000000"/>
          <w:szCs w:val="20"/>
          <w:u w:val="single"/>
        </w:rPr>
        <w:t xml:space="preserve"> zní : </w:t>
      </w:r>
    </w:p>
    <w:p w:rsidR="007E3CDB" w:rsidRPr="00E573FB" w:rsidRDefault="007E3CDB" w:rsidP="001110E8">
      <w:pPr>
        <w:pStyle w:val="Import1"/>
        <w:ind w:left="567"/>
        <w:jc w:val="both"/>
        <w:rPr>
          <w:rFonts w:ascii="Arial Black" w:hAnsi="Arial Black" w:cs="Arial"/>
          <w:b/>
          <w:bCs/>
          <w:color w:val="000000"/>
          <w:szCs w:val="20"/>
          <w:u w:val="single"/>
        </w:rPr>
      </w:pPr>
    </w:p>
    <w:p w:rsidR="007E3CDB" w:rsidRPr="00E573FB" w:rsidRDefault="007E3CDB" w:rsidP="001110E8">
      <w:pPr>
        <w:pStyle w:val="Import8"/>
        <w:ind w:left="567" w:firstLine="0"/>
        <w:jc w:val="both"/>
        <w:rPr>
          <w:rFonts w:ascii="Arial Black" w:hAnsi="Arial Black" w:cs="Arial"/>
          <w:bCs/>
          <w:color w:val="000000"/>
          <w:szCs w:val="20"/>
        </w:rPr>
      </w:pPr>
      <w:r w:rsidRPr="00E573FB">
        <w:rPr>
          <w:rFonts w:ascii="Arial Black" w:hAnsi="Arial Black" w:cs="Arial"/>
          <w:b/>
          <w:bCs/>
          <w:color w:val="000000"/>
          <w:szCs w:val="20"/>
        </w:rPr>
        <w:t xml:space="preserve">          4.1. </w:t>
      </w:r>
      <w:r w:rsidRPr="00E573FB">
        <w:rPr>
          <w:rFonts w:ascii="Arial Black" w:hAnsi="Arial Black" w:cs="Arial"/>
          <w:color w:val="000000"/>
          <w:szCs w:val="20"/>
        </w:rPr>
        <w:t xml:space="preserve">Úhrada za užívání </w:t>
      </w:r>
      <w:proofErr w:type="gramStart"/>
      <w:r w:rsidRPr="00E573FB">
        <w:rPr>
          <w:rFonts w:ascii="Arial Black" w:hAnsi="Arial Black" w:cs="Arial"/>
          <w:color w:val="000000"/>
          <w:szCs w:val="20"/>
        </w:rPr>
        <w:t>předmětu  nájmu</w:t>
      </w:r>
      <w:proofErr w:type="gramEnd"/>
      <w:r w:rsidRPr="00E573FB">
        <w:rPr>
          <w:rFonts w:ascii="Arial Black" w:hAnsi="Arial Black" w:cs="Arial"/>
          <w:color w:val="000000"/>
          <w:szCs w:val="20"/>
        </w:rPr>
        <w:t xml:space="preserve"> se sjednává dohodou smluvních stran ve výši 10.340,- Kč/m2/měsíc, tj.  /navýšení o inflaci – 1% za </w:t>
      </w:r>
      <w:r w:rsidRPr="00E573FB">
        <w:rPr>
          <w:rFonts w:ascii="Arial Black" w:hAnsi="Arial Black" w:cs="Arial"/>
          <w:color w:val="000000"/>
          <w:szCs w:val="20"/>
        </w:rPr>
        <w:lastRenderedPageBreak/>
        <w:t>období 2015 - 2016 - v celkové výši</w:t>
      </w:r>
      <w:r w:rsidRPr="00E573FB">
        <w:rPr>
          <w:rFonts w:ascii="Arial Black" w:hAnsi="Arial Black" w:cs="Arial"/>
          <w:b/>
          <w:color w:val="000000"/>
          <w:szCs w:val="20"/>
        </w:rPr>
        <w:t xml:space="preserve"> 102,- Kč </w:t>
      </w:r>
      <w:proofErr w:type="spellStart"/>
      <w:r w:rsidRPr="00E573FB">
        <w:rPr>
          <w:rFonts w:ascii="Arial Black" w:hAnsi="Arial Black" w:cs="Arial"/>
          <w:b/>
          <w:bCs/>
          <w:color w:val="000000"/>
          <w:szCs w:val="20"/>
        </w:rPr>
        <w:t>Kč</w:t>
      </w:r>
      <w:proofErr w:type="spellEnd"/>
      <w:r w:rsidRPr="00E573FB">
        <w:rPr>
          <w:rFonts w:ascii="Arial Black" w:hAnsi="Arial Black" w:cs="Arial"/>
          <w:b/>
          <w:bCs/>
          <w:color w:val="000000"/>
          <w:szCs w:val="20"/>
        </w:rPr>
        <w:t xml:space="preserve"> </w:t>
      </w:r>
      <w:r w:rsidRPr="00E573FB">
        <w:rPr>
          <w:rFonts w:ascii="Arial Black" w:hAnsi="Arial Black" w:cs="Arial"/>
          <w:i/>
          <w:iCs/>
          <w:color w:val="000000"/>
          <w:szCs w:val="20"/>
        </w:rPr>
        <w:t xml:space="preserve">(slovy </w:t>
      </w:r>
      <w:proofErr w:type="spellStart"/>
      <w:r w:rsidRPr="00E573FB">
        <w:rPr>
          <w:rFonts w:ascii="Arial Black" w:hAnsi="Arial Black" w:cs="Arial"/>
          <w:i/>
          <w:iCs/>
          <w:color w:val="000000"/>
          <w:szCs w:val="20"/>
        </w:rPr>
        <w:t>jednostodvakorun</w:t>
      </w:r>
      <w:proofErr w:type="spellEnd"/>
      <w:r w:rsidRPr="00E573FB">
        <w:rPr>
          <w:rFonts w:ascii="Arial Black" w:hAnsi="Arial Black" w:cs="Arial"/>
          <w:i/>
          <w:iCs/>
          <w:color w:val="000000"/>
          <w:szCs w:val="20"/>
        </w:rPr>
        <w:t xml:space="preserve"> českých) </w:t>
      </w:r>
      <w:r w:rsidRPr="00E573FB">
        <w:rPr>
          <w:rFonts w:ascii="Arial Black" w:hAnsi="Arial Black" w:cs="Arial"/>
          <w:b/>
          <w:bCs/>
          <w:color w:val="000000"/>
          <w:szCs w:val="20"/>
        </w:rPr>
        <w:t xml:space="preserve">měsíčně </w:t>
      </w:r>
      <w:r w:rsidRPr="00E573FB">
        <w:rPr>
          <w:rFonts w:ascii="Arial Black" w:hAnsi="Arial Black" w:cs="Arial"/>
          <w:bCs/>
          <w:color w:val="000000"/>
          <w:szCs w:val="20"/>
        </w:rPr>
        <w:t xml:space="preserve">bez DPH.  Účastníci sjednávají, že k nájemnému bude připočteno DPH v zákonem stanovené výši. </w:t>
      </w:r>
    </w:p>
    <w:p w:rsidR="007E3CDB" w:rsidRPr="00E573FB" w:rsidRDefault="007E3CDB" w:rsidP="001110E8">
      <w:pPr>
        <w:pStyle w:val="Import7"/>
        <w:ind w:left="1584" w:firstLine="0"/>
        <w:jc w:val="both"/>
        <w:rPr>
          <w:rFonts w:ascii="Arial Black" w:hAnsi="Arial Black" w:cs="Arial"/>
          <w:bCs/>
          <w:color w:val="000000"/>
          <w:szCs w:val="20"/>
        </w:rPr>
      </w:pPr>
      <w:r w:rsidRPr="00E573FB">
        <w:rPr>
          <w:rFonts w:ascii="Arial Black" w:hAnsi="Arial Black" w:cs="Arial"/>
          <w:bCs/>
          <w:color w:val="000000"/>
          <w:szCs w:val="20"/>
        </w:rPr>
        <w:tab/>
      </w:r>
    </w:p>
    <w:p w:rsidR="007E3CDB" w:rsidRPr="00E573FB" w:rsidRDefault="007E3CDB" w:rsidP="001110E8">
      <w:pPr>
        <w:pStyle w:val="Import0"/>
        <w:ind w:left="567"/>
        <w:jc w:val="both"/>
        <w:rPr>
          <w:rFonts w:ascii="Arial Black" w:hAnsi="Arial Black" w:cs="Arial"/>
          <w:color w:val="000000"/>
          <w:szCs w:val="20"/>
        </w:rPr>
      </w:pPr>
      <w:r w:rsidRPr="00E573FB">
        <w:rPr>
          <w:rFonts w:ascii="Arial Black" w:hAnsi="Arial Black" w:cs="Arial"/>
          <w:b/>
          <w:bCs/>
          <w:i/>
          <w:color w:val="000000"/>
          <w:szCs w:val="20"/>
        </w:rPr>
        <w:t xml:space="preserve">           Za </w:t>
      </w:r>
      <w:proofErr w:type="gramStart"/>
      <w:r w:rsidRPr="00E573FB">
        <w:rPr>
          <w:rFonts w:ascii="Arial Black" w:hAnsi="Arial Black" w:cs="Arial"/>
          <w:b/>
          <w:bCs/>
          <w:i/>
          <w:color w:val="000000"/>
          <w:szCs w:val="20"/>
        </w:rPr>
        <w:t xml:space="preserve">třetí :     </w:t>
      </w:r>
      <w:r w:rsidRPr="00E573FB">
        <w:rPr>
          <w:rFonts w:ascii="Arial Black" w:hAnsi="Arial Black" w:cs="Arial"/>
          <w:color w:val="000000"/>
          <w:szCs w:val="20"/>
        </w:rPr>
        <w:t>Ostatní</w:t>
      </w:r>
      <w:proofErr w:type="gramEnd"/>
      <w:r w:rsidRPr="00E573FB">
        <w:rPr>
          <w:rFonts w:ascii="Arial Black" w:hAnsi="Arial Black" w:cs="Arial"/>
          <w:color w:val="000000"/>
          <w:szCs w:val="20"/>
        </w:rPr>
        <w:t xml:space="preserve"> ujednání SMLOUVY, pokud nejsou dotčena výše uvedenými změnami,    zůstávají  v platnosti beze změn. </w:t>
      </w:r>
    </w:p>
    <w:p w:rsidR="007E3CDB" w:rsidRPr="00E573FB" w:rsidRDefault="007E3CDB" w:rsidP="001110E8">
      <w:pPr>
        <w:pStyle w:val="odstavec"/>
        <w:tabs>
          <w:tab w:val="left" w:pos="720"/>
        </w:tabs>
        <w:ind w:right="-567" w:firstLine="0"/>
        <w:rPr>
          <w:rFonts w:ascii="Arial Black" w:hAnsi="Arial Black" w:cs="Arial"/>
          <w:szCs w:val="20"/>
        </w:rPr>
      </w:pPr>
    </w:p>
    <w:p w:rsidR="007E3CDB" w:rsidRPr="00E573FB" w:rsidRDefault="007E3CDB" w:rsidP="001110E8">
      <w:pPr>
        <w:pStyle w:val="Import7"/>
        <w:ind w:left="0" w:right="567" w:firstLine="0"/>
        <w:jc w:val="both"/>
        <w:rPr>
          <w:rFonts w:ascii="Arial Black" w:hAnsi="Arial Black" w:cs="Arial"/>
          <w:b/>
          <w:bCs/>
          <w:i/>
          <w:szCs w:val="20"/>
        </w:rPr>
      </w:pPr>
      <w:r w:rsidRPr="00E573FB">
        <w:rPr>
          <w:rFonts w:ascii="Arial Black" w:hAnsi="Arial Black" w:cs="Arial"/>
          <w:b/>
          <w:bCs/>
          <w:i/>
          <w:szCs w:val="20"/>
        </w:rPr>
        <w:t xml:space="preserve">                  Za </w:t>
      </w:r>
      <w:proofErr w:type="gramStart"/>
      <w:r w:rsidRPr="00E573FB">
        <w:rPr>
          <w:rFonts w:ascii="Arial Black" w:hAnsi="Arial Black" w:cs="Arial"/>
          <w:b/>
          <w:bCs/>
          <w:i/>
          <w:szCs w:val="20"/>
        </w:rPr>
        <w:t>čtvrté :</w:t>
      </w:r>
      <w:r w:rsidRPr="00E573FB">
        <w:rPr>
          <w:rFonts w:ascii="Arial Black" w:hAnsi="Arial Black" w:cs="Arial"/>
          <w:b/>
          <w:bCs/>
          <w:szCs w:val="20"/>
        </w:rPr>
        <w:t xml:space="preserve">   </w:t>
      </w:r>
      <w:r w:rsidRPr="00E573FB">
        <w:rPr>
          <w:rFonts w:ascii="Arial Black" w:hAnsi="Arial Black" w:cs="Arial"/>
          <w:szCs w:val="20"/>
        </w:rPr>
        <w:t>Tento</w:t>
      </w:r>
      <w:proofErr w:type="gramEnd"/>
      <w:r w:rsidRPr="00E573FB">
        <w:rPr>
          <w:rFonts w:ascii="Arial Black" w:hAnsi="Arial Black" w:cs="Arial"/>
          <w:szCs w:val="20"/>
        </w:rPr>
        <w:t xml:space="preserve"> dodatek se uzavírá s účinností ode dne       </w:t>
      </w:r>
    </w:p>
    <w:p w:rsidR="007E3CDB" w:rsidRPr="00E573FB" w:rsidRDefault="007E3CDB" w:rsidP="001110E8">
      <w:pPr>
        <w:pStyle w:val="Import7"/>
        <w:spacing w:line="240" w:lineRule="exact"/>
        <w:ind w:left="567"/>
        <w:jc w:val="both"/>
        <w:rPr>
          <w:rFonts w:ascii="Arial Black" w:hAnsi="Arial Black"/>
          <w:b/>
          <w:szCs w:val="20"/>
        </w:rPr>
      </w:pPr>
      <w:r w:rsidRPr="00E573FB">
        <w:rPr>
          <w:rFonts w:ascii="Arial Black" w:hAnsi="Arial Black"/>
          <w:b/>
          <w:szCs w:val="20"/>
        </w:rPr>
        <w:t xml:space="preserve">                      </w:t>
      </w:r>
      <w:proofErr w:type="gramStart"/>
      <w:r w:rsidRPr="00E573FB">
        <w:rPr>
          <w:rFonts w:ascii="Arial Black" w:hAnsi="Arial Black"/>
          <w:b/>
          <w:szCs w:val="20"/>
        </w:rPr>
        <w:t>01.05.2017</w:t>
      </w:r>
      <w:proofErr w:type="gramEnd"/>
    </w:p>
    <w:p w:rsidR="007E3CDB" w:rsidRPr="00E573FB" w:rsidRDefault="007E3CDB" w:rsidP="001110E8">
      <w:pPr>
        <w:ind w:left="567"/>
        <w:jc w:val="both"/>
        <w:rPr>
          <w:rFonts w:ascii="Arial Black" w:hAnsi="Arial Black" w:cs="Arial"/>
          <w:sz w:val="20"/>
          <w:szCs w:val="20"/>
        </w:rPr>
      </w:pPr>
    </w:p>
    <w:p w:rsidR="007E3CDB" w:rsidRPr="00E573FB" w:rsidRDefault="007E3CDB" w:rsidP="001110E8">
      <w:pPr>
        <w:jc w:val="both"/>
        <w:rPr>
          <w:rFonts w:ascii="Arial Black" w:hAnsi="Arial Black" w:cs="Arial"/>
          <w:sz w:val="20"/>
          <w:szCs w:val="20"/>
        </w:rPr>
      </w:pPr>
      <w:r w:rsidRPr="00E573FB">
        <w:rPr>
          <w:rFonts w:ascii="Arial Black" w:hAnsi="Arial Black" w:cs="Arial"/>
          <w:sz w:val="20"/>
          <w:szCs w:val="20"/>
        </w:rPr>
        <w:t xml:space="preserve">              Na znamení souhlasu s obsahem této smlouvy jsou připojeny </w:t>
      </w:r>
      <w:proofErr w:type="gramStart"/>
      <w:r w:rsidRPr="00E573FB">
        <w:rPr>
          <w:rFonts w:ascii="Arial Black" w:hAnsi="Arial Black" w:cs="Arial"/>
          <w:sz w:val="20"/>
          <w:szCs w:val="20"/>
        </w:rPr>
        <w:t>podpisy    smluvních</w:t>
      </w:r>
      <w:proofErr w:type="gramEnd"/>
      <w:r w:rsidRPr="00E573FB">
        <w:rPr>
          <w:rFonts w:ascii="Arial Black" w:hAnsi="Arial Black" w:cs="Arial"/>
          <w:sz w:val="20"/>
          <w:szCs w:val="20"/>
        </w:rPr>
        <w:t xml:space="preserve"> stran. </w:t>
      </w:r>
    </w:p>
    <w:p w:rsidR="007E3CDB" w:rsidRPr="00E573FB" w:rsidRDefault="007E3CDB" w:rsidP="001110E8">
      <w:pPr>
        <w:ind w:left="567"/>
        <w:jc w:val="both"/>
        <w:rPr>
          <w:rFonts w:ascii="Arial Black" w:hAnsi="Arial Black" w:cs="Arial"/>
          <w:szCs w:val="20"/>
        </w:rPr>
      </w:pPr>
    </w:p>
    <w:p w:rsidR="007E3CDB" w:rsidRPr="00E573FB" w:rsidRDefault="007E3CDB" w:rsidP="001110E8">
      <w:pPr>
        <w:pStyle w:val="Import0"/>
        <w:ind w:left="567"/>
        <w:jc w:val="both"/>
        <w:rPr>
          <w:rFonts w:ascii="Arial Black" w:hAnsi="Arial Black" w:cs="Arial"/>
          <w:szCs w:val="20"/>
        </w:rPr>
      </w:pPr>
    </w:p>
    <w:p w:rsidR="007E3CDB" w:rsidRPr="00E573FB" w:rsidRDefault="007E3CDB" w:rsidP="00667DE2">
      <w:pPr>
        <w:ind w:left="-142"/>
        <w:rPr>
          <w:rFonts w:ascii="Arial" w:hAnsi="Arial" w:cs="Arial"/>
          <w:color w:val="000000"/>
          <w:sz w:val="22"/>
          <w:szCs w:val="22"/>
        </w:rPr>
      </w:pPr>
    </w:p>
    <w:p w:rsidR="007E3CDB" w:rsidRPr="00E573FB" w:rsidRDefault="007E3CDB" w:rsidP="00667DE2">
      <w:pPr>
        <w:ind w:left="-142" w:firstLine="142"/>
        <w:rPr>
          <w:rFonts w:ascii="Arial Black" w:hAnsi="Arial Black" w:cs="Arial"/>
          <w:i/>
          <w:color w:val="000000"/>
        </w:rPr>
      </w:pPr>
    </w:p>
    <w:p w:rsidR="007E3CDB" w:rsidRPr="00E573FB" w:rsidRDefault="007E3CDB" w:rsidP="00667DE2">
      <w:pPr>
        <w:ind w:left="-142" w:firstLine="142"/>
        <w:rPr>
          <w:rFonts w:ascii="Arial Black" w:hAnsi="Arial Black" w:cs="Arial"/>
          <w:i/>
          <w:color w:val="000000"/>
        </w:rPr>
      </w:pPr>
      <w:r w:rsidRPr="00E573FB">
        <w:rPr>
          <w:rFonts w:ascii="Arial Black" w:hAnsi="Arial Black" w:cs="Arial"/>
          <w:i/>
          <w:color w:val="000000"/>
        </w:rPr>
        <w:t xml:space="preserve">V Ústí nad Orlicí: </w:t>
      </w:r>
      <w:proofErr w:type="gramStart"/>
      <w:r w:rsidRPr="00E573FB">
        <w:rPr>
          <w:rFonts w:ascii="Arial Black" w:hAnsi="Arial Black" w:cs="Arial"/>
          <w:i/>
          <w:color w:val="000000"/>
        </w:rPr>
        <w:t>27.04.2017</w:t>
      </w:r>
      <w:proofErr w:type="gramEnd"/>
      <w:r w:rsidRPr="00E573FB">
        <w:rPr>
          <w:rFonts w:ascii="Arial Black" w:hAnsi="Arial Black" w:cs="Arial"/>
          <w:i/>
          <w:color w:val="000000"/>
        </w:rPr>
        <w:t xml:space="preserve">                                           V Ústí nad Orlicí :  ………………….</w:t>
      </w:r>
    </w:p>
    <w:p w:rsidR="007E3CDB" w:rsidRPr="00E573FB" w:rsidRDefault="007E3CDB" w:rsidP="00667DE2">
      <w:pPr>
        <w:ind w:left="-142" w:firstLine="142"/>
        <w:rPr>
          <w:rFonts w:ascii="Arial Black" w:hAnsi="Arial Black" w:cs="Arial"/>
          <w:i/>
          <w:color w:val="000000"/>
        </w:rPr>
      </w:pPr>
    </w:p>
    <w:p w:rsidR="007E3CDB" w:rsidRPr="00E573FB" w:rsidRDefault="007E3CDB" w:rsidP="00667DE2">
      <w:pPr>
        <w:ind w:left="-142" w:firstLine="142"/>
        <w:rPr>
          <w:rFonts w:ascii="Arial Black" w:hAnsi="Arial Black" w:cs="Arial"/>
          <w:i/>
          <w:color w:val="000000"/>
        </w:rPr>
      </w:pPr>
    </w:p>
    <w:p w:rsidR="007E3CDB" w:rsidRPr="00E573FB" w:rsidRDefault="007E3CDB" w:rsidP="00667DE2">
      <w:pPr>
        <w:ind w:left="-142" w:firstLine="142"/>
        <w:rPr>
          <w:rFonts w:ascii="Arial Black" w:hAnsi="Arial Black" w:cs="Arial"/>
          <w:i/>
          <w:color w:val="000000"/>
        </w:rPr>
      </w:pPr>
    </w:p>
    <w:p w:rsidR="007E3CDB" w:rsidRPr="00E573FB" w:rsidRDefault="007E3CDB" w:rsidP="00667DE2">
      <w:pPr>
        <w:ind w:left="-142" w:firstLine="142"/>
        <w:rPr>
          <w:rFonts w:ascii="Arial Black" w:hAnsi="Arial Black" w:cs="Arial"/>
          <w:i/>
          <w:color w:val="000000"/>
        </w:rPr>
      </w:pPr>
      <w:r w:rsidRPr="00E573FB">
        <w:rPr>
          <w:rFonts w:ascii="Arial Black" w:hAnsi="Arial Black" w:cs="Arial"/>
          <w:i/>
          <w:color w:val="000000"/>
        </w:rPr>
        <w:t>Pronajímatel:                                                                         Nájemce:</w:t>
      </w:r>
    </w:p>
    <w:p w:rsidR="007E3CDB" w:rsidRPr="00E573FB" w:rsidRDefault="007E3CDB" w:rsidP="00667DE2">
      <w:pPr>
        <w:ind w:left="-142"/>
        <w:rPr>
          <w:rFonts w:ascii="Arial Black" w:hAnsi="Arial Black" w:cs="Arial"/>
          <w:color w:val="000000"/>
        </w:rPr>
      </w:pPr>
      <w:r w:rsidRPr="00E573FB">
        <w:rPr>
          <w:rFonts w:ascii="Arial Black" w:hAnsi="Arial Black" w:cs="Arial"/>
          <w:color w:val="000000"/>
        </w:rPr>
        <w:t xml:space="preserve">   FPOS a.s.                                                                             Střední škola uměleckoprůmyslová</w:t>
      </w:r>
    </w:p>
    <w:p w:rsidR="007E3CDB" w:rsidRPr="00E573FB" w:rsidRDefault="007E3CDB" w:rsidP="00667DE2">
      <w:pPr>
        <w:ind w:left="-142"/>
        <w:rPr>
          <w:rFonts w:ascii="Arial Black" w:hAnsi="Arial Black" w:cs="Arial"/>
          <w:color w:val="000000"/>
        </w:rPr>
      </w:pPr>
      <w:r w:rsidRPr="00E573FB">
        <w:rPr>
          <w:rFonts w:ascii="Arial Black" w:hAnsi="Arial Black" w:cs="Arial"/>
          <w:color w:val="000000"/>
        </w:rPr>
        <w:t xml:space="preserve">   Třebovská </w:t>
      </w:r>
      <w:proofErr w:type="gramStart"/>
      <w:r w:rsidRPr="00E573FB">
        <w:rPr>
          <w:rFonts w:ascii="Arial Black" w:hAnsi="Arial Black" w:cs="Arial"/>
          <w:color w:val="000000"/>
        </w:rPr>
        <w:t>111                                                                      Zahradní</w:t>
      </w:r>
      <w:proofErr w:type="gramEnd"/>
      <w:r w:rsidRPr="00E573FB">
        <w:rPr>
          <w:rFonts w:ascii="Arial Black" w:hAnsi="Arial Black" w:cs="Arial"/>
          <w:color w:val="000000"/>
        </w:rPr>
        <w:t xml:space="preserve"> 541</w:t>
      </w:r>
    </w:p>
    <w:p w:rsidR="007E3CDB" w:rsidRPr="00E573FB" w:rsidRDefault="007E3CDB" w:rsidP="00667DE2">
      <w:pPr>
        <w:ind w:left="-142"/>
        <w:rPr>
          <w:rFonts w:ascii="Arial Black" w:hAnsi="Arial Black" w:cs="Arial"/>
          <w:color w:val="000000"/>
        </w:rPr>
      </w:pPr>
      <w:r w:rsidRPr="00E573FB">
        <w:rPr>
          <w:rFonts w:ascii="Arial Black" w:hAnsi="Arial Black" w:cs="Arial"/>
          <w:color w:val="000000"/>
        </w:rPr>
        <w:t xml:space="preserve">   Ústí nad </w:t>
      </w:r>
      <w:proofErr w:type="gramStart"/>
      <w:r w:rsidRPr="00E573FB">
        <w:rPr>
          <w:rFonts w:ascii="Arial Black" w:hAnsi="Arial Black" w:cs="Arial"/>
          <w:color w:val="000000"/>
        </w:rPr>
        <w:t>Orlicí  562 01</w:t>
      </w:r>
      <w:proofErr w:type="gramEnd"/>
      <w:r w:rsidRPr="00E573FB">
        <w:rPr>
          <w:rFonts w:ascii="Arial Black" w:hAnsi="Arial Black" w:cs="Arial"/>
          <w:color w:val="000000"/>
        </w:rPr>
        <w:t xml:space="preserve">                                                          Ústí nad Orlicí 562 01  </w:t>
      </w:r>
      <w:r w:rsidRPr="00E573FB">
        <w:rPr>
          <w:rFonts w:ascii="Arial Black" w:hAnsi="Arial Black" w:cs="Arial"/>
          <w:color w:val="000000"/>
        </w:rPr>
        <w:tab/>
      </w:r>
    </w:p>
    <w:p w:rsidR="007E3CDB" w:rsidRPr="00E573FB" w:rsidRDefault="007E3CDB" w:rsidP="00667DE2">
      <w:pPr>
        <w:ind w:left="-142"/>
        <w:rPr>
          <w:rFonts w:ascii="Arial Black" w:hAnsi="Arial Black" w:cs="Arial"/>
          <w:color w:val="000000"/>
        </w:rPr>
      </w:pPr>
    </w:p>
    <w:p w:rsidR="007E3CDB" w:rsidRPr="00E573FB" w:rsidRDefault="007E3CDB" w:rsidP="00667DE2">
      <w:pPr>
        <w:rPr>
          <w:rFonts w:ascii="Arial Black" w:hAnsi="Arial Black" w:cs="Arial"/>
          <w:color w:val="000000"/>
        </w:rPr>
      </w:pPr>
    </w:p>
    <w:p w:rsidR="007E3CDB" w:rsidRPr="00E573FB" w:rsidRDefault="007E3CDB" w:rsidP="00667DE2">
      <w:pPr>
        <w:rPr>
          <w:rFonts w:ascii="Arial Black" w:hAnsi="Arial Black" w:cs="Arial"/>
          <w:color w:val="000000"/>
        </w:rPr>
      </w:pPr>
    </w:p>
    <w:p w:rsidR="007E3CDB" w:rsidRPr="00E573FB" w:rsidRDefault="007E3CDB" w:rsidP="00667DE2">
      <w:pPr>
        <w:rPr>
          <w:rFonts w:ascii="Arial Black" w:hAnsi="Arial Black" w:cs="Arial"/>
          <w:color w:val="000000"/>
        </w:rPr>
      </w:pPr>
    </w:p>
    <w:p w:rsidR="007E3CDB" w:rsidRDefault="007E3CDB" w:rsidP="00667DE2">
      <w:pPr>
        <w:rPr>
          <w:rFonts w:ascii="Arial Black" w:hAnsi="Arial Black" w:cs="Arial"/>
          <w:color w:val="000000"/>
        </w:rPr>
      </w:pPr>
      <w:r w:rsidRPr="00E573FB">
        <w:rPr>
          <w:rFonts w:ascii="Arial Black" w:hAnsi="Arial Black" w:cs="Arial"/>
          <w:color w:val="000000"/>
        </w:rPr>
        <w:t>……………………………………..                                                  …………………………………………….</w:t>
      </w:r>
    </w:p>
    <w:p w:rsidR="007E3CDB" w:rsidRPr="00A67C18" w:rsidRDefault="007E3CDB" w:rsidP="00667DE2">
      <w:pPr>
        <w:rPr>
          <w:rFonts w:ascii="Arial Black" w:hAnsi="Arial Black" w:cs="Arial"/>
        </w:rPr>
      </w:pPr>
      <w:r w:rsidRPr="00A67C18">
        <w:rPr>
          <w:rFonts w:ascii="Arial Black" w:hAnsi="Arial Black" w:cs="Arial"/>
        </w:rPr>
        <w:t xml:space="preserve">Zastoupená: Lubošem </w:t>
      </w:r>
      <w:proofErr w:type="spellStart"/>
      <w:r w:rsidRPr="00A67C18">
        <w:rPr>
          <w:rFonts w:ascii="Arial Black" w:hAnsi="Arial Black" w:cs="Arial"/>
        </w:rPr>
        <w:t>Felgrem</w:t>
      </w:r>
      <w:proofErr w:type="spellEnd"/>
      <w:r w:rsidRPr="00A67C18">
        <w:rPr>
          <w:rFonts w:ascii="Arial Black" w:hAnsi="Arial Black" w:cs="Arial"/>
        </w:rPr>
        <w:t xml:space="preserve">,                                      </w:t>
      </w:r>
      <w:r>
        <w:rPr>
          <w:rFonts w:ascii="Arial Black" w:hAnsi="Arial Black" w:cs="Arial"/>
        </w:rPr>
        <w:t xml:space="preserve"> </w:t>
      </w:r>
      <w:r w:rsidRPr="00A67C18">
        <w:rPr>
          <w:rFonts w:ascii="Arial Black" w:hAnsi="Arial Black" w:cs="Arial"/>
        </w:rPr>
        <w:t xml:space="preserve"> </w:t>
      </w:r>
      <w:proofErr w:type="gramStart"/>
      <w:r w:rsidRPr="00A67C18">
        <w:rPr>
          <w:rFonts w:ascii="Arial Black" w:hAnsi="Arial Black" w:cs="Arial"/>
        </w:rPr>
        <w:t>zastoupená :  Ing.</w:t>
      </w:r>
      <w:proofErr w:type="gramEnd"/>
      <w:r w:rsidRPr="00A67C18">
        <w:rPr>
          <w:rFonts w:ascii="Arial Black" w:hAnsi="Arial Black" w:cs="Arial"/>
        </w:rPr>
        <w:t xml:space="preserve"> RÖSLER   Zdeněk  </w:t>
      </w:r>
    </w:p>
    <w:p w:rsidR="007E3CDB" w:rsidRPr="00A67C18" w:rsidRDefault="007E3CDB" w:rsidP="00667DE2">
      <w:pPr>
        <w:rPr>
          <w:rFonts w:ascii="Arial Black" w:hAnsi="Arial Black" w:cs="Arial"/>
          <w:color w:val="000000"/>
        </w:rPr>
      </w:pPr>
      <w:r w:rsidRPr="00A67C18">
        <w:rPr>
          <w:rFonts w:ascii="Arial Black" w:hAnsi="Arial Black" w:cs="Arial"/>
        </w:rPr>
        <w:t>statutární ředitel</w:t>
      </w:r>
    </w:p>
    <w:sectPr w:rsidR="007E3CDB" w:rsidRPr="00A67C18" w:rsidSect="007B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inion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0E8"/>
    <w:rsid w:val="001110E8"/>
    <w:rsid w:val="002E1BFE"/>
    <w:rsid w:val="00462F25"/>
    <w:rsid w:val="005C569C"/>
    <w:rsid w:val="00667DE2"/>
    <w:rsid w:val="00782139"/>
    <w:rsid w:val="007B362E"/>
    <w:rsid w:val="007E101C"/>
    <w:rsid w:val="007E3CDB"/>
    <w:rsid w:val="00A67C18"/>
    <w:rsid w:val="00BD702C"/>
    <w:rsid w:val="00DD75C6"/>
    <w:rsid w:val="00E573FB"/>
    <w:rsid w:val="00E9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0E8"/>
    <w:rPr>
      <w:rFonts w:ascii="Times New Roman" w:eastAsia="Times New Roman" w:hAnsi="Times New Roman"/>
      <w:color w:val="555555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rsid w:val="001110E8"/>
    <w:pPr>
      <w:tabs>
        <w:tab w:val="left" w:pos="567"/>
      </w:tabs>
      <w:ind w:left="1134" w:hanging="567"/>
      <w:jc w:val="both"/>
    </w:pPr>
    <w:rPr>
      <w:color w:val="auto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1110E8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HLAVICKA3BNAD">
    <w:name w:val="HLAVICKA 3B NAD"/>
    <w:basedOn w:val="Normln"/>
    <w:uiPriority w:val="99"/>
    <w:rsid w:val="001110E8"/>
    <w:pPr>
      <w:tabs>
        <w:tab w:val="left" w:pos="284"/>
        <w:tab w:val="left" w:pos="1145"/>
      </w:tabs>
      <w:spacing w:before="180" w:after="60"/>
    </w:pPr>
    <w:rPr>
      <w:color w:val="auto"/>
      <w:sz w:val="20"/>
      <w:szCs w:val="20"/>
    </w:rPr>
  </w:style>
  <w:style w:type="paragraph" w:customStyle="1" w:styleId="Import0">
    <w:name w:val="Import 0"/>
    <w:basedOn w:val="Normln"/>
    <w:uiPriority w:val="99"/>
    <w:rsid w:val="001110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Avinion" w:hAnsi="Avinion"/>
      <w:color w:val="auto"/>
      <w:sz w:val="20"/>
      <w:szCs w:val="24"/>
    </w:rPr>
  </w:style>
  <w:style w:type="paragraph" w:customStyle="1" w:styleId="Import1">
    <w:name w:val="Import 1"/>
    <w:basedOn w:val="Normln"/>
    <w:uiPriority w:val="99"/>
    <w:rsid w:val="001110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left="576"/>
    </w:pPr>
    <w:rPr>
      <w:rFonts w:ascii="Avinion" w:hAnsi="Avinion"/>
      <w:color w:val="auto"/>
      <w:sz w:val="20"/>
      <w:szCs w:val="24"/>
    </w:rPr>
  </w:style>
  <w:style w:type="paragraph" w:customStyle="1" w:styleId="Import5">
    <w:name w:val="Import 5"/>
    <w:basedOn w:val="Normln"/>
    <w:uiPriority w:val="99"/>
    <w:rsid w:val="001110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left="576" w:firstLine="720"/>
    </w:pPr>
    <w:rPr>
      <w:rFonts w:ascii="Avinion" w:hAnsi="Avinion"/>
      <w:color w:val="auto"/>
      <w:sz w:val="20"/>
      <w:szCs w:val="24"/>
    </w:rPr>
  </w:style>
  <w:style w:type="paragraph" w:customStyle="1" w:styleId="Import7">
    <w:name w:val="Import 7"/>
    <w:basedOn w:val="Normln"/>
    <w:uiPriority w:val="99"/>
    <w:rsid w:val="001110E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left="576" w:firstLine="720"/>
    </w:pPr>
    <w:rPr>
      <w:rFonts w:ascii="Avinion" w:hAnsi="Avinion"/>
      <w:color w:val="auto"/>
      <w:sz w:val="20"/>
      <w:szCs w:val="24"/>
    </w:rPr>
  </w:style>
  <w:style w:type="paragraph" w:customStyle="1" w:styleId="Import8">
    <w:name w:val="Import 8"/>
    <w:basedOn w:val="Normln"/>
    <w:uiPriority w:val="99"/>
    <w:rsid w:val="001110E8"/>
    <w:pPr>
      <w:widowControl w:val="0"/>
      <w:tabs>
        <w:tab w:val="left" w:pos="2448"/>
        <w:tab w:val="left" w:pos="3744"/>
        <w:tab w:val="left" w:pos="4608"/>
        <w:tab w:val="left" w:pos="5760"/>
        <w:tab w:val="left" w:pos="7200"/>
        <w:tab w:val="left" w:pos="8064"/>
        <w:tab w:val="left" w:pos="9072"/>
      </w:tabs>
      <w:autoSpaceDE w:val="0"/>
      <w:autoSpaceDN w:val="0"/>
      <w:adjustRightInd w:val="0"/>
      <w:ind w:left="576" w:firstLine="720"/>
    </w:pPr>
    <w:rPr>
      <w:rFonts w:ascii="Avinion" w:hAnsi="Avinion"/>
      <w:color w:val="auto"/>
      <w:sz w:val="20"/>
      <w:szCs w:val="24"/>
    </w:rPr>
  </w:style>
  <w:style w:type="paragraph" w:customStyle="1" w:styleId="odstavec">
    <w:name w:val="odstavec"/>
    <w:basedOn w:val="Normln"/>
    <w:uiPriority w:val="99"/>
    <w:rsid w:val="001110E8"/>
    <w:pPr>
      <w:widowControl w:val="0"/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left="567" w:firstLine="850"/>
      <w:jc w:val="both"/>
    </w:pPr>
    <w:rPr>
      <w:rFonts w:ascii="Avinion" w:hAnsi="Avinion"/>
      <w:color w:val="auto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2307</Characters>
  <Application>Microsoft Office Word</Application>
  <DocSecurity>0</DocSecurity>
  <Lines>19</Lines>
  <Paragraphs>5</Paragraphs>
  <ScaleCrop>false</ScaleCrop>
  <Company>SŠUP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lcermakova</cp:lastModifiedBy>
  <cp:revision>2</cp:revision>
  <dcterms:created xsi:type="dcterms:W3CDTF">2017-05-22T07:50:00Z</dcterms:created>
  <dcterms:modified xsi:type="dcterms:W3CDTF">2017-05-22T07:50:00Z</dcterms:modified>
</cp:coreProperties>
</file>