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5F2F1CD2" w:rsidR="00081B4D" w:rsidRPr="004B32F1" w:rsidRDefault="00C0216C" w:rsidP="00C0216C">
      <w:pPr>
        <w:pStyle w:val="Nadpis2"/>
        <w:numPr>
          <w:ilvl w:val="0"/>
          <w:numId w:val="0"/>
        </w:numPr>
        <w:spacing w:before="0" w:after="0"/>
        <w:jc w:val="center"/>
        <w:rPr>
          <w:b/>
          <w:sz w:val="20"/>
        </w:rPr>
      </w:pPr>
      <w:r w:rsidRPr="0086096D">
        <w:rPr>
          <w:b/>
          <w:sz w:val="20"/>
        </w:rPr>
        <w:t>„</w:t>
      </w:r>
      <w:r w:rsidR="00D130AC" w:rsidRPr="0086096D">
        <w:rPr>
          <w:b/>
          <w:sz w:val="20"/>
        </w:rPr>
        <w:t>ReactEU-98-KV_</w:t>
      </w:r>
      <w:r w:rsidR="0086096D" w:rsidRPr="0086096D">
        <w:rPr>
          <w:b/>
          <w:sz w:val="20"/>
        </w:rPr>
        <w:t>Operační stoly</w:t>
      </w:r>
      <w:r w:rsidRPr="0086096D">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143FD109"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1F7CA3">
        <w:rPr>
          <w:color w:val="auto"/>
        </w:rPr>
        <w:t>XXXXXXXXXX</w:t>
      </w:r>
    </w:p>
    <w:p w14:paraId="47B44C0B" w14:textId="6DAE5501"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1F7CA3">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4CA96A34" w:rsidR="00081B4D" w:rsidRPr="00D82385" w:rsidRDefault="00501FD6" w:rsidP="00450D9A">
      <w:pPr>
        <w:spacing w:after="120"/>
        <w:rPr>
          <w:b/>
        </w:rPr>
      </w:pPr>
      <w:r>
        <w:rPr>
          <w:rFonts w:cs="Arial"/>
          <w:b/>
          <w:sz w:val="28"/>
          <w:szCs w:val="28"/>
        </w:rPr>
        <w:t>Hypokramed s.r.o.</w:t>
      </w:r>
    </w:p>
    <w:p w14:paraId="5F792CF1" w14:textId="406CC789"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501FD6">
        <w:rPr>
          <w:color w:val="auto"/>
        </w:rPr>
        <w:t>Čistovická 95/13, 163 00 Praha 6</w:t>
      </w:r>
    </w:p>
    <w:p w14:paraId="46BE08D2" w14:textId="772BECAD"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501FD6">
        <w:rPr>
          <w:color w:val="auto"/>
        </w:rPr>
        <w:t>496 16 528</w:t>
      </w:r>
    </w:p>
    <w:p w14:paraId="03653004" w14:textId="4F71EB5F"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501FD6">
        <w:rPr>
          <w:color w:val="auto"/>
        </w:rPr>
        <w:t>CZ49616528</w:t>
      </w:r>
    </w:p>
    <w:p w14:paraId="5BEFC71E" w14:textId="79322227"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1F7CA3">
        <w:rPr>
          <w:color w:val="auto"/>
        </w:rPr>
        <w:t>XXXXXXXXXX</w:t>
      </w:r>
    </w:p>
    <w:p w14:paraId="18B6B68C" w14:textId="767131B2"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1F7CA3">
        <w:rPr>
          <w:color w:val="auto"/>
        </w:rPr>
        <w:t>XXXXXXXXXX</w:t>
      </w:r>
    </w:p>
    <w:p w14:paraId="3485DADF" w14:textId="0F284ED9"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501FD6">
        <w:rPr>
          <w:color w:val="auto"/>
        </w:rPr>
        <w:t>Vratislavem Roubalem, jednatelem</w:t>
      </w:r>
    </w:p>
    <w:p w14:paraId="0E2A77D4" w14:textId="47896F13" w:rsidR="00081B4D" w:rsidRPr="00D82385" w:rsidRDefault="00081B4D" w:rsidP="004A49DE">
      <w:pPr>
        <w:pStyle w:val="Zkladntextodsazen"/>
        <w:ind w:left="0"/>
        <w:rPr>
          <w:color w:val="auto"/>
        </w:rPr>
      </w:pPr>
      <w:r w:rsidRPr="00D82385">
        <w:rPr>
          <w:color w:val="auto"/>
        </w:rPr>
        <w:t xml:space="preserve">společnost zapsaná v obchodním rejstříku </w:t>
      </w:r>
      <w:r w:rsidR="00501FD6">
        <w:rPr>
          <w:color w:val="auto"/>
        </w:rPr>
        <w:t>Městského soudu v Praze, oddíl C, vl. 21313</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6B92E531"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E54346" w:rsidRPr="00E54346">
        <w:rPr>
          <w:i w:val="0"/>
          <w:sz w:val="20"/>
        </w:rPr>
        <w:t>5 ks operačních stolů</w:t>
      </w:r>
      <w:r w:rsidR="00593E62" w:rsidRPr="00E54346">
        <w:rPr>
          <w:i w:val="0"/>
          <w:sz w:val="20"/>
        </w:rPr>
        <w:t xml:space="preserve"> </w:t>
      </w:r>
      <w:r w:rsidR="005142C3" w:rsidRPr="00E54346">
        <w:rPr>
          <w:i w:val="0"/>
          <w:sz w:val="20"/>
        </w:rPr>
        <w:t>pro nemocnici v</w:t>
      </w:r>
      <w:r w:rsidR="007126B8" w:rsidRPr="00E54346">
        <w:rPr>
          <w:i w:val="0"/>
          <w:sz w:val="20"/>
        </w:rPr>
        <w:t> Karlových Varech</w:t>
      </w:r>
      <w:r w:rsidR="00D82385" w:rsidRPr="00E54346">
        <w:rPr>
          <w:b w:val="0"/>
          <w:i w:val="0"/>
          <w:sz w:val="20"/>
        </w:rPr>
        <w:t xml:space="preserve"> </w:t>
      </w:r>
      <w:r w:rsidR="004A6040" w:rsidRPr="00E54346">
        <w:rPr>
          <w:b w:val="0"/>
          <w:i w:val="0"/>
          <w:sz w:val="20"/>
        </w:rPr>
        <w:t xml:space="preserve">za podmínek stanovených touto smlouvou a zadávacími podmínkami, které byly podkladem pro </w:t>
      </w:r>
      <w:r w:rsidR="0065341E" w:rsidRPr="00E54346">
        <w:rPr>
          <w:b w:val="0"/>
          <w:i w:val="0"/>
          <w:sz w:val="20"/>
        </w:rPr>
        <w:t xml:space="preserve">nadlimitní </w:t>
      </w:r>
      <w:r w:rsidR="004A6040" w:rsidRPr="00E54346">
        <w:rPr>
          <w:b w:val="0"/>
          <w:i w:val="0"/>
          <w:sz w:val="20"/>
        </w:rPr>
        <w:t xml:space="preserve">řízení </w:t>
      </w:r>
      <w:r w:rsidR="003B7D20" w:rsidRPr="00E54346">
        <w:rPr>
          <w:b w:val="0"/>
          <w:i w:val="0"/>
          <w:sz w:val="20"/>
        </w:rPr>
        <w:t>na</w:t>
      </w:r>
      <w:r w:rsidR="004A6040" w:rsidRPr="00E54346">
        <w:rPr>
          <w:b w:val="0"/>
          <w:i w:val="0"/>
          <w:sz w:val="20"/>
        </w:rPr>
        <w:t xml:space="preserve"> veřejnou zakázku </w:t>
      </w:r>
      <w:r w:rsidR="00433B44" w:rsidRPr="00E54346">
        <w:rPr>
          <w:i w:val="0"/>
          <w:sz w:val="20"/>
        </w:rPr>
        <w:t>„</w:t>
      </w:r>
      <w:r w:rsidR="00AE723A" w:rsidRPr="00E54346">
        <w:rPr>
          <w:i w:val="0"/>
          <w:sz w:val="20"/>
        </w:rPr>
        <w:t>ReactEU-98-KV</w:t>
      </w:r>
      <w:r w:rsidR="00E54346">
        <w:rPr>
          <w:i w:val="0"/>
          <w:sz w:val="20"/>
        </w:rPr>
        <w:t>_Operační stoly</w:t>
      </w:r>
      <w:r w:rsidR="00073D5D" w:rsidRPr="00E54346">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4C4AAF95"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DA27CE">
        <w:t>je právnickou osobou</w:t>
      </w:r>
      <w:r w:rsidR="003B7D20" w:rsidRPr="00DA27CE">
        <w:t xml:space="preserve"> -</w:t>
      </w:r>
      <w:r w:rsidRPr="00DA27CE">
        <w:t xml:space="preserve"> obchodní společnos</w:t>
      </w:r>
      <w:r w:rsidR="00DA27CE" w:rsidRPr="00DA27CE">
        <w:t>tí.</w:t>
      </w:r>
      <w:r w:rsidR="00DA27CE">
        <w:t xml:space="preserve"> </w:t>
      </w:r>
      <w:r w:rsidR="00073D5D" w:rsidRPr="00DA27CE">
        <w:t>Prodávající prohlašuje, že informace o něm obsažené ve veřejném rejstříku ke dni podpisu této smlouvy</w:t>
      </w:r>
      <w:r w:rsidR="00073D5D" w:rsidRPr="00EC25E4">
        <w:t xml:space="preserve">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6751B4" w:rsidRDefault="007C0664" w:rsidP="00C61D2D">
      <w:pPr>
        <w:pStyle w:val="Seznam2"/>
        <w:numPr>
          <w:ilvl w:val="0"/>
          <w:numId w:val="2"/>
        </w:numPr>
        <w:tabs>
          <w:tab w:val="clear" w:pos="1672"/>
        </w:tabs>
        <w:ind w:left="567" w:hanging="538"/>
        <w:jc w:val="both"/>
        <w:rPr>
          <w:b/>
        </w:rPr>
      </w:pPr>
      <w:bookmarkStart w:id="0" w:name="_Hlk100043726"/>
      <w:r w:rsidRPr="006751B4">
        <w:rPr>
          <w:rFonts w:cs="Arial"/>
        </w:rPr>
        <w:t xml:space="preserve">Projekt je spolufinancován Evropskou unií v rámci reakce Unie na pandemii COVID-19, Specifický cíl: 6.1, </w:t>
      </w:r>
      <w:r w:rsidRPr="006751B4">
        <w:t xml:space="preserve">Prioritní osa IROP: 06.6 REACT-EU, výzva č. 98, Název projektu: Zdravotnická technika ReactEU – Karlovy Vary, projekt I, Registrační číslo projektu: </w:t>
      </w:r>
      <w:r w:rsidR="00503D75" w:rsidRPr="006751B4">
        <w:t>CZ.06.6.127/0.0/0.0/21_121/0016269</w:t>
      </w:r>
      <w:r w:rsidR="00C61D2D" w:rsidRPr="006751B4">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722109A7"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884619" w:rsidRPr="00884619">
        <w:t>–</w:t>
      </w:r>
      <w:r w:rsidR="007B07B4" w:rsidRPr="00884619">
        <w:t xml:space="preserve"> </w:t>
      </w:r>
      <w:r w:rsidR="00884619" w:rsidRPr="00884619">
        <w:rPr>
          <w:b/>
        </w:rPr>
        <w:t xml:space="preserve">operační </w:t>
      </w:r>
      <w:r w:rsidR="00884619">
        <w:rPr>
          <w:b/>
        </w:rPr>
        <w:t>stůl</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1"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1"/>
      <w:r w:rsidRPr="00B37CF9">
        <w:t>(dále jen „ZZP“); případně dle zákona č. 22/1997 Sb., 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047EAB81"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700B0E">
        <w:rPr>
          <w:b/>
          <w:sz w:val="20"/>
        </w:rPr>
        <w:t>10.000.000,-</w:t>
      </w:r>
      <w:r w:rsidR="0089064D" w:rsidRPr="00EC25E4">
        <w:rPr>
          <w:b/>
          <w:sz w:val="20"/>
        </w:rPr>
        <w:t xml:space="preserve"> Kč</w:t>
      </w:r>
    </w:p>
    <w:p w14:paraId="0C6885F0" w14:textId="2D4C997E"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 xml:space="preserve">DPH </w:t>
      </w:r>
      <w:r w:rsidR="00700B0E">
        <w:rPr>
          <w:b/>
          <w:sz w:val="20"/>
        </w:rPr>
        <w:t>(21</w:t>
      </w:r>
      <w:r w:rsidRPr="00EC25E4">
        <w:rPr>
          <w:b/>
          <w:sz w:val="20"/>
        </w:rPr>
        <w:t>%)</w:t>
      </w:r>
      <w:r w:rsidRPr="00EC25E4">
        <w:rPr>
          <w:b/>
          <w:sz w:val="20"/>
        </w:rPr>
        <w:tab/>
      </w:r>
      <w:r w:rsidR="00700B0E">
        <w:rPr>
          <w:b/>
          <w:sz w:val="20"/>
        </w:rPr>
        <w:t>2.100.000,-</w:t>
      </w:r>
      <w:r w:rsidRPr="00EC25E4">
        <w:rPr>
          <w:b/>
          <w:sz w:val="20"/>
        </w:rPr>
        <w:t>Kč</w:t>
      </w:r>
    </w:p>
    <w:p w14:paraId="20E70901" w14:textId="09BE4265"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700B0E">
        <w:rPr>
          <w:b/>
          <w:sz w:val="20"/>
        </w:rPr>
        <w:t>12.100.000,-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E25200"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165CFA" w:rsidRPr="0004428E">
        <w:rPr>
          <w:sz w:val="20"/>
        </w:rPr>
        <w:t>„</w:t>
      </w:r>
      <w:r w:rsidR="00165CFA" w:rsidRPr="0004428E">
        <w:rPr>
          <w:b/>
          <w:bCs/>
          <w:i/>
          <w:iCs/>
          <w:sz w:val="20"/>
        </w:rPr>
        <w:t>Projekt: „Zdravotnická technika ReactEU - Karlovy Vary, projekt I“; reg. č. projektu: CZ.06.6.127/0.0/0.0/21_121/0016269</w:t>
      </w:r>
      <w:r w:rsidR="00165CFA" w:rsidRPr="0004428E">
        <w:rPr>
          <w:sz w:val="20"/>
        </w:rPr>
        <w:t>“</w:t>
      </w:r>
      <w:r w:rsidRPr="0004428E">
        <w:rPr>
          <w:sz w:val="20"/>
        </w:rPr>
        <w:t>.</w:t>
      </w:r>
      <w:r w:rsidRPr="00E25200">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1E140617"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DF06E4">
        <w:rPr>
          <w:rFonts w:cs="Arial"/>
          <w:b/>
        </w:rPr>
        <w:t xml:space="preserve">do </w:t>
      </w:r>
      <w:r w:rsidR="00DF06E4" w:rsidRPr="00DF06E4">
        <w:rPr>
          <w:rFonts w:cs="Arial"/>
          <w:b/>
        </w:rPr>
        <w:t>12</w:t>
      </w:r>
      <w:r w:rsidRPr="00DF06E4">
        <w:rPr>
          <w:rFonts w:cs="Arial"/>
          <w:b/>
        </w:rPr>
        <w:t xml:space="preserve"> kalendářních </w:t>
      </w:r>
      <w:r w:rsidR="00911F69" w:rsidRPr="00DF06E4">
        <w:rPr>
          <w:rFonts w:cs="Arial"/>
          <w:b/>
        </w:rPr>
        <w:t xml:space="preserve">týdnů </w:t>
      </w:r>
      <w:r w:rsidR="005C1EC5" w:rsidRPr="00F83897">
        <w:rPr>
          <w:rFonts w:cs="Arial"/>
        </w:rPr>
        <w:t xml:space="preserve">ode dne </w:t>
      </w:r>
      <w:r w:rsidR="00227E53">
        <w:rPr>
          <w:rFonts w:cs="Arial"/>
        </w:rPr>
        <w:t>účinnosti této smlouvy.</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 zejména z důvodu probíhající epidemie COVID 19</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 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bookmarkStart w:id="4" w:name="_Hlk99973240"/>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5A1D04FB" w:rsidR="0057245B" w:rsidRPr="004B47A7" w:rsidRDefault="00B270DB" w:rsidP="0057245B">
      <w:pPr>
        <w:pStyle w:val="Seznam2"/>
        <w:ind w:left="567" w:firstLine="0"/>
        <w:jc w:val="both"/>
      </w:pPr>
      <w:r>
        <w:t>XXXXXXXXXX</w:t>
      </w:r>
      <w:r w:rsidR="00DA27CE">
        <w:t>, t</w:t>
      </w:r>
      <w:r w:rsidR="0057245B" w:rsidRPr="004B47A7">
        <w:t>el.:</w:t>
      </w:r>
      <w:r>
        <w:t xml:space="preserve"> </w:t>
      </w:r>
      <w:r>
        <w:t>XXXXXXXXXX</w:t>
      </w:r>
      <w:r w:rsidR="00DA27CE">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26D9A80A" w:rsidR="00565F89" w:rsidRDefault="00B270DB"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5D5A613B" w14:textId="77777777" w:rsidR="00ED2749" w:rsidRDefault="00ED2749" w:rsidP="00565F89">
      <w:pPr>
        <w:pStyle w:val="Seznam2"/>
        <w:ind w:left="567" w:firstLine="0"/>
        <w:jc w:val="both"/>
      </w:pPr>
    </w:p>
    <w:p w14:paraId="5604E36C" w14:textId="77777777" w:rsidR="00ED2749" w:rsidRPr="004B47A7" w:rsidRDefault="00ED2749" w:rsidP="00565F89">
      <w:pPr>
        <w:pStyle w:val="Seznam2"/>
        <w:ind w:left="567" w:firstLine="0"/>
        <w:jc w:val="both"/>
      </w:pP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w:t>
      </w:r>
      <w:r w:rsidRPr="00716AD8">
        <w:rPr>
          <w:sz w:val="20"/>
        </w:rPr>
        <w:lastRenderedPageBreak/>
        <w:t xml:space="preserve">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1771A5A6"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AA5287">
        <w:t>hypokramed@hypokramed.cz.</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2403285C"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623C28" w:rsidRPr="00B048B6">
        <w:rPr>
          <w:b/>
          <w:sz w:val="20"/>
        </w:rPr>
        <w:t>5</w:t>
      </w:r>
      <w:r w:rsidR="0070771F" w:rsidRPr="00B048B6">
        <w:rPr>
          <w:b/>
          <w:sz w:val="20"/>
        </w:rPr>
        <w:t>.000.000 </w:t>
      </w:r>
      <w:r w:rsidRPr="00B048B6">
        <w:rPr>
          <w:b/>
          <w:sz w:val="20"/>
        </w:rPr>
        <w:t>Kč</w:t>
      </w:r>
      <w:r w:rsidRPr="00B048B6">
        <w:rPr>
          <w:sz w:val="20"/>
        </w:rPr>
        <w:t xml:space="preserve"> (slovy:</w:t>
      </w:r>
      <w:r w:rsidR="00F361AB" w:rsidRPr="00B048B6">
        <w:rPr>
          <w:sz w:val="20"/>
        </w:rPr>
        <w:t xml:space="preserve"> </w:t>
      </w:r>
      <w:r w:rsidR="00623C28" w:rsidRPr="00B048B6">
        <w:rPr>
          <w:sz w:val="20"/>
        </w:rPr>
        <w:t>pět</w:t>
      </w:r>
      <w:r w:rsidR="0070771F" w:rsidRPr="00B048B6">
        <w:rPr>
          <w:sz w:val="20"/>
        </w:rPr>
        <w:t>milionůkorunčeských</w:t>
      </w:r>
      <w:r w:rsidRPr="00B048B6">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lastRenderedPageBreak/>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6E28D7B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FF0D85" w:rsidRPr="00F1257B">
        <w:rPr>
          <w:b/>
          <w:sz w:val="20"/>
        </w:rPr>
        <w:t>20</w:t>
      </w:r>
      <w:r w:rsidRPr="00F1257B">
        <w:rPr>
          <w:b/>
          <w:sz w:val="20"/>
        </w:rPr>
        <w:t>.000</w:t>
      </w:r>
      <w:r w:rsidR="00FF0D85" w:rsidRPr="00F1257B">
        <w:rPr>
          <w:b/>
          <w:sz w:val="20"/>
        </w:rPr>
        <w:t> </w:t>
      </w:r>
      <w:r w:rsidRPr="00F1257B">
        <w:rPr>
          <w:b/>
          <w:sz w:val="20"/>
        </w:rPr>
        <w:t>Kč</w:t>
      </w:r>
      <w:r w:rsidR="00FF0D85" w:rsidRPr="00FF0D85">
        <w:rPr>
          <w:sz w:val="20"/>
        </w:rPr>
        <w:t xml:space="preserve"> (slovy: dvacettisíckorunčeských</w:t>
      </w:r>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26377E1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výši </w:t>
      </w:r>
      <w:r w:rsidR="000E3597" w:rsidRPr="00F1257B">
        <w:rPr>
          <w:b/>
          <w:sz w:val="20"/>
        </w:rPr>
        <w:t>5</w:t>
      </w:r>
      <w:r w:rsidRPr="00F1257B">
        <w:rPr>
          <w:b/>
          <w:sz w:val="20"/>
        </w:rPr>
        <w:t>.000</w:t>
      </w:r>
      <w:r w:rsidR="00FF0D85" w:rsidRPr="00F1257B">
        <w:rPr>
          <w:b/>
          <w:sz w:val="20"/>
        </w:rPr>
        <w:t> </w:t>
      </w:r>
      <w:r w:rsidRPr="00F1257B">
        <w:rPr>
          <w:b/>
          <w:sz w:val="20"/>
        </w:rPr>
        <w:t>Kč</w:t>
      </w:r>
      <w:r w:rsidRPr="00FF0D85">
        <w:rPr>
          <w:sz w:val="20"/>
        </w:rPr>
        <w:t xml:space="preserve"> (slovy:</w:t>
      </w:r>
      <w:r w:rsidR="00FF0D85" w:rsidRPr="00FF0D85">
        <w:rPr>
          <w:sz w:val="20"/>
        </w:rPr>
        <w:t> </w:t>
      </w:r>
      <w:r w:rsidR="000E3597">
        <w:rPr>
          <w:sz w:val="20"/>
        </w:rPr>
        <w:t>pět</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lastRenderedPageBreak/>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32379BA5"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181901">
        <w:t>XXXXXXXXXX</w:t>
      </w:r>
    </w:p>
    <w:p w14:paraId="187CD915" w14:textId="449C08C1"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181901">
        <w:t>XXXXXXXXXX</w:t>
      </w:r>
    </w:p>
    <w:p w14:paraId="08A0AA23" w14:textId="77777777" w:rsidR="0049473E" w:rsidRPr="007C2576" w:rsidRDefault="0049473E" w:rsidP="003B35DB">
      <w:pPr>
        <w:widowControl w:val="0"/>
        <w:jc w:val="both"/>
      </w:pPr>
    </w:p>
    <w:p w14:paraId="16ABBA56" w14:textId="2494A408"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AA5287">
        <w:rPr>
          <w:b/>
        </w:rPr>
        <w:t>Hypokramed s.r.o.</w:t>
      </w:r>
    </w:p>
    <w:p w14:paraId="551842DE" w14:textId="2041D274"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AA5287">
        <w:t>Čistovická 95/13, 163 00 Praha 6</w:t>
      </w:r>
    </w:p>
    <w:p w14:paraId="1ECA1F62" w14:textId="2AD4EEAD"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181901">
        <w:t>XXXXXXXXXX</w:t>
      </w:r>
    </w:p>
    <w:p w14:paraId="4B22B92F" w14:textId="1E1ED94A"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181901">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lastRenderedPageBreak/>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w:t>
      </w:r>
      <w:r w:rsidRPr="009741A2">
        <w:rPr>
          <w:sz w:val="20"/>
        </w:rPr>
        <w:lastRenderedPageBreak/>
        <w:t>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8"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8"/>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9"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78B272F1" w:rsidR="005B3E9F" w:rsidRPr="00D82385" w:rsidRDefault="005B3E9F" w:rsidP="00C06424">
      <w:pPr>
        <w:widowControl w:val="0"/>
      </w:pPr>
      <w:r w:rsidRPr="00D82385">
        <w:t>V</w:t>
      </w:r>
      <w:r w:rsidR="00404579" w:rsidRPr="00D82385">
        <w:t> Karlových Varech</w:t>
      </w:r>
      <w:r w:rsidR="009256B8">
        <w:tab/>
      </w:r>
      <w:r w:rsidR="009256B8">
        <w:tab/>
      </w:r>
      <w:r w:rsidR="009256B8">
        <w:tab/>
      </w:r>
      <w:r w:rsidR="00C06424">
        <w:tab/>
      </w:r>
      <w:r w:rsidR="00C06424">
        <w:tab/>
      </w:r>
      <w:r w:rsidRPr="00D82385">
        <w:t xml:space="preserve">V </w:t>
      </w:r>
      <w:r w:rsidR="005348F8">
        <w:t>Praze</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0B54DE94" w:rsidR="00687A77" w:rsidRDefault="00C06424" w:rsidP="00687A77">
      <w:pPr>
        <w:widowControl w:val="0"/>
        <w:jc w:val="both"/>
      </w:pPr>
      <w:r>
        <w:t>Kupující</w:t>
      </w:r>
      <w:r>
        <w:tab/>
      </w:r>
      <w:r>
        <w:tab/>
      </w:r>
      <w:r>
        <w:tab/>
      </w:r>
      <w:r>
        <w:tab/>
      </w:r>
      <w:r>
        <w:tab/>
      </w:r>
      <w:r>
        <w:tab/>
      </w:r>
      <w:r w:rsidR="00687A77" w:rsidRPr="00D82385">
        <w:t>Prodávající</w:t>
      </w:r>
    </w:p>
    <w:p w14:paraId="51EB9507" w14:textId="55C10F66" w:rsidR="005348F8" w:rsidRDefault="005348F8" w:rsidP="00687A77">
      <w:pPr>
        <w:widowControl w:val="0"/>
        <w:jc w:val="both"/>
      </w:pPr>
    </w:p>
    <w:p w14:paraId="6A789E6F" w14:textId="77777777" w:rsidR="005348F8" w:rsidRPr="00D82385" w:rsidRDefault="005348F8" w:rsidP="00687A77">
      <w:pPr>
        <w:widowControl w:val="0"/>
        <w:jc w:val="both"/>
      </w:pP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5348F8">
        <w:t>________________________</w:t>
      </w:r>
    </w:p>
    <w:p w14:paraId="5FC10113" w14:textId="143B5149"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5348F8">
        <w:t>Vratislav Roubal</w:t>
      </w:r>
    </w:p>
    <w:p w14:paraId="0A5310CB" w14:textId="5EB70E1D"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5348F8">
        <w:t>jednatel</w:t>
      </w:r>
    </w:p>
    <w:p w14:paraId="2FB7FBE3" w14:textId="77777777" w:rsidR="00602167" w:rsidRPr="00D82385" w:rsidRDefault="00602167" w:rsidP="003B35DB">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4DEF" w14:textId="77777777" w:rsidR="00B06F54" w:rsidRDefault="00B06F54">
      <w:r>
        <w:separator/>
      </w:r>
    </w:p>
  </w:endnote>
  <w:endnote w:type="continuationSeparator" w:id="0">
    <w:p w14:paraId="0BDA8FE2" w14:textId="77777777" w:rsidR="00B06F54" w:rsidRDefault="00B06F54">
      <w:r>
        <w:continuationSeparator/>
      </w:r>
    </w:p>
  </w:endnote>
  <w:endnote w:type="continuationNotice" w:id="1">
    <w:p w14:paraId="40ACA8D5" w14:textId="77777777" w:rsidR="00B06F54" w:rsidRDefault="00B06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9256B8">
      <w:rPr>
        <w:rFonts w:ascii="Arial" w:hAnsi="Arial" w:cs="Arial"/>
        <w:b/>
        <w:bCs/>
        <w:noProof/>
        <w:sz w:val="16"/>
        <w:szCs w:val="16"/>
      </w:rPr>
      <w:t>13</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9256B8">
      <w:rPr>
        <w:rFonts w:ascii="Arial" w:hAnsi="Arial" w:cs="Arial"/>
        <w:b/>
        <w:noProof/>
        <w:sz w:val="16"/>
        <w:szCs w:val="16"/>
      </w:rPr>
      <w:t>14</w:t>
    </w:r>
    <w:r w:rsidRPr="004139F8">
      <w:rPr>
        <w:rFonts w:ascii="Arial" w:hAnsi="Arial" w:cs="Arial"/>
        <w:b/>
        <w:sz w:val="16"/>
        <w:szCs w:val="16"/>
      </w:rPr>
      <w:fldChar w:fldCharType="end"/>
    </w:r>
  </w:p>
  <w:p w14:paraId="4B60B4DB" w14:textId="456B3C42"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227E53">
      <w:rPr>
        <w:rFonts w:ascii="Arial" w:hAnsi="Arial" w:cs="Arial"/>
        <w:sz w:val="14"/>
        <w:szCs w:val="16"/>
      </w:rPr>
      <w:t>14</w:t>
    </w:r>
    <w:r>
      <w:rPr>
        <w:rFonts w:ascii="Arial" w:hAnsi="Arial" w:cs="Arial"/>
        <w:sz w:val="14"/>
        <w:szCs w:val="16"/>
      </w:rPr>
      <w:t>.</w:t>
    </w:r>
    <w:r w:rsidR="00165CFA">
      <w:rPr>
        <w:rFonts w:ascii="Arial" w:hAnsi="Arial" w:cs="Arial"/>
        <w:sz w:val="14"/>
        <w:szCs w:val="16"/>
      </w:rPr>
      <w:t>09</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6E27" w14:textId="77777777" w:rsidR="00B06F54" w:rsidRDefault="00B06F54">
      <w:r>
        <w:separator/>
      </w:r>
    </w:p>
  </w:footnote>
  <w:footnote w:type="continuationSeparator" w:id="0">
    <w:p w14:paraId="50EADCD4" w14:textId="77777777" w:rsidR="00B06F54" w:rsidRDefault="00B06F54">
      <w:r>
        <w:continuationSeparator/>
      </w:r>
    </w:p>
  </w:footnote>
  <w:footnote w:type="continuationNotice" w:id="1">
    <w:p w14:paraId="2AE342A5" w14:textId="77777777" w:rsidR="00B06F54" w:rsidRDefault="00B06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09678250">
    <w:abstractNumId w:val="17"/>
  </w:num>
  <w:num w:numId="2" w16cid:durableId="1850363757">
    <w:abstractNumId w:val="1"/>
  </w:num>
  <w:num w:numId="3" w16cid:durableId="92746878">
    <w:abstractNumId w:val="9"/>
  </w:num>
  <w:num w:numId="4" w16cid:durableId="403726246">
    <w:abstractNumId w:val="12"/>
  </w:num>
  <w:num w:numId="5" w16cid:durableId="1904414000">
    <w:abstractNumId w:val="3"/>
  </w:num>
  <w:num w:numId="6" w16cid:durableId="2011367263">
    <w:abstractNumId w:val="16"/>
  </w:num>
  <w:num w:numId="7" w16cid:durableId="735055200">
    <w:abstractNumId w:val="4"/>
  </w:num>
  <w:num w:numId="8" w16cid:durableId="1667324657">
    <w:abstractNumId w:val="11"/>
  </w:num>
  <w:num w:numId="9" w16cid:durableId="1529636865">
    <w:abstractNumId w:val="15"/>
  </w:num>
  <w:num w:numId="10" w16cid:durableId="672875789">
    <w:abstractNumId w:val="13"/>
  </w:num>
  <w:num w:numId="11" w16cid:durableId="644775084">
    <w:abstractNumId w:val="2"/>
  </w:num>
  <w:num w:numId="12" w16cid:durableId="277571427">
    <w:abstractNumId w:val="14"/>
  </w:num>
  <w:num w:numId="13" w16cid:durableId="520780503">
    <w:abstractNumId w:val="10"/>
  </w:num>
  <w:num w:numId="14" w16cid:durableId="1163085838">
    <w:abstractNumId w:val="5"/>
  </w:num>
  <w:num w:numId="15" w16cid:durableId="792362482">
    <w:abstractNumId w:val="7"/>
  </w:num>
  <w:num w:numId="16" w16cid:durableId="1586995">
    <w:abstractNumId w:val="15"/>
  </w:num>
  <w:num w:numId="17" w16cid:durableId="1810633868">
    <w:abstractNumId w:val="0"/>
  </w:num>
  <w:num w:numId="18" w16cid:durableId="972059175">
    <w:abstractNumId w:val="15"/>
  </w:num>
  <w:num w:numId="19" w16cid:durableId="1107113717">
    <w:abstractNumId w:val="18"/>
  </w:num>
  <w:num w:numId="20" w16cid:durableId="1329793046">
    <w:abstractNumId w:val="6"/>
  </w:num>
  <w:num w:numId="21" w16cid:durableId="361246940">
    <w:abstractNumId w:val="15"/>
  </w:num>
  <w:num w:numId="22" w16cid:durableId="5325177">
    <w:abstractNumId w:val="15"/>
  </w:num>
  <w:num w:numId="23" w16cid:durableId="714277138">
    <w:abstractNumId w:val="15"/>
  </w:num>
  <w:num w:numId="24" w16cid:durableId="1415740661">
    <w:abstractNumId w:val="15"/>
  </w:num>
  <w:num w:numId="25" w16cid:durableId="859733365">
    <w:abstractNumId w:val="8"/>
  </w:num>
  <w:num w:numId="26" w16cid:durableId="1843426654">
    <w:abstractNumId w:val="15"/>
  </w:num>
  <w:num w:numId="27" w16cid:durableId="53924211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428E"/>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5C3"/>
    <w:rsid w:val="001578AF"/>
    <w:rsid w:val="00157DFE"/>
    <w:rsid w:val="00157F73"/>
    <w:rsid w:val="00160002"/>
    <w:rsid w:val="0016005C"/>
    <w:rsid w:val="001607CC"/>
    <w:rsid w:val="00160929"/>
    <w:rsid w:val="001618AA"/>
    <w:rsid w:val="00161A64"/>
    <w:rsid w:val="00163177"/>
    <w:rsid w:val="00165CFA"/>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1901"/>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CA3"/>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37C7"/>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1FD6"/>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8F8"/>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51B4"/>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B0E"/>
    <w:rsid w:val="00700E26"/>
    <w:rsid w:val="00701A3F"/>
    <w:rsid w:val="00702E9E"/>
    <w:rsid w:val="00702FF8"/>
    <w:rsid w:val="007057E6"/>
    <w:rsid w:val="0070771F"/>
    <w:rsid w:val="00710CF5"/>
    <w:rsid w:val="00711B40"/>
    <w:rsid w:val="007126B8"/>
    <w:rsid w:val="007133F3"/>
    <w:rsid w:val="00715CD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552"/>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0B21"/>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096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4619"/>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6B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678EC"/>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C59"/>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287"/>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8B6"/>
    <w:rsid w:val="00B04BDB"/>
    <w:rsid w:val="00B05221"/>
    <w:rsid w:val="00B06261"/>
    <w:rsid w:val="00B06EA3"/>
    <w:rsid w:val="00B06F54"/>
    <w:rsid w:val="00B070FA"/>
    <w:rsid w:val="00B07C78"/>
    <w:rsid w:val="00B10005"/>
    <w:rsid w:val="00B11DE4"/>
    <w:rsid w:val="00B11F41"/>
    <w:rsid w:val="00B11FE3"/>
    <w:rsid w:val="00B12CF5"/>
    <w:rsid w:val="00B136FB"/>
    <w:rsid w:val="00B147F3"/>
    <w:rsid w:val="00B1662E"/>
    <w:rsid w:val="00B20823"/>
    <w:rsid w:val="00B20FA5"/>
    <w:rsid w:val="00B25187"/>
    <w:rsid w:val="00B270DB"/>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27CE"/>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6E4"/>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346"/>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A8B"/>
    <w:rsid w:val="00F01E6B"/>
    <w:rsid w:val="00F048F8"/>
    <w:rsid w:val="00F0653C"/>
    <w:rsid w:val="00F066CF"/>
    <w:rsid w:val="00F069AA"/>
    <w:rsid w:val="00F076FC"/>
    <w:rsid w:val="00F10592"/>
    <w:rsid w:val="00F107A1"/>
    <w:rsid w:val="00F108DD"/>
    <w:rsid w:val="00F10BDC"/>
    <w:rsid w:val="00F114B0"/>
    <w:rsid w:val="00F11B0D"/>
    <w:rsid w:val="00F11F13"/>
    <w:rsid w:val="00F1257B"/>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E689-6F31-4DEC-9F2F-09D1AEF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6695</Words>
  <Characters>39502</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5</cp:revision>
  <cp:lastPrinted>2022-10-24T10:28:00Z</cp:lastPrinted>
  <dcterms:created xsi:type="dcterms:W3CDTF">2022-10-24T10:38:00Z</dcterms:created>
  <dcterms:modified xsi:type="dcterms:W3CDTF">2022-12-06T13:59:00Z</dcterms:modified>
</cp:coreProperties>
</file>