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582C" w14:textId="6F822437" w:rsidR="002F7CD5" w:rsidRPr="00212FC2" w:rsidRDefault="002F7CD5" w:rsidP="002F7CD5">
      <w:pPr>
        <w:jc w:val="center"/>
        <w:rPr>
          <w:rFonts w:eastAsia="Times New Roman"/>
          <w:b/>
          <w:color w:val="000000"/>
          <w:sz w:val="48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48"/>
          <w:szCs w:val="24"/>
          <w:lang w:eastAsia="cs-CZ"/>
        </w:rPr>
        <w:t>Servisní smlouva</w:t>
      </w:r>
      <w:r w:rsidR="00D60E3B">
        <w:rPr>
          <w:rFonts w:eastAsia="Times New Roman"/>
          <w:b/>
          <w:color w:val="000000"/>
          <w:sz w:val="48"/>
          <w:szCs w:val="24"/>
          <w:lang w:eastAsia="cs-CZ"/>
        </w:rPr>
        <w:t xml:space="preserve"> č. 2022/119</w:t>
      </w:r>
    </w:p>
    <w:p w14:paraId="583347F4" w14:textId="77777777" w:rsidR="002F7CD5" w:rsidRPr="00212FC2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</w:p>
    <w:p w14:paraId="36682B63" w14:textId="551814C6" w:rsidR="00D7483C" w:rsidRPr="00212FC2" w:rsidRDefault="002F7CD5" w:rsidP="00D7483C">
      <w:pPr>
        <w:rPr>
          <w:rFonts w:eastAsia="Times New Roman"/>
          <w:b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>Objednatel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="00D7483C">
        <w:rPr>
          <w:rFonts w:eastAsia="Times New Roman"/>
          <w:b/>
          <w:color w:val="000000"/>
          <w:sz w:val="24"/>
          <w:szCs w:val="24"/>
          <w:lang w:eastAsia="cs-CZ"/>
        </w:rPr>
        <w:tab/>
        <w:t>Město Dobruška</w:t>
      </w:r>
    </w:p>
    <w:p w14:paraId="55554F2D" w14:textId="77777777" w:rsidR="00D7483C" w:rsidRPr="00212FC2" w:rsidRDefault="00D7483C" w:rsidP="00D7483C">
      <w:pPr>
        <w:rPr>
          <w:rFonts w:eastAsia="Times New Roman"/>
          <w:b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>Sídlo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</w:t>
      </w:r>
      <w:r>
        <w:rPr>
          <w:rFonts w:eastAsia="Times New Roman"/>
          <w:b/>
          <w:color w:val="000000"/>
          <w:sz w:val="24"/>
          <w:szCs w:val="24"/>
          <w:lang w:eastAsia="cs-CZ"/>
        </w:rPr>
        <w:t xml:space="preserve">nám. F. L. </w:t>
      </w:r>
      <w:proofErr w:type="spellStart"/>
      <w:r>
        <w:rPr>
          <w:rFonts w:eastAsia="Times New Roman"/>
          <w:b/>
          <w:color w:val="000000"/>
          <w:sz w:val="24"/>
          <w:szCs w:val="24"/>
          <w:lang w:eastAsia="cs-CZ"/>
        </w:rPr>
        <w:t>Věka</w:t>
      </w:r>
      <w:proofErr w:type="spellEnd"/>
      <w:r>
        <w:rPr>
          <w:rFonts w:eastAsia="Times New Roman"/>
          <w:b/>
          <w:color w:val="000000"/>
          <w:sz w:val="24"/>
          <w:szCs w:val="24"/>
          <w:lang w:eastAsia="cs-CZ"/>
        </w:rPr>
        <w:t xml:space="preserve"> 11, 518 01 Dobruška</w:t>
      </w:r>
    </w:p>
    <w:p w14:paraId="44CB65DC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Zastoupen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: starostou, Miroslavem Sixtou</w:t>
      </w:r>
    </w:p>
    <w:p w14:paraId="4A0F9412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Bankovní spojení</w:t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  <w:t>: Komerční banka, a. s.</w:t>
      </w:r>
    </w:p>
    <w:p w14:paraId="52B046A3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Číslo účtu</w:t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  <w:t>: 1721571/0100</w:t>
      </w:r>
    </w:p>
    <w:p w14:paraId="4F92BBB9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IČ</w:t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  <w:t>: 00274879</w:t>
      </w:r>
    </w:p>
    <w:p w14:paraId="4B38803F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DIČ</w:t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  <w:t>: CZ00274879</w:t>
      </w:r>
    </w:p>
    <w:p w14:paraId="519CDB22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Tel.</w:t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  <w:t>: +420 725 106 308</w:t>
      </w:r>
    </w:p>
    <w:p w14:paraId="098F96EC" w14:textId="77777777" w:rsidR="00D7483C" w:rsidRPr="00777448" w:rsidRDefault="00D7483C" w:rsidP="00D7483C">
      <w:pPr>
        <w:rPr>
          <w:rFonts w:eastAsia="Times New Roman"/>
          <w:color w:val="000000" w:themeColor="text1"/>
          <w:sz w:val="24"/>
          <w:szCs w:val="24"/>
          <w:lang w:eastAsia="cs-CZ"/>
        </w:rPr>
      </w:pP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>E-mail</w:t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</w:r>
      <w:r w:rsidRPr="00777448">
        <w:rPr>
          <w:rFonts w:eastAsia="Times New Roman"/>
          <w:color w:val="000000" w:themeColor="text1"/>
          <w:sz w:val="24"/>
          <w:szCs w:val="24"/>
          <w:lang w:eastAsia="cs-CZ"/>
        </w:rPr>
        <w:tab/>
        <w:t>: j.jirak@mestodobruska.cz</w:t>
      </w:r>
    </w:p>
    <w:p w14:paraId="4E1824CE" w14:textId="649DA0F7" w:rsidR="002F7CD5" w:rsidRPr="00212FC2" w:rsidRDefault="002F7CD5" w:rsidP="00D7483C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0F48DBD0" w14:textId="77777777" w:rsidR="002F7CD5" w:rsidRPr="00212FC2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lang w:eastAsia="cs-CZ"/>
        </w:rPr>
        <w:t>Dodavatel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ATLAS servis CZ, s.r.o. </w:t>
      </w:r>
    </w:p>
    <w:p w14:paraId="79258064" w14:textId="77777777" w:rsidR="002F7CD5" w:rsidRPr="00212FC2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>Sídlo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Opavská 492, 747 64 Velká Polom </w:t>
      </w:r>
    </w:p>
    <w:p w14:paraId="2EBB879F" w14:textId="77777777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Zastoupen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Ing. Miroslavem </w:t>
      </w:r>
      <w:proofErr w:type="spellStart"/>
      <w:r w:rsidRPr="00212FC2">
        <w:rPr>
          <w:rFonts w:eastAsia="Times New Roman"/>
          <w:color w:val="000000"/>
          <w:sz w:val="24"/>
          <w:szCs w:val="24"/>
          <w:lang w:eastAsia="cs-CZ"/>
        </w:rPr>
        <w:t>Šmajstrlou</w:t>
      </w:r>
      <w:proofErr w:type="spellEnd"/>
      <w:r w:rsidRPr="00212FC2">
        <w:rPr>
          <w:rFonts w:eastAsia="Times New Roman"/>
          <w:color w:val="000000"/>
          <w:sz w:val="24"/>
          <w:szCs w:val="24"/>
          <w:lang w:eastAsia="cs-CZ"/>
        </w:rPr>
        <w:t>, jednatelem společnosti</w:t>
      </w:r>
    </w:p>
    <w:p w14:paraId="6B4EAC03" w14:textId="77777777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Bankovní spojení      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>: KB Ostrava</w:t>
      </w:r>
    </w:p>
    <w:p w14:paraId="4429D358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Číslo účtu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>: 35</w:t>
      </w:r>
      <w:r w:rsidR="005B4E6E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- 6675480257/0100 </w:t>
      </w:r>
    </w:p>
    <w:p w14:paraId="139DB24F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IČ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277 63 307 </w:t>
      </w:r>
    </w:p>
    <w:p w14:paraId="23CE4449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DIČ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>: CZ 277 63 30</w:t>
      </w:r>
      <w:r w:rsidR="005B4E6E">
        <w:rPr>
          <w:rFonts w:eastAsia="Times New Roman"/>
          <w:color w:val="000000"/>
          <w:sz w:val="24"/>
          <w:szCs w:val="24"/>
          <w:lang w:eastAsia="cs-CZ"/>
        </w:rPr>
        <w:t>7</w:t>
      </w:r>
    </w:p>
    <w:p w14:paraId="3B1E7837" w14:textId="77777777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Tel.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: +420 553 770 291</w:t>
      </w:r>
    </w:p>
    <w:p w14:paraId="1AF6ABB3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E-mail: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: info@ledsystem.cz</w:t>
      </w:r>
    </w:p>
    <w:p w14:paraId="0425C414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37DFE2C5" w14:textId="77777777" w:rsidR="002F7CD5" w:rsidRDefault="002F7CD5" w:rsidP="002F7CD5">
      <w:pPr>
        <w:jc w:val="center"/>
        <w:rPr>
          <w:rFonts w:eastAsia="Times New Roman"/>
          <w:color w:val="000000"/>
          <w:sz w:val="24"/>
          <w:szCs w:val="24"/>
          <w:lang w:eastAsia="cs-CZ"/>
        </w:rPr>
      </w:pPr>
      <w:r w:rsidRPr="003E2652">
        <w:rPr>
          <w:rFonts w:eastAsia="Times New Roman"/>
          <w:color w:val="000000"/>
          <w:sz w:val="24"/>
          <w:szCs w:val="24"/>
          <w:lang w:eastAsia="cs-CZ"/>
        </w:rPr>
        <w:t>uzavřely dnešního dne dle ustanovení občanským zákoníkem č. 89/2012 Sb. v platném znění tuto smlouvu:</w:t>
      </w:r>
    </w:p>
    <w:p w14:paraId="0B2911DA" w14:textId="77777777" w:rsidR="002F7CD5" w:rsidRDefault="002F7CD5" w:rsidP="002F7CD5">
      <w:pPr>
        <w:rPr>
          <w:rFonts w:eastAsia="Times New Roman"/>
          <w:color w:val="000000"/>
          <w:lang w:eastAsia="cs-CZ"/>
        </w:rPr>
      </w:pPr>
    </w:p>
    <w:p w14:paraId="419E9291" w14:textId="77777777" w:rsidR="002F7CD5" w:rsidRDefault="002F7CD5" w:rsidP="002F7CD5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8"/>
          <w:szCs w:val="24"/>
          <w:lang w:eastAsia="cs-CZ"/>
        </w:rPr>
      </w:pPr>
      <w:r w:rsidRPr="00B204D2">
        <w:rPr>
          <w:rFonts w:eastAsia="Times New Roman"/>
          <w:b/>
          <w:color w:val="000000"/>
          <w:sz w:val="28"/>
          <w:szCs w:val="24"/>
          <w:lang w:eastAsia="cs-CZ"/>
        </w:rPr>
        <w:t>Předmět smlouvy</w:t>
      </w:r>
    </w:p>
    <w:p w14:paraId="7B698B41" w14:textId="77777777" w:rsidR="002F7CD5" w:rsidRDefault="002F7CD5" w:rsidP="002F7CD5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44F2C070" w14:textId="1D1A8E55" w:rsidR="0042261A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BE6DB5">
        <w:rPr>
          <w:rFonts w:eastAsia="Times New Roman"/>
          <w:color w:val="000000"/>
          <w:sz w:val="24"/>
          <w:szCs w:val="24"/>
          <w:lang w:eastAsia="cs-CZ"/>
        </w:rPr>
        <w:t xml:space="preserve">Předmět smlouvy je poskytování servisních služeb a technické podpory </w:t>
      </w:r>
      <w:r w:rsidR="0042261A">
        <w:rPr>
          <w:rFonts w:eastAsia="Times New Roman"/>
          <w:color w:val="000000"/>
          <w:sz w:val="24"/>
          <w:szCs w:val="24"/>
          <w:lang w:eastAsia="cs-CZ"/>
        </w:rPr>
        <w:t>pro:</w:t>
      </w:r>
    </w:p>
    <w:p w14:paraId="6FA9714F" w14:textId="77777777" w:rsidR="0042261A" w:rsidRDefault="0042261A" w:rsidP="0042261A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7D889829" w14:textId="14C6E39F" w:rsidR="0042261A" w:rsidRPr="000217ED" w:rsidRDefault="00633487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LED obrazovk</w:t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>a</w:t>
      </w:r>
      <w:r w:rsidR="0042261A" w:rsidRPr="000217ED">
        <w:t xml:space="preserve"> </w:t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>ASLED RGB 4C_4</w:t>
      </w:r>
      <w:r w:rsidR="00EC09C8" w:rsidRPr="000217ED">
        <w:rPr>
          <w:rFonts w:eastAsia="Times New Roman"/>
          <w:color w:val="000000"/>
          <w:sz w:val="24"/>
          <w:szCs w:val="24"/>
          <w:lang w:eastAsia="cs-CZ"/>
        </w:rPr>
        <w:t>480</w:t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>x2</w:t>
      </w:r>
      <w:r w:rsidR="00EC09C8" w:rsidRPr="000217ED">
        <w:rPr>
          <w:rFonts w:eastAsia="Times New Roman"/>
          <w:color w:val="000000"/>
          <w:sz w:val="24"/>
          <w:szCs w:val="24"/>
          <w:lang w:eastAsia="cs-CZ"/>
        </w:rPr>
        <w:t>880</w:t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774ABAE5" w14:textId="2DF973B1" w:rsidR="0042261A" w:rsidRPr="000217ED" w:rsidRDefault="0042261A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 xml:space="preserve">Útočné časy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2 ks</w:t>
      </w:r>
    </w:p>
    <w:p w14:paraId="39C09191" w14:textId="10DF3173" w:rsidR="0042261A" w:rsidRPr="000217ED" w:rsidRDefault="0042261A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Sestava sirén</w:t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5D78D008" w14:textId="68A991F7" w:rsidR="007248AF" w:rsidRPr="000217ED" w:rsidRDefault="007248AF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Extérní tlačítka START-STOP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172E6875" w14:textId="4B6CB73A" w:rsidR="007248AF" w:rsidRPr="000217ED" w:rsidRDefault="007248AF" w:rsidP="007248AF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Extérní tlačítka 24s/14s/zhasnuto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28066BDA" w14:textId="02A762C2" w:rsidR="0042261A" w:rsidRPr="000217ED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Řídící PC +</w:t>
      </w:r>
      <w:r w:rsidR="000217ED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dotykový monitor + příslušenství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36AFFF24" w14:textId="1F46B8AC" w:rsidR="0042261A" w:rsidRPr="000217ED" w:rsidRDefault="00EC09C8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Mobilní o</w:t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>vládací st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ůl</w:t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0217ED"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77276A15" w14:textId="406DFABA" w:rsidR="007248AF" w:rsidRPr="000217ED" w:rsidRDefault="007248AF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proofErr w:type="spellStart"/>
      <w:r w:rsidRPr="000217ED">
        <w:rPr>
          <w:rFonts w:eastAsia="Times New Roman"/>
          <w:color w:val="000000"/>
          <w:sz w:val="24"/>
          <w:szCs w:val="24"/>
          <w:lang w:eastAsia="cs-CZ"/>
        </w:rPr>
        <w:t>Rack</w:t>
      </w:r>
      <w:proofErr w:type="spellEnd"/>
      <w:r w:rsidRPr="000217ED">
        <w:rPr>
          <w:rFonts w:eastAsia="Times New Roman"/>
          <w:color w:val="000000"/>
          <w:sz w:val="24"/>
          <w:szCs w:val="24"/>
          <w:lang w:eastAsia="cs-CZ"/>
        </w:rPr>
        <w:t xml:space="preserve"> 19“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746D4224" w14:textId="1BC693FA" w:rsidR="0042261A" w:rsidRPr="000217ED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Ovládací PULT 30A + extérní tlačítka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516BB980" w14:textId="289D870C" w:rsidR="0042261A" w:rsidRPr="000217ED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 xml:space="preserve">Řídící SW Systém </w:t>
      </w:r>
      <w:proofErr w:type="spellStart"/>
      <w:r w:rsidRPr="000217ED">
        <w:rPr>
          <w:rFonts w:eastAsia="Times New Roman"/>
          <w:color w:val="000000"/>
          <w:sz w:val="24"/>
          <w:szCs w:val="24"/>
          <w:lang w:eastAsia="cs-CZ"/>
        </w:rPr>
        <w:t>ASpanelStudio</w:t>
      </w:r>
      <w:proofErr w:type="spellEnd"/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+</w:t>
      </w:r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217ED">
        <w:rPr>
          <w:rFonts w:eastAsia="Times New Roman"/>
          <w:color w:val="000000"/>
          <w:sz w:val="24"/>
          <w:szCs w:val="24"/>
          <w:lang w:eastAsia="cs-CZ"/>
        </w:rPr>
        <w:t>SportmanagerTouch</w:t>
      </w:r>
      <w:proofErr w:type="spellEnd"/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0376BAEF" w14:textId="028A1E37" w:rsidR="007248AF" w:rsidRPr="000217ED" w:rsidRDefault="007248AF" w:rsidP="000217ED">
      <w:pPr>
        <w:pStyle w:val="Odstavecseseznamem"/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Sporty:</w:t>
      </w:r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Badminton, Basketbal, Florbal, Futsal, Házená</w:t>
      </w:r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>,</w:t>
      </w:r>
    </w:p>
    <w:p w14:paraId="5397D455" w14:textId="097AA0B2" w:rsidR="007248AF" w:rsidRPr="000217ED" w:rsidRDefault="007248AF" w:rsidP="000217ED">
      <w:pPr>
        <w:ind w:left="2124" w:firstLine="708"/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Nohejbal</w:t>
      </w:r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 xml:space="preserve">,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Stolní tenis</w:t>
      </w:r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 xml:space="preserve">,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Tenis</w:t>
      </w:r>
      <w:r w:rsidR="000217ED" w:rsidRPr="000217ED">
        <w:rPr>
          <w:rFonts w:eastAsia="Times New Roman"/>
          <w:color w:val="000000"/>
          <w:sz w:val="24"/>
          <w:szCs w:val="24"/>
          <w:lang w:eastAsia="cs-CZ"/>
        </w:rPr>
        <w:t xml:space="preserve">, 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>Volejbal</w:t>
      </w:r>
    </w:p>
    <w:p w14:paraId="6B606B7A" w14:textId="4013A6C9" w:rsidR="007248AF" w:rsidRPr="000217ED" w:rsidRDefault="00EC09C8" w:rsidP="00EC09C8">
      <w:pPr>
        <w:pStyle w:val="Odstavecseseznamem"/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 xml:space="preserve">Live vstup NDI </w:t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 xml:space="preserve">včetně </w:t>
      </w:r>
      <w:proofErr w:type="spellStart"/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>routeru</w:t>
      </w:r>
      <w:proofErr w:type="spellEnd"/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="007248AF" w:rsidRPr="000217ED">
        <w:rPr>
          <w:rFonts w:eastAsia="Times New Roman"/>
          <w:color w:val="000000"/>
          <w:sz w:val="24"/>
          <w:szCs w:val="24"/>
          <w:lang w:eastAsia="cs-CZ"/>
        </w:rPr>
        <w:tab/>
        <w:t>ANO</w:t>
      </w:r>
    </w:p>
    <w:p w14:paraId="5358B2AC" w14:textId="4CF2479B" w:rsidR="007248AF" w:rsidRPr="000217ED" w:rsidRDefault="007248AF" w:rsidP="00EC09C8">
      <w:pPr>
        <w:pStyle w:val="Odstavecseseznamem"/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217ED">
        <w:rPr>
          <w:rFonts w:eastAsia="Times New Roman"/>
          <w:color w:val="000000"/>
          <w:sz w:val="24"/>
          <w:szCs w:val="24"/>
          <w:lang w:eastAsia="cs-CZ"/>
        </w:rPr>
        <w:t>Live vstup 3G SDI</w:t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</w:r>
      <w:r w:rsidRPr="000217ED"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1742BE85" w14:textId="77777777" w:rsidR="007248AF" w:rsidRDefault="007248AF" w:rsidP="0042261A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</w:p>
    <w:p w14:paraId="77CD89BE" w14:textId="05B1F64E" w:rsidR="0042261A" w:rsidRDefault="0042261A" w:rsidP="0042261A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a to zejména:</w:t>
      </w:r>
    </w:p>
    <w:p w14:paraId="568A3E4E" w14:textId="77777777" w:rsidR="0042261A" w:rsidRPr="00BE6DB5" w:rsidRDefault="0042261A" w:rsidP="0042261A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</w:p>
    <w:p w14:paraId="4A46CFF0" w14:textId="6C2A419D" w:rsidR="002F7CD5" w:rsidRPr="0050532A" w:rsidRDefault="002F7CD5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lastRenderedPageBreak/>
        <w:t>Ú</w:t>
      </w:r>
      <w:r w:rsidRPr="0050532A">
        <w:rPr>
          <w:rFonts w:eastAsia="Times New Roman"/>
          <w:color w:val="000000"/>
          <w:sz w:val="24"/>
          <w:szCs w:val="24"/>
          <w:lang w:eastAsia="cs-CZ"/>
        </w:rPr>
        <w:t xml:space="preserve">držba dodaného </w:t>
      </w:r>
      <w:r w:rsidR="0024089F">
        <w:rPr>
          <w:rFonts w:eastAsia="Times New Roman"/>
          <w:color w:val="000000"/>
          <w:sz w:val="24"/>
          <w:szCs w:val="24"/>
          <w:lang w:eastAsia="cs-CZ"/>
        </w:rPr>
        <w:t xml:space="preserve">HW zařízení a </w:t>
      </w:r>
      <w:r w:rsidRPr="0050532A">
        <w:rPr>
          <w:rFonts w:eastAsia="Times New Roman"/>
          <w:color w:val="000000"/>
          <w:sz w:val="24"/>
          <w:szCs w:val="24"/>
          <w:lang w:eastAsia="cs-CZ"/>
        </w:rPr>
        <w:t>SW</w:t>
      </w:r>
      <w:r w:rsidR="00072A09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50532A">
        <w:rPr>
          <w:rFonts w:eastAsia="Times New Roman"/>
          <w:color w:val="000000"/>
          <w:sz w:val="24"/>
          <w:szCs w:val="24"/>
          <w:lang w:eastAsia="cs-CZ"/>
        </w:rPr>
        <w:t xml:space="preserve">systému </w:t>
      </w:r>
      <w:proofErr w:type="spellStart"/>
      <w:r w:rsidR="00633487" w:rsidRPr="000261BC">
        <w:rPr>
          <w:rFonts w:eastAsia="Times New Roman"/>
          <w:color w:val="000000"/>
          <w:sz w:val="24"/>
          <w:szCs w:val="24"/>
          <w:lang w:eastAsia="cs-CZ"/>
        </w:rPr>
        <w:t>AS</w:t>
      </w:r>
      <w:r w:rsidR="00633487">
        <w:rPr>
          <w:rFonts w:eastAsia="Times New Roman"/>
          <w:color w:val="000000"/>
          <w:sz w:val="24"/>
          <w:szCs w:val="24"/>
          <w:lang w:eastAsia="cs-CZ"/>
        </w:rPr>
        <w:t>Sportmanager</w:t>
      </w:r>
      <w:proofErr w:type="spellEnd"/>
      <w:r w:rsidR="00633487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633487">
        <w:rPr>
          <w:rFonts w:eastAsia="Times New Roman"/>
          <w:color w:val="000000"/>
          <w:sz w:val="24"/>
          <w:szCs w:val="24"/>
          <w:lang w:eastAsia="cs-CZ"/>
        </w:rPr>
        <w:t>Touch</w:t>
      </w:r>
      <w:proofErr w:type="spellEnd"/>
      <w:r w:rsidR="00633487" w:rsidRPr="0050532A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19A40886" w14:textId="77777777" w:rsidR="002F7CD5" w:rsidRDefault="002F7CD5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Provádění pravidelného upgrade systému (aktualizace na nejnovější verze)</w:t>
      </w:r>
    </w:p>
    <w:p w14:paraId="44E7CA75" w14:textId="77777777" w:rsidR="00931659" w:rsidRDefault="00931659" w:rsidP="005D0642">
      <w:pPr>
        <w:numPr>
          <w:ilvl w:val="2"/>
          <w:numId w:val="1"/>
        </w:numPr>
        <w:ind w:hanging="198"/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Provádění pravidelných </w:t>
      </w:r>
      <w:r w:rsidR="00FA1C9B">
        <w:rPr>
          <w:rFonts w:eastAsia="Times New Roman"/>
          <w:color w:val="000000"/>
          <w:sz w:val="24"/>
          <w:szCs w:val="24"/>
          <w:lang w:eastAsia="cs-CZ"/>
        </w:rPr>
        <w:t>servisních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prohlídek</w:t>
      </w:r>
      <w:r w:rsidR="00D167FB">
        <w:rPr>
          <w:rFonts w:eastAsia="Times New Roman"/>
          <w:color w:val="000000"/>
          <w:sz w:val="24"/>
          <w:szCs w:val="24"/>
          <w:lang w:eastAsia="cs-CZ"/>
        </w:rPr>
        <w:t xml:space="preserve"> včetně profylaxe</w:t>
      </w:r>
    </w:p>
    <w:p w14:paraId="0B4EB2D0" w14:textId="77777777" w:rsidR="002F7CD5" w:rsidRDefault="002F7CD5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Provádění školení v rámci nových verzí programu</w:t>
      </w:r>
    </w:p>
    <w:p w14:paraId="652E93E7" w14:textId="77777777" w:rsidR="002F7CD5" w:rsidRDefault="002F7CD5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Vzdálená kontrolu funkčnosti systému</w:t>
      </w:r>
    </w:p>
    <w:p w14:paraId="46ECE38D" w14:textId="77777777" w:rsidR="002F7CD5" w:rsidRDefault="002F7CD5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Nastavení systému dle konkrétního požadavku objednatele (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Customizace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>)</w:t>
      </w:r>
    </w:p>
    <w:p w14:paraId="08E281E0" w14:textId="77777777" w:rsidR="007A62BD" w:rsidRPr="00844DAD" w:rsidRDefault="007A62BD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844DAD">
        <w:rPr>
          <w:rFonts w:eastAsia="Times New Roman"/>
          <w:color w:val="000000"/>
          <w:sz w:val="24"/>
          <w:szCs w:val="24"/>
          <w:lang w:eastAsia="cs-CZ"/>
        </w:rPr>
        <w:t>Logování vzniklých incidentů</w:t>
      </w:r>
    </w:p>
    <w:p w14:paraId="749D2632" w14:textId="77777777" w:rsidR="00FA1C9B" w:rsidRDefault="00FA1C9B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Kontroly a návrhy změn konfigurace systému</w:t>
      </w:r>
    </w:p>
    <w:p w14:paraId="4BCF325E" w14:textId="77777777" w:rsidR="00FA1C9B" w:rsidRDefault="00FA1C9B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Provádění bezpečnostních aktualizací systému včetně antiviru</w:t>
      </w:r>
    </w:p>
    <w:p w14:paraId="66CC10B2" w14:textId="77777777" w:rsidR="00FA1C9B" w:rsidRDefault="00FA1C9B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Varianty p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>rovoz</w:t>
      </w:r>
      <w:r>
        <w:rPr>
          <w:rFonts w:eastAsia="Times New Roman"/>
          <w:color w:val="000000"/>
          <w:sz w:val="24"/>
          <w:szCs w:val="24"/>
          <w:lang w:eastAsia="cs-CZ"/>
        </w:rPr>
        <w:t>u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 HOT line linky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a servisní linky 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sloužící pro hlášení poruch (Incidentů), konzultací provozu, funkčnosti systému, řešení vzniklých situací </w:t>
      </w:r>
      <w:r w:rsidR="00716737">
        <w:rPr>
          <w:rFonts w:eastAsia="Times New Roman"/>
          <w:color w:val="000000"/>
          <w:sz w:val="24"/>
          <w:szCs w:val="24"/>
          <w:lang w:eastAsia="cs-CZ"/>
        </w:rPr>
        <w:t>a reakční doby pro SW incidenty</w:t>
      </w:r>
    </w:p>
    <w:p w14:paraId="3DA9609E" w14:textId="77777777" w:rsidR="00716737" w:rsidRDefault="00844DAD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Varianty reakční doby </w:t>
      </w:r>
      <w:r w:rsidR="00716737">
        <w:rPr>
          <w:rFonts w:eastAsia="Times New Roman"/>
          <w:color w:val="000000"/>
          <w:sz w:val="24"/>
          <w:szCs w:val="24"/>
          <w:lang w:eastAsia="cs-CZ"/>
        </w:rPr>
        <w:t>pro HW incidenty</w:t>
      </w:r>
    </w:p>
    <w:p w14:paraId="25EC7314" w14:textId="77777777" w:rsidR="002F7CD5" w:rsidRDefault="00716737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Varianty </w:t>
      </w:r>
      <w:r w:rsidR="00844DAD">
        <w:rPr>
          <w:rFonts w:eastAsia="Times New Roman"/>
          <w:color w:val="000000"/>
          <w:sz w:val="24"/>
          <w:szCs w:val="24"/>
          <w:lang w:eastAsia="cs-CZ"/>
        </w:rPr>
        <w:t>z</w:t>
      </w:r>
      <w:r w:rsidR="002F7CD5" w:rsidRPr="00844DAD">
        <w:rPr>
          <w:rFonts w:eastAsia="Times New Roman"/>
          <w:color w:val="000000"/>
          <w:sz w:val="24"/>
          <w:szCs w:val="24"/>
          <w:lang w:eastAsia="cs-CZ"/>
        </w:rPr>
        <w:t xml:space="preserve">álohování dodaného </w:t>
      </w:r>
      <w:r w:rsidR="00844DAD">
        <w:rPr>
          <w:rFonts w:eastAsia="Times New Roman"/>
          <w:color w:val="000000"/>
          <w:sz w:val="24"/>
          <w:szCs w:val="24"/>
          <w:lang w:eastAsia="cs-CZ"/>
        </w:rPr>
        <w:t xml:space="preserve">SW </w:t>
      </w:r>
      <w:r w:rsidR="002F7CD5" w:rsidRPr="00844DAD">
        <w:rPr>
          <w:rFonts w:eastAsia="Times New Roman"/>
          <w:color w:val="000000"/>
          <w:sz w:val="24"/>
          <w:szCs w:val="24"/>
          <w:lang w:eastAsia="cs-CZ"/>
        </w:rPr>
        <w:t>systému dle volby</w:t>
      </w:r>
    </w:p>
    <w:p w14:paraId="7B078C65" w14:textId="77777777" w:rsidR="009A7C72" w:rsidRPr="00844DAD" w:rsidRDefault="009A7C72" w:rsidP="009A7C72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</w:p>
    <w:p w14:paraId="6BA1FF7E" w14:textId="77777777" w:rsidR="002F7CD5" w:rsidRPr="00B204D2" w:rsidRDefault="002F7CD5" w:rsidP="002F7CD5">
      <w:pPr>
        <w:numPr>
          <w:ilvl w:val="0"/>
          <w:numId w:val="1"/>
        </w:numPr>
        <w:jc w:val="center"/>
        <w:rPr>
          <w:sz w:val="24"/>
          <w:lang w:eastAsia="cs-CZ"/>
        </w:rPr>
      </w:pPr>
      <w:r w:rsidRPr="00B204D2">
        <w:rPr>
          <w:rFonts w:eastAsia="Times New Roman"/>
          <w:b/>
          <w:color w:val="000000"/>
          <w:sz w:val="28"/>
          <w:szCs w:val="24"/>
          <w:lang w:eastAsia="cs-CZ"/>
        </w:rPr>
        <w:t>Specifikace servisních služeb</w:t>
      </w:r>
    </w:p>
    <w:p w14:paraId="40D367E7" w14:textId="77777777" w:rsidR="002F7CD5" w:rsidRPr="0050532A" w:rsidRDefault="002F7CD5" w:rsidP="002F7CD5">
      <w:pPr>
        <w:ind w:left="1080"/>
        <w:rPr>
          <w:lang w:eastAsia="cs-CZ"/>
        </w:rPr>
      </w:pPr>
    </w:p>
    <w:p w14:paraId="0945EEC0" w14:textId="77777777" w:rsidR="00931659" w:rsidRDefault="00931659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bookmarkStart w:id="0" w:name="_Hlk18668925"/>
      <w:r>
        <w:rPr>
          <w:rFonts w:eastAsia="Times New Roman"/>
          <w:color w:val="000000"/>
          <w:sz w:val="24"/>
          <w:szCs w:val="24"/>
          <w:lang w:eastAsia="cs-CZ"/>
        </w:rPr>
        <w:t xml:space="preserve">Pravidelné </w:t>
      </w:r>
      <w:r w:rsidR="00FA1C9B">
        <w:rPr>
          <w:rFonts w:eastAsia="Times New Roman"/>
          <w:color w:val="000000"/>
          <w:sz w:val="24"/>
          <w:szCs w:val="24"/>
          <w:lang w:eastAsia="cs-CZ"/>
        </w:rPr>
        <w:t xml:space="preserve">servisní </w:t>
      </w:r>
      <w:r>
        <w:rPr>
          <w:rFonts w:eastAsia="Times New Roman"/>
          <w:color w:val="000000"/>
          <w:sz w:val="24"/>
          <w:szCs w:val="24"/>
          <w:lang w:eastAsia="cs-CZ"/>
        </w:rPr>
        <w:t>prohlídky:</w:t>
      </w:r>
    </w:p>
    <w:p w14:paraId="5AE4E974" w14:textId="77777777" w:rsidR="0024089F" w:rsidRPr="00327657" w:rsidRDefault="0024089F" w:rsidP="0024089F">
      <w:pPr>
        <w:ind w:left="284"/>
        <w:rPr>
          <w:rFonts w:eastAsia="Times New Roman"/>
          <w:color w:val="000000"/>
          <w:sz w:val="20"/>
          <w:szCs w:val="20"/>
          <w:lang w:eastAsia="cs-CZ"/>
        </w:rPr>
      </w:pPr>
    </w:p>
    <w:p w14:paraId="1ADCFFB4" w14:textId="77777777" w:rsidR="00490AFC" w:rsidRDefault="00490AFC" w:rsidP="00931659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Obsah servisní prohlídky:</w:t>
      </w:r>
    </w:p>
    <w:p w14:paraId="2B4A59D5" w14:textId="77777777" w:rsidR="00490AFC" w:rsidRPr="00072A09" w:rsidRDefault="00490AFC" w:rsidP="00490AF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Servisní výjezd</w:t>
      </w:r>
    </w:p>
    <w:p w14:paraId="5E65181E" w14:textId="5C277929" w:rsidR="00490AFC" w:rsidRPr="00072A09" w:rsidRDefault="00490AFC" w:rsidP="00490AF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 xml:space="preserve">Na </w:t>
      </w:r>
      <w:r w:rsidR="00072A09" w:rsidRPr="00072A09">
        <w:rPr>
          <w:rFonts w:eastAsia="Times New Roman"/>
          <w:color w:val="000000"/>
          <w:sz w:val="24"/>
          <w:szCs w:val="24"/>
          <w:lang w:eastAsia="cs-CZ"/>
        </w:rPr>
        <w:t>dodaných zařízení se provádí</w:t>
      </w:r>
      <w:r w:rsidRPr="00072A09">
        <w:rPr>
          <w:rFonts w:eastAsia="Times New Roman"/>
          <w:color w:val="000000"/>
          <w:sz w:val="24"/>
          <w:szCs w:val="24"/>
          <w:lang w:eastAsia="cs-CZ"/>
        </w:rPr>
        <w:t>:</w:t>
      </w:r>
    </w:p>
    <w:p w14:paraId="675B2BA2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Kompletní prohlídka a testy funkčnosti</w:t>
      </w:r>
    </w:p>
    <w:p w14:paraId="2FA5E5E8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Profylaxe a proměření</w:t>
      </w:r>
    </w:p>
    <w:p w14:paraId="0A71B905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Případné opravy nefunkčních částí</w:t>
      </w:r>
    </w:p>
    <w:p w14:paraId="47D3B016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 xml:space="preserve">Konzultace provozu </w:t>
      </w:r>
      <w:r w:rsidR="00B110D9" w:rsidRPr="00072A09">
        <w:rPr>
          <w:rFonts w:eastAsia="Times New Roman"/>
          <w:color w:val="000000"/>
          <w:sz w:val="24"/>
          <w:szCs w:val="24"/>
          <w:lang w:eastAsia="cs-CZ"/>
        </w:rPr>
        <w:t xml:space="preserve">a požadavků </w:t>
      </w:r>
    </w:p>
    <w:p w14:paraId="1F170978" w14:textId="77777777" w:rsidR="00FC2FE9" w:rsidRPr="00D7483C" w:rsidRDefault="00FC2FE9" w:rsidP="00FC2FE9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>Servisní protokol o provedení prohlídky</w:t>
      </w:r>
    </w:p>
    <w:p w14:paraId="51D31364" w14:textId="77777777" w:rsidR="00490AFC" w:rsidRPr="00D7483C" w:rsidRDefault="00490AFC" w:rsidP="00490AFC">
      <w:pPr>
        <w:rPr>
          <w:rFonts w:eastAsia="Times New Roman"/>
          <w:color w:val="000000"/>
          <w:sz w:val="16"/>
          <w:szCs w:val="16"/>
          <w:lang w:eastAsia="cs-CZ"/>
        </w:rPr>
      </w:pPr>
    </w:p>
    <w:p w14:paraId="299BB228" w14:textId="77777777" w:rsidR="00931659" w:rsidRPr="00D7483C" w:rsidRDefault="00931659" w:rsidP="00931659">
      <w:pPr>
        <w:ind w:left="284"/>
        <w:rPr>
          <w:rFonts w:eastAsia="Times New Roman"/>
          <w:color w:val="000000"/>
          <w:sz w:val="16"/>
          <w:szCs w:val="16"/>
          <w:lang w:eastAsia="cs-CZ"/>
        </w:rPr>
      </w:pPr>
    </w:p>
    <w:p w14:paraId="72E5BBF5" w14:textId="77777777" w:rsidR="00C01A83" w:rsidRPr="00D7483C" w:rsidRDefault="00C01A83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>Cena a termín servisní prohlídky v záruční době:</w:t>
      </w:r>
    </w:p>
    <w:p w14:paraId="72689EDC" w14:textId="562B5D37" w:rsidR="00C01A83" w:rsidRPr="00D7483C" w:rsidRDefault="00C01A83" w:rsidP="005D0642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V záruční době budou prováděny servisní prohlídky 1x ročně, vždy v rozmezí </w:t>
      </w:r>
      <w:r w:rsidR="00A4659A" w:rsidRPr="00D7483C">
        <w:rPr>
          <w:rFonts w:eastAsia="Times New Roman"/>
          <w:color w:val="000000"/>
          <w:sz w:val="24"/>
          <w:szCs w:val="24"/>
          <w:lang w:eastAsia="cs-CZ"/>
        </w:rPr>
        <w:t xml:space="preserve">červen až </w:t>
      </w:r>
      <w:r w:rsidR="00225522" w:rsidRPr="00D7483C">
        <w:rPr>
          <w:rFonts w:eastAsia="Times New Roman"/>
          <w:color w:val="000000"/>
          <w:sz w:val="24"/>
          <w:szCs w:val="24"/>
          <w:lang w:eastAsia="cs-CZ"/>
        </w:rPr>
        <w:t>říjen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. Cena materiálu je této době v rámci záruky zdarma. Cena za jednu prohlídku je 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2</w:t>
      </w:r>
      <w:r w:rsidR="0022441E" w:rsidRPr="00D7483C">
        <w:rPr>
          <w:rFonts w:eastAsia="Times New Roman"/>
          <w:color w:val="000000"/>
          <w:sz w:val="24"/>
          <w:szCs w:val="24"/>
          <w:lang w:eastAsia="cs-CZ"/>
        </w:rPr>
        <w:t>2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.</w:t>
      </w:r>
      <w:r w:rsidR="005514F3" w:rsidRPr="00D7483C">
        <w:rPr>
          <w:rFonts w:eastAsia="Times New Roman"/>
          <w:color w:val="000000"/>
          <w:sz w:val="24"/>
          <w:szCs w:val="24"/>
          <w:lang w:eastAsia="cs-CZ"/>
        </w:rPr>
        <w:t>0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00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 xml:space="preserve"> Kč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bez DPH. Faktura se vystavuje po provedení prohlídky.</w:t>
      </w:r>
    </w:p>
    <w:p w14:paraId="32A35DAD" w14:textId="77777777" w:rsidR="00C01A83" w:rsidRPr="00D7483C" w:rsidRDefault="00C01A83" w:rsidP="005D0642">
      <w:pPr>
        <w:ind w:left="284"/>
        <w:jc w:val="both"/>
        <w:rPr>
          <w:rFonts w:eastAsia="Times New Roman"/>
          <w:color w:val="000000"/>
          <w:sz w:val="16"/>
          <w:szCs w:val="16"/>
          <w:lang w:eastAsia="cs-CZ"/>
        </w:rPr>
      </w:pPr>
    </w:p>
    <w:p w14:paraId="404D8426" w14:textId="77777777" w:rsidR="00C01A83" w:rsidRPr="00D7483C" w:rsidRDefault="00C01A83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>Cena a termín servisní prohlídky v pozáruční době:</w:t>
      </w:r>
    </w:p>
    <w:p w14:paraId="78D37886" w14:textId="7D16E92E" w:rsidR="00C01A83" w:rsidRPr="00D7483C" w:rsidRDefault="00C01A83" w:rsidP="005D0642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V pozáruční době budou prováděny servisní prohlídky 1x ročně, vždy v rozmezí </w:t>
      </w:r>
      <w:r w:rsidR="00A4659A" w:rsidRPr="00D7483C">
        <w:rPr>
          <w:rFonts w:eastAsia="Times New Roman"/>
          <w:color w:val="000000"/>
          <w:sz w:val="24"/>
          <w:szCs w:val="24"/>
          <w:lang w:eastAsia="cs-CZ"/>
        </w:rPr>
        <w:t xml:space="preserve">červen až </w:t>
      </w:r>
      <w:r w:rsidR="00225522" w:rsidRPr="00D7483C">
        <w:rPr>
          <w:rFonts w:eastAsia="Times New Roman"/>
          <w:color w:val="000000"/>
          <w:sz w:val="24"/>
          <w:szCs w:val="24"/>
          <w:lang w:eastAsia="cs-CZ"/>
        </w:rPr>
        <w:t>říjen</w:t>
      </w:r>
      <w:r w:rsidR="00A4659A" w:rsidRPr="00D7483C">
        <w:rPr>
          <w:rFonts w:eastAsia="Times New Roman"/>
          <w:color w:val="000000"/>
          <w:sz w:val="24"/>
          <w:szCs w:val="24"/>
          <w:lang w:eastAsia="cs-CZ"/>
        </w:rPr>
        <w:t>.</w:t>
      </w:r>
      <w:r w:rsidR="001C199B" w:rsidRPr="00D7483C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Cena za jednu prohlídku je 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2</w:t>
      </w:r>
      <w:r w:rsidR="0022441E" w:rsidRPr="00D7483C">
        <w:rPr>
          <w:rFonts w:eastAsia="Times New Roman"/>
          <w:color w:val="000000"/>
          <w:sz w:val="24"/>
          <w:szCs w:val="24"/>
          <w:lang w:eastAsia="cs-CZ"/>
        </w:rPr>
        <w:t>2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>.</w:t>
      </w:r>
      <w:r w:rsidR="005514F3" w:rsidRPr="00D7483C">
        <w:rPr>
          <w:rFonts w:eastAsia="Times New Roman"/>
          <w:color w:val="000000"/>
          <w:sz w:val="24"/>
          <w:szCs w:val="24"/>
          <w:lang w:eastAsia="cs-CZ"/>
        </w:rPr>
        <w:t>0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00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 xml:space="preserve"> Kč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bez DPH. </w:t>
      </w:r>
      <w:r w:rsidR="001C199B" w:rsidRPr="00D7483C">
        <w:rPr>
          <w:rFonts w:eastAsia="Times New Roman"/>
          <w:color w:val="000000"/>
          <w:sz w:val="24"/>
          <w:szCs w:val="24"/>
          <w:lang w:eastAsia="cs-CZ"/>
        </w:rPr>
        <w:t xml:space="preserve">V případě, že se bude nutné některé komponenty měnit či opravovat, bude objednavatel předem seznámen s cenou, pro její odsouhlasení. 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>Faktura se vystavuje po provedení prohlídky.</w:t>
      </w:r>
    </w:p>
    <w:p w14:paraId="5BA077A2" w14:textId="77777777" w:rsidR="00F04350" w:rsidRPr="00327657" w:rsidRDefault="00F04350" w:rsidP="00F04350">
      <w:pPr>
        <w:ind w:left="2268"/>
        <w:rPr>
          <w:rFonts w:eastAsia="Times New Roman"/>
          <w:color w:val="000000"/>
          <w:sz w:val="20"/>
          <w:szCs w:val="20"/>
          <w:lang w:eastAsia="cs-CZ"/>
        </w:rPr>
      </w:pPr>
    </w:p>
    <w:p w14:paraId="361A6090" w14:textId="7267B9C6" w:rsidR="002F7CD5" w:rsidRDefault="00FA1C9B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Varianty p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>rovoz</w:t>
      </w:r>
      <w:r>
        <w:rPr>
          <w:rFonts w:eastAsia="Times New Roman"/>
          <w:color w:val="000000"/>
          <w:sz w:val="24"/>
          <w:szCs w:val="24"/>
          <w:lang w:eastAsia="cs-CZ"/>
        </w:rPr>
        <w:t>u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 xml:space="preserve"> HOT </w:t>
      </w:r>
      <w:proofErr w:type="gramStart"/>
      <w:r w:rsidR="002F7CD5">
        <w:rPr>
          <w:rFonts w:eastAsia="Times New Roman"/>
          <w:color w:val="000000"/>
          <w:sz w:val="24"/>
          <w:szCs w:val="24"/>
          <w:lang w:eastAsia="cs-CZ"/>
        </w:rPr>
        <w:t>line</w:t>
      </w:r>
      <w:proofErr w:type="gramEnd"/>
      <w:r w:rsidR="002F7CD5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D15093">
        <w:rPr>
          <w:rFonts w:eastAsia="Times New Roman"/>
          <w:color w:val="000000"/>
          <w:sz w:val="24"/>
          <w:szCs w:val="24"/>
          <w:lang w:eastAsia="cs-CZ"/>
        </w:rPr>
        <w:t xml:space="preserve">a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servisní </w:t>
      </w:r>
      <w:r w:rsidR="00D15093">
        <w:rPr>
          <w:rFonts w:eastAsia="Times New Roman"/>
          <w:color w:val="000000"/>
          <w:sz w:val="24"/>
          <w:szCs w:val="24"/>
          <w:lang w:eastAsia="cs-CZ"/>
        </w:rPr>
        <w:t xml:space="preserve">telefonní </w:t>
      </w:r>
      <w:r>
        <w:rPr>
          <w:rFonts w:eastAsia="Times New Roman"/>
          <w:color w:val="000000"/>
          <w:sz w:val="24"/>
          <w:szCs w:val="24"/>
          <w:lang w:eastAsia="cs-CZ"/>
        </w:rPr>
        <w:t>linky</w:t>
      </w:r>
      <w:r w:rsidR="003328B2">
        <w:rPr>
          <w:rFonts w:eastAsia="Times New Roman"/>
          <w:color w:val="000000"/>
          <w:sz w:val="24"/>
          <w:szCs w:val="24"/>
          <w:lang w:eastAsia="cs-CZ"/>
        </w:rPr>
        <w:t xml:space="preserve"> a 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>reakční doby</w:t>
      </w:r>
      <w:r w:rsidR="0090571C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>pro SW incidenty</w:t>
      </w:r>
      <w:r w:rsidR="00871A33">
        <w:rPr>
          <w:rFonts w:eastAsia="Times New Roman"/>
          <w:color w:val="000000"/>
          <w:sz w:val="24"/>
          <w:szCs w:val="24"/>
          <w:lang w:eastAsia="cs-CZ"/>
        </w:rPr>
        <w:t xml:space="preserve"> (vzdálená </w:t>
      </w:r>
      <w:r w:rsidR="005D1B1D">
        <w:rPr>
          <w:rFonts w:eastAsia="Times New Roman"/>
          <w:color w:val="000000"/>
          <w:sz w:val="24"/>
          <w:szCs w:val="24"/>
          <w:lang w:eastAsia="cs-CZ"/>
        </w:rPr>
        <w:t>správa a</w:t>
      </w:r>
      <w:r w:rsidR="00932025">
        <w:rPr>
          <w:rFonts w:eastAsia="Times New Roman"/>
          <w:color w:val="000000"/>
          <w:sz w:val="24"/>
          <w:szCs w:val="24"/>
          <w:lang w:eastAsia="cs-CZ"/>
        </w:rPr>
        <w:t xml:space="preserve"> oprava </w:t>
      </w:r>
      <w:r w:rsidR="005D1B1D">
        <w:rPr>
          <w:rFonts w:eastAsia="Times New Roman"/>
          <w:color w:val="000000"/>
          <w:sz w:val="24"/>
          <w:szCs w:val="24"/>
          <w:lang w:eastAsia="cs-CZ"/>
        </w:rPr>
        <w:t>zařízení</w:t>
      </w:r>
      <w:r w:rsidR="00871A33">
        <w:rPr>
          <w:rFonts w:eastAsia="Times New Roman"/>
          <w:color w:val="000000"/>
          <w:sz w:val="24"/>
          <w:szCs w:val="24"/>
          <w:lang w:eastAsia="cs-CZ"/>
        </w:rPr>
        <w:t>)</w:t>
      </w:r>
      <w:r w:rsidR="00B21990">
        <w:rPr>
          <w:rFonts w:eastAsia="Times New Roman"/>
          <w:color w:val="000000"/>
          <w:sz w:val="24"/>
          <w:szCs w:val="24"/>
          <w:lang w:eastAsia="cs-CZ"/>
        </w:rPr>
        <w:t>:</w:t>
      </w:r>
    </w:p>
    <w:p w14:paraId="2CF73E91" w14:textId="77777777" w:rsidR="002F7CD5" w:rsidRPr="00327657" w:rsidRDefault="002F7CD5" w:rsidP="002F7CD5">
      <w:pPr>
        <w:ind w:left="1440"/>
        <w:rPr>
          <w:rFonts w:eastAsia="Times New Roman"/>
          <w:color w:val="000000"/>
          <w:sz w:val="20"/>
          <w:szCs w:val="20"/>
          <w:lang w:eastAsia="cs-CZ"/>
        </w:rPr>
      </w:pPr>
    </w:p>
    <w:p w14:paraId="29158331" w14:textId="77777777" w:rsidR="00D7483C" w:rsidRDefault="00D7483C" w:rsidP="00D7483C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Varianta BASIC_SW a HW</w:t>
      </w:r>
    </w:p>
    <w:p w14:paraId="3956C545" w14:textId="77777777" w:rsidR="00D7483C" w:rsidRDefault="00D7483C" w:rsidP="00D7483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Provoz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servisní </w:t>
      </w: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telefonní linky v pracovní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dny v </w:t>
      </w: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době od </w:t>
      </w:r>
      <w:r>
        <w:rPr>
          <w:rFonts w:eastAsia="Times New Roman"/>
          <w:color w:val="000000"/>
          <w:sz w:val="24"/>
          <w:szCs w:val="24"/>
          <w:lang w:eastAsia="cs-CZ"/>
        </w:rPr>
        <w:t>7</w:t>
      </w:r>
      <w:r w:rsidRPr="0023301E">
        <w:rPr>
          <w:rFonts w:eastAsia="Times New Roman"/>
          <w:color w:val="000000"/>
          <w:sz w:val="24"/>
          <w:szCs w:val="24"/>
          <w:lang w:eastAsia="cs-CZ"/>
        </w:rPr>
        <w:t>:00 do 1</w:t>
      </w:r>
      <w:r>
        <w:rPr>
          <w:rFonts w:eastAsia="Times New Roman"/>
          <w:color w:val="000000"/>
          <w:sz w:val="24"/>
          <w:szCs w:val="24"/>
          <w:lang w:eastAsia="cs-CZ"/>
        </w:rPr>
        <w:t>5:30</w:t>
      </w: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50DAB312" w14:textId="77777777" w:rsidR="00D7483C" w:rsidRPr="0023301E" w:rsidRDefault="00D7483C" w:rsidP="00D7483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Reakční doba pro odstranění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SW </w:t>
      </w: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kritických incidentů je do </w:t>
      </w:r>
      <w:r>
        <w:rPr>
          <w:rFonts w:eastAsia="Times New Roman"/>
          <w:color w:val="000000"/>
          <w:sz w:val="24"/>
          <w:szCs w:val="24"/>
          <w:lang w:eastAsia="cs-CZ"/>
        </w:rPr>
        <w:t>7</w:t>
      </w:r>
      <w:r w:rsidRPr="0023301E">
        <w:rPr>
          <w:rFonts w:eastAsia="Times New Roman"/>
          <w:color w:val="000000"/>
          <w:sz w:val="24"/>
          <w:szCs w:val="24"/>
          <w:lang w:eastAsia="cs-CZ"/>
        </w:rPr>
        <w:t xml:space="preserve"> dnů</w:t>
      </w:r>
    </w:p>
    <w:p w14:paraId="71148C8F" w14:textId="77777777" w:rsidR="00D7483C" w:rsidRDefault="00D7483C" w:rsidP="00D7483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lastRenderedPageBreak/>
        <w:t>Reakční doba pro odstranění ostatních SW incidentů je do 14 dnů</w:t>
      </w:r>
    </w:p>
    <w:p w14:paraId="3C612DAE" w14:textId="77777777" w:rsidR="00D7483C" w:rsidRDefault="00D7483C" w:rsidP="00D7483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Reakční doba pro odstranění HW kritických incidentů do 14 dnů</w:t>
      </w:r>
    </w:p>
    <w:p w14:paraId="77223D0E" w14:textId="77777777" w:rsidR="00D7483C" w:rsidRDefault="00D7483C" w:rsidP="00D7483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Reakční doba pro odstranění HW incidentů do 21 dnů</w:t>
      </w:r>
    </w:p>
    <w:bookmarkEnd w:id="0"/>
    <w:p w14:paraId="5A9A1AAD" w14:textId="77777777" w:rsidR="003328B2" w:rsidRDefault="003328B2" w:rsidP="00C726B1">
      <w:pPr>
        <w:ind w:left="1440"/>
        <w:rPr>
          <w:rFonts w:eastAsia="Times New Roman"/>
          <w:color w:val="000000"/>
          <w:sz w:val="24"/>
          <w:szCs w:val="24"/>
          <w:lang w:eastAsia="cs-CZ"/>
        </w:rPr>
      </w:pPr>
    </w:p>
    <w:p w14:paraId="64FE5349" w14:textId="4410A6CC" w:rsidR="002F7CD5" w:rsidRDefault="00C726B1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Varianty z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>álohování systému ve variantách</w:t>
      </w:r>
      <w:r w:rsidR="00BB6623">
        <w:rPr>
          <w:rFonts w:eastAsia="Times New Roman"/>
          <w:color w:val="000000"/>
          <w:sz w:val="24"/>
          <w:szCs w:val="24"/>
          <w:lang w:eastAsia="cs-CZ"/>
        </w:rPr>
        <w:t xml:space="preserve"> (možná obnova dat)</w:t>
      </w:r>
      <w:r w:rsidR="00B21990">
        <w:rPr>
          <w:rFonts w:eastAsia="Times New Roman"/>
          <w:color w:val="000000"/>
          <w:sz w:val="24"/>
          <w:szCs w:val="24"/>
          <w:lang w:eastAsia="cs-CZ"/>
        </w:rPr>
        <w:t>:</w:t>
      </w:r>
    </w:p>
    <w:p w14:paraId="0BCDFBB4" w14:textId="77777777" w:rsidR="002F7CD5" w:rsidRDefault="002F7CD5" w:rsidP="002F7CD5">
      <w:pPr>
        <w:ind w:left="1440"/>
        <w:rPr>
          <w:rFonts w:eastAsia="Times New Roman"/>
          <w:color w:val="000000"/>
          <w:sz w:val="24"/>
          <w:szCs w:val="24"/>
          <w:lang w:eastAsia="cs-CZ"/>
        </w:rPr>
      </w:pPr>
    </w:p>
    <w:p w14:paraId="3787E2A3" w14:textId="77777777" w:rsidR="00653228" w:rsidRDefault="00653228" w:rsidP="00653228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Bez zálohování</w:t>
      </w:r>
    </w:p>
    <w:p w14:paraId="730E4866" w14:textId="77777777" w:rsidR="00653228" w:rsidRDefault="00653228" w:rsidP="00653228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Žádné soubory a složky nejsou zálohovány, není nic účtováno</w:t>
      </w:r>
    </w:p>
    <w:p w14:paraId="05FC724F" w14:textId="77777777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0BA00EA" w14:textId="77777777" w:rsidR="00903D66" w:rsidRPr="0005588A" w:rsidRDefault="00903D66" w:rsidP="00903D66">
      <w:pPr>
        <w:numPr>
          <w:ilvl w:val="0"/>
          <w:numId w:val="1"/>
        </w:numPr>
        <w:jc w:val="center"/>
        <w:rPr>
          <w:rFonts w:eastAsia="Times New Roman"/>
          <w:color w:val="000000"/>
          <w:sz w:val="32"/>
          <w:szCs w:val="24"/>
          <w:lang w:eastAsia="cs-CZ"/>
        </w:rPr>
      </w:pPr>
      <w:r w:rsidRPr="0005588A">
        <w:rPr>
          <w:b/>
          <w:sz w:val="28"/>
          <w:lang w:eastAsia="cs-CZ"/>
        </w:rPr>
        <w:t>Ohlašování poruch</w:t>
      </w:r>
    </w:p>
    <w:p w14:paraId="3AC1DE09" w14:textId="77777777" w:rsidR="00903D66" w:rsidRPr="00CB6F6F" w:rsidRDefault="00903D66" w:rsidP="00903D66">
      <w:pPr>
        <w:ind w:left="1080"/>
        <w:rPr>
          <w:rFonts w:eastAsia="Times New Roman"/>
          <w:color w:val="000000"/>
          <w:sz w:val="24"/>
          <w:szCs w:val="24"/>
          <w:lang w:eastAsia="cs-CZ"/>
        </w:rPr>
      </w:pPr>
    </w:p>
    <w:p w14:paraId="3A6FCE9F" w14:textId="77777777" w:rsidR="00903D66" w:rsidRPr="007E5188" w:rsidRDefault="00903D66" w:rsidP="00903D66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Ohlašování poruch (Incidentů) a požadavků na servis:</w:t>
      </w:r>
    </w:p>
    <w:p w14:paraId="6E566AF2" w14:textId="77777777" w:rsidR="00903D66" w:rsidRPr="007E5188" w:rsidRDefault="00903D66" w:rsidP="00903D66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2AA1205A" w14:textId="7508D42F" w:rsidR="00B66EE5" w:rsidRPr="00B66EE5" w:rsidRDefault="00C11DEB" w:rsidP="00B66EE5">
      <w:pPr>
        <w:pStyle w:val="Odstavecseseznamem"/>
        <w:numPr>
          <w:ilvl w:val="2"/>
          <w:numId w:val="1"/>
        </w:numPr>
        <w:rPr>
          <w:sz w:val="24"/>
          <w:szCs w:val="24"/>
          <w:lang w:eastAsia="cs-CZ"/>
        </w:rPr>
      </w:pPr>
      <w:bookmarkStart w:id="1" w:name="_Hlk18668938"/>
      <w:r w:rsidRPr="00B66EE5">
        <w:rPr>
          <w:sz w:val="24"/>
          <w:szCs w:val="24"/>
          <w:lang w:eastAsia="cs-CZ"/>
        </w:rPr>
        <w:t>Servisní telefonní linka:</w:t>
      </w:r>
      <w:r w:rsidRPr="00B66EE5">
        <w:rPr>
          <w:sz w:val="24"/>
          <w:szCs w:val="24"/>
          <w:lang w:eastAsia="cs-CZ"/>
        </w:rPr>
        <w:tab/>
      </w:r>
      <w:r w:rsidRPr="00B66EE5">
        <w:rPr>
          <w:sz w:val="24"/>
          <w:szCs w:val="24"/>
          <w:lang w:eastAsia="cs-CZ"/>
        </w:rPr>
        <w:tab/>
      </w:r>
      <w:r w:rsidR="00B66EE5" w:rsidRPr="00B66EE5">
        <w:rPr>
          <w:sz w:val="24"/>
          <w:szCs w:val="24"/>
          <w:lang w:eastAsia="cs-CZ"/>
        </w:rPr>
        <w:tab/>
      </w:r>
      <w:r w:rsidR="00B66EE5">
        <w:rPr>
          <w:sz w:val="24"/>
          <w:szCs w:val="24"/>
          <w:lang w:eastAsia="cs-CZ"/>
        </w:rPr>
        <w:tab/>
      </w:r>
      <w:r w:rsidR="00B66EE5" w:rsidRPr="00B66EE5">
        <w:rPr>
          <w:sz w:val="24"/>
          <w:szCs w:val="24"/>
          <w:lang w:eastAsia="cs-CZ"/>
        </w:rPr>
        <w:t>+420 553 770 291</w:t>
      </w:r>
    </w:p>
    <w:p w14:paraId="2D2AE6D7" w14:textId="5C7DC51F" w:rsidR="00C11DEB" w:rsidRPr="00B66EE5" w:rsidRDefault="00C11DEB" w:rsidP="00C11DEB">
      <w:pPr>
        <w:numPr>
          <w:ilvl w:val="3"/>
          <w:numId w:val="1"/>
        </w:numPr>
        <w:rPr>
          <w:sz w:val="24"/>
          <w:szCs w:val="24"/>
          <w:lang w:eastAsia="cs-CZ"/>
        </w:rPr>
      </w:pPr>
      <w:r w:rsidRPr="00B66EE5">
        <w:rPr>
          <w:sz w:val="24"/>
          <w:szCs w:val="24"/>
          <w:lang w:eastAsia="cs-CZ"/>
        </w:rPr>
        <w:t>Platí pro variantu Basic</w:t>
      </w:r>
      <w:r w:rsidRPr="00B66EE5">
        <w:rPr>
          <w:sz w:val="24"/>
          <w:szCs w:val="24"/>
          <w:lang w:eastAsia="cs-CZ"/>
        </w:rPr>
        <w:tab/>
      </w:r>
      <w:r w:rsidRPr="00B66EE5">
        <w:rPr>
          <w:sz w:val="24"/>
          <w:szCs w:val="24"/>
          <w:lang w:eastAsia="cs-CZ"/>
        </w:rPr>
        <w:tab/>
      </w:r>
      <w:r w:rsidRPr="00B66EE5">
        <w:rPr>
          <w:sz w:val="24"/>
          <w:szCs w:val="24"/>
          <w:lang w:eastAsia="cs-CZ"/>
        </w:rPr>
        <w:tab/>
      </w:r>
    </w:p>
    <w:p w14:paraId="61E6863E" w14:textId="77777777" w:rsidR="00C11DEB" w:rsidRDefault="00C11DEB" w:rsidP="00C11DEB">
      <w:pPr>
        <w:numPr>
          <w:ilvl w:val="3"/>
          <w:numId w:val="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Přístupná v pracovní době</w:t>
      </w:r>
    </w:p>
    <w:p w14:paraId="63B8E4F1" w14:textId="77777777" w:rsidR="00C11DEB" w:rsidRPr="002B52D6" w:rsidRDefault="00C11DEB" w:rsidP="00C11DEB">
      <w:pPr>
        <w:ind w:left="2268"/>
        <w:rPr>
          <w:sz w:val="20"/>
          <w:szCs w:val="20"/>
          <w:lang w:eastAsia="cs-CZ"/>
        </w:rPr>
      </w:pPr>
    </w:p>
    <w:p w14:paraId="4733EB62" w14:textId="77777777" w:rsidR="00903D66" w:rsidRPr="00327657" w:rsidRDefault="00903D66" w:rsidP="00903D66">
      <w:pPr>
        <w:numPr>
          <w:ilvl w:val="2"/>
          <w:numId w:val="1"/>
        </w:numPr>
        <w:rPr>
          <w:rStyle w:val="Hypertextovodkaz"/>
          <w:color w:val="auto"/>
          <w:sz w:val="24"/>
          <w:szCs w:val="24"/>
          <w:u w:val="none"/>
          <w:lang w:eastAsia="cs-CZ"/>
        </w:rPr>
      </w:pPr>
      <w:r w:rsidRPr="007E5188">
        <w:rPr>
          <w:sz w:val="24"/>
          <w:szCs w:val="24"/>
          <w:lang w:eastAsia="cs-CZ"/>
        </w:rPr>
        <w:t>Emailem</w:t>
      </w:r>
      <w:r w:rsidR="00327657">
        <w:rPr>
          <w:sz w:val="24"/>
          <w:szCs w:val="24"/>
          <w:lang w:eastAsia="cs-CZ"/>
        </w:rPr>
        <w:t>:</w:t>
      </w:r>
      <w:r w:rsidRPr="007E5188">
        <w:rPr>
          <w:sz w:val="24"/>
          <w:szCs w:val="24"/>
          <w:lang w:eastAsia="cs-CZ"/>
        </w:rPr>
        <w:t xml:space="preserve"> </w:t>
      </w:r>
      <w:r w:rsidR="00327657">
        <w:rPr>
          <w:sz w:val="24"/>
          <w:szCs w:val="24"/>
          <w:lang w:eastAsia="cs-CZ"/>
        </w:rPr>
        <w:tab/>
      </w:r>
      <w:r w:rsidR="00327657">
        <w:rPr>
          <w:sz w:val="24"/>
          <w:szCs w:val="24"/>
          <w:lang w:eastAsia="cs-CZ"/>
        </w:rPr>
        <w:tab/>
      </w:r>
      <w:r w:rsidR="00327657">
        <w:rPr>
          <w:sz w:val="24"/>
          <w:szCs w:val="24"/>
          <w:lang w:eastAsia="cs-CZ"/>
        </w:rPr>
        <w:tab/>
      </w:r>
      <w:r w:rsidRPr="007E5188">
        <w:rPr>
          <w:sz w:val="24"/>
          <w:szCs w:val="24"/>
          <w:lang w:eastAsia="cs-CZ"/>
        </w:rPr>
        <w:t xml:space="preserve"> </w:t>
      </w:r>
      <w:r w:rsidRPr="007E5188">
        <w:rPr>
          <w:sz w:val="24"/>
          <w:szCs w:val="24"/>
          <w:lang w:eastAsia="cs-CZ"/>
        </w:rPr>
        <w:tab/>
      </w:r>
      <w:r w:rsidRPr="007E5188">
        <w:rPr>
          <w:sz w:val="24"/>
          <w:szCs w:val="24"/>
          <w:lang w:eastAsia="cs-CZ"/>
        </w:rPr>
        <w:tab/>
      </w:r>
      <w:r w:rsidRPr="007E5188">
        <w:rPr>
          <w:sz w:val="24"/>
          <w:szCs w:val="24"/>
          <w:lang w:eastAsia="cs-CZ"/>
        </w:rPr>
        <w:tab/>
      </w:r>
      <w:hyperlink r:id="rId8" w:history="1">
        <w:r w:rsidRPr="007E5188">
          <w:rPr>
            <w:rStyle w:val="Hypertextovodkaz"/>
            <w:rFonts w:eastAsia="Times New Roman"/>
            <w:sz w:val="24"/>
            <w:szCs w:val="24"/>
            <w:lang w:eastAsia="cs-CZ"/>
          </w:rPr>
          <w:t>hotline@ledsystem.cz</w:t>
        </w:r>
      </w:hyperlink>
    </w:p>
    <w:p w14:paraId="2DD9F5C7" w14:textId="77777777" w:rsidR="00327657" w:rsidRPr="00327657" w:rsidRDefault="00327657" w:rsidP="00327657">
      <w:pPr>
        <w:numPr>
          <w:ilvl w:val="3"/>
          <w:numId w:val="1"/>
        </w:numPr>
        <w:rPr>
          <w:rStyle w:val="Hypertextovodkaz"/>
          <w:color w:val="auto"/>
          <w:sz w:val="24"/>
          <w:szCs w:val="24"/>
          <w:u w:val="none"/>
          <w:lang w:eastAsia="cs-CZ"/>
        </w:rPr>
      </w:pPr>
      <w:r>
        <w:rPr>
          <w:sz w:val="24"/>
          <w:szCs w:val="24"/>
          <w:lang w:eastAsia="cs-CZ"/>
        </w:rPr>
        <w:t>Platí pro všechny varianty</w:t>
      </w:r>
    </w:p>
    <w:bookmarkEnd w:id="1"/>
    <w:p w14:paraId="1DB6B1B4" w14:textId="77777777" w:rsidR="00327657" w:rsidRDefault="00327657" w:rsidP="00327657">
      <w:pPr>
        <w:rPr>
          <w:rStyle w:val="Hypertextovodkaz"/>
          <w:rFonts w:eastAsia="Times New Roman"/>
          <w:sz w:val="24"/>
          <w:szCs w:val="24"/>
          <w:lang w:eastAsia="cs-CZ"/>
        </w:rPr>
      </w:pPr>
    </w:p>
    <w:p w14:paraId="04CC1B23" w14:textId="77777777" w:rsidR="00903D66" w:rsidRPr="007E5188" w:rsidRDefault="00903D66" w:rsidP="00903D66">
      <w:pPr>
        <w:numPr>
          <w:ilvl w:val="1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Typy Incidentů:</w:t>
      </w:r>
    </w:p>
    <w:p w14:paraId="2539D1E7" w14:textId="77777777" w:rsidR="00903D66" w:rsidRPr="007E5188" w:rsidRDefault="00903D66" w:rsidP="00903D66">
      <w:pPr>
        <w:ind w:left="284"/>
        <w:rPr>
          <w:sz w:val="24"/>
          <w:szCs w:val="24"/>
          <w:lang w:eastAsia="cs-CZ"/>
        </w:rPr>
      </w:pPr>
    </w:p>
    <w:p w14:paraId="363649A2" w14:textId="77777777" w:rsidR="00903D66" w:rsidRPr="007E5188" w:rsidRDefault="00903D66" w:rsidP="00903D66">
      <w:pPr>
        <w:numPr>
          <w:ilvl w:val="2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Kritický Incident</w:t>
      </w:r>
    </w:p>
    <w:p w14:paraId="5BB3A6F7" w14:textId="77777777" w:rsidR="00903D66" w:rsidRPr="007E5188" w:rsidRDefault="00903D66" w:rsidP="00903D66">
      <w:pPr>
        <w:numPr>
          <w:ilvl w:val="3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Za kritickou incident se považuje zcela nefunkční systém anebo části systému, které neumožní jeho další používání</w:t>
      </w:r>
    </w:p>
    <w:p w14:paraId="161926C7" w14:textId="77777777" w:rsidR="00903D66" w:rsidRPr="007E5188" w:rsidRDefault="00903D66" w:rsidP="00903D66">
      <w:pPr>
        <w:ind w:left="2268"/>
        <w:rPr>
          <w:sz w:val="24"/>
          <w:szCs w:val="24"/>
          <w:lang w:eastAsia="cs-CZ"/>
        </w:rPr>
      </w:pPr>
    </w:p>
    <w:p w14:paraId="5DF159FC" w14:textId="77777777" w:rsidR="00903D66" w:rsidRPr="007E5188" w:rsidRDefault="00903D66" w:rsidP="00903D66">
      <w:pPr>
        <w:numPr>
          <w:ilvl w:val="2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Incident</w:t>
      </w:r>
    </w:p>
    <w:p w14:paraId="0F161382" w14:textId="77777777" w:rsidR="00903D66" w:rsidRPr="007E5188" w:rsidRDefault="00903D66" w:rsidP="00903D66">
      <w:pPr>
        <w:numPr>
          <w:ilvl w:val="3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Za incident se považuje omezení funkčnosti systému, které neohrozí jeho hlavní funkčnost</w:t>
      </w:r>
    </w:p>
    <w:p w14:paraId="5CF71879" w14:textId="77777777" w:rsidR="00903D66" w:rsidRPr="007E5188" w:rsidRDefault="00903D66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0E72C748" w14:textId="77777777" w:rsidR="002F7CD5" w:rsidRPr="0005588A" w:rsidRDefault="002F7CD5" w:rsidP="002F7CD5">
      <w:pPr>
        <w:numPr>
          <w:ilvl w:val="0"/>
          <w:numId w:val="1"/>
        </w:numPr>
        <w:jc w:val="center"/>
        <w:rPr>
          <w:rFonts w:eastAsia="Times New Roman"/>
          <w:color w:val="000000"/>
          <w:sz w:val="28"/>
          <w:szCs w:val="24"/>
          <w:lang w:eastAsia="cs-CZ"/>
        </w:rPr>
      </w:pPr>
      <w:r w:rsidRPr="0005588A">
        <w:rPr>
          <w:rFonts w:eastAsia="Times New Roman"/>
          <w:b/>
          <w:color w:val="000000"/>
          <w:sz w:val="28"/>
          <w:szCs w:val="24"/>
          <w:lang w:eastAsia="cs-CZ"/>
        </w:rPr>
        <w:t>Podmínky servisních služeb</w:t>
      </w:r>
    </w:p>
    <w:p w14:paraId="6453C928" w14:textId="77777777" w:rsidR="002F7CD5" w:rsidRDefault="002F7CD5" w:rsidP="002F7CD5">
      <w:pPr>
        <w:ind w:left="1080"/>
        <w:rPr>
          <w:rFonts w:eastAsia="Times New Roman"/>
          <w:color w:val="000000"/>
          <w:sz w:val="24"/>
          <w:szCs w:val="24"/>
          <w:lang w:eastAsia="cs-CZ"/>
        </w:rPr>
      </w:pPr>
    </w:p>
    <w:p w14:paraId="7D58DF9D" w14:textId="77777777" w:rsidR="002F7CD5" w:rsidRDefault="002F7CD5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 xml:space="preserve">Objednavatel se zavazuje zajistit přístup celého systému na internet. V případě nezajištění přístupu na internet se mohu veškeré lhůty prodloužit </w:t>
      </w:r>
      <w:r>
        <w:rPr>
          <w:rFonts w:eastAsia="Times New Roman"/>
          <w:color w:val="000000"/>
          <w:sz w:val="24"/>
          <w:szCs w:val="24"/>
          <w:lang w:eastAsia="cs-CZ"/>
        </w:rPr>
        <w:t>a nemusí být funkční zálohování systému.</w:t>
      </w:r>
    </w:p>
    <w:p w14:paraId="5587934E" w14:textId="77777777" w:rsidR="002F7CD5" w:rsidRDefault="002F7CD5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>Provádění pravidelného update a upgradu budou prováděny vždy po vydání nejnovější aktualizace systému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dodavatelem.</w:t>
      </w:r>
    </w:p>
    <w:p w14:paraId="4D2AE82F" w14:textId="77777777" w:rsidR="002F7CD5" w:rsidRDefault="002F7CD5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>V případě nutnosti provézt školení po provedení updatu či upgrade se provádí telefonicky, případně přes vzdálenou zprávu systému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dodavatelem.</w:t>
      </w:r>
    </w:p>
    <w:p w14:paraId="021A2C8B" w14:textId="77777777" w:rsidR="002F7CD5" w:rsidRDefault="002F7CD5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>Nastavení systému (</w:t>
      </w:r>
      <w:proofErr w:type="spellStart"/>
      <w:r w:rsidRPr="00DE7CE9">
        <w:rPr>
          <w:rFonts w:eastAsia="Times New Roman"/>
          <w:color w:val="000000"/>
          <w:sz w:val="24"/>
          <w:szCs w:val="24"/>
          <w:lang w:eastAsia="cs-CZ"/>
        </w:rPr>
        <w:t>Customiz</w:t>
      </w:r>
      <w:r w:rsidR="008F6BCB">
        <w:rPr>
          <w:rFonts w:eastAsia="Times New Roman"/>
          <w:color w:val="000000"/>
          <w:sz w:val="24"/>
          <w:szCs w:val="24"/>
          <w:lang w:eastAsia="cs-CZ"/>
        </w:rPr>
        <w:t>a</w:t>
      </w:r>
      <w:r w:rsidRPr="00DE7CE9">
        <w:rPr>
          <w:rFonts w:eastAsia="Times New Roman"/>
          <w:color w:val="000000"/>
          <w:sz w:val="24"/>
          <w:szCs w:val="24"/>
          <w:lang w:eastAsia="cs-CZ"/>
        </w:rPr>
        <w:t>ce</w:t>
      </w:r>
      <w:proofErr w:type="spellEnd"/>
      <w:r w:rsidRPr="00DE7CE9">
        <w:rPr>
          <w:rFonts w:eastAsia="Times New Roman"/>
          <w:color w:val="000000"/>
          <w:sz w:val="24"/>
          <w:szCs w:val="24"/>
          <w:lang w:eastAsia="cs-CZ"/>
        </w:rPr>
        <w:t xml:space="preserve">). Rozumí se tím nastavení dle zákaznické specifikace dle možnosti dodané verze SW systému. Dodavatel </w:t>
      </w:r>
      <w:proofErr w:type="gramStart"/>
      <w:r w:rsidRPr="00DE7CE9">
        <w:rPr>
          <w:rFonts w:eastAsia="Times New Roman"/>
          <w:color w:val="000000"/>
          <w:sz w:val="24"/>
          <w:szCs w:val="24"/>
          <w:lang w:eastAsia="cs-CZ"/>
        </w:rPr>
        <w:t>může odmítnou</w:t>
      </w:r>
      <w:proofErr w:type="gramEnd"/>
      <w:r w:rsidRPr="00DE7CE9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E7CE9">
        <w:rPr>
          <w:rFonts w:eastAsia="Times New Roman"/>
          <w:color w:val="000000"/>
          <w:sz w:val="24"/>
          <w:szCs w:val="24"/>
          <w:lang w:eastAsia="cs-CZ"/>
        </w:rPr>
        <w:t>Customizaci</w:t>
      </w:r>
      <w:proofErr w:type="spellEnd"/>
      <w:r w:rsidRPr="00DE7CE9">
        <w:rPr>
          <w:rFonts w:eastAsia="Times New Roman"/>
          <w:color w:val="000000"/>
          <w:sz w:val="24"/>
          <w:szCs w:val="24"/>
          <w:lang w:eastAsia="cs-CZ"/>
        </w:rPr>
        <w:t>, v případě že by vyžadovala změnu verzi dodaného SW systému.</w:t>
      </w:r>
    </w:p>
    <w:p w14:paraId="412B7F54" w14:textId="77777777" w:rsidR="002F7CD5" w:rsidRDefault="002F7CD5" w:rsidP="005D0642">
      <w:pPr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14:paraId="3CC08126" w14:textId="5DFC2BA6" w:rsidR="002E0414" w:rsidRDefault="002E0414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2E236150" w14:textId="1E590405" w:rsidR="00DE1E4E" w:rsidRDefault="00DE1E4E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57FBF201" w14:textId="77777777" w:rsidR="00DE1E4E" w:rsidRDefault="00DE1E4E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0277229" w14:textId="77777777" w:rsidR="002F7CD5" w:rsidRPr="0005588A" w:rsidRDefault="002F7CD5" w:rsidP="002F7CD5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8"/>
          <w:szCs w:val="24"/>
          <w:lang w:eastAsia="cs-CZ"/>
        </w:rPr>
      </w:pPr>
      <w:r w:rsidRPr="0005588A">
        <w:rPr>
          <w:rFonts w:eastAsia="Times New Roman"/>
          <w:b/>
          <w:color w:val="000000"/>
          <w:sz w:val="28"/>
          <w:szCs w:val="24"/>
          <w:lang w:eastAsia="cs-CZ"/>
        </w:rPr>
        <w:lastRenderedPageBreak/>
        <w:t>Cena</w:t>
      </w:r>
      <w:r w:rsidR="0024089F">
        <w:rPr>
          <w:rFonts w:eastAsia="Times New Roman"/>
          <w:b/>
          <w:color w:val="000000"/>
          <w:sz w:val="28"/>
          <w:szCs w:val="24"/>
          <w:lang w:eastAsia="cs-CZ"/>
        </w:rPr>
        <w:t xml:space="preserve"> a platební podmínky</w:t>
      </w:r>
    </w:p>
    <w:p w14:paraId="44536330" w14:textId="77777777" w:rsidR="002F7CD5" w:rsidRPr="00DE7CE9" w:rsidRDefault="002F7CD5" w:rsidP="002F7CD5">
      <w:pPr>
        <w:ind w:left="1080"/>
        <w:rPr>
          <w:rFonts w:eastAsia="Times New Roman"/>
          <w:b/>
          <w:color w:val="000000"/>
          <w:sz w:val="24"/>
          <w:szCs w:val="24"/>
          <w:lang w:eastAsia="cs-CZ"/>
        </w:rPr>
      </w:pPr>
    </w:p>
    <w:p w14:paraId="4E110F8A" w14:textId="7780076C" w:rsidR="00265D62" w:rsidRDefault="002F7CD5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Objednatel a d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odavatel se dohodli na poskytování služeb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dle článku I. Předmět</w:t>
      </w:r>
      <w:r w:rsidR="00265D62">
        <w:rPr>
          <w:rFonts w:eastAsia="Times New Roman"/>
          <w:color w:val="000000"/>
          <w:sz w:val="24"/>
          <w:szCs w:val="24"/>
          <w:lang w:eastAsia="cs-CZ"/>
        </w:rPr>
        <w:t xml:space="preserve">u smlouvy </w:t>
      </w:r>
      <w:r>
        <w:rPr>
          <w:rFonts w:eastAsia="Times New Roman"/>
          <w:color w:val="000000"/>
          <w:sz w:val="24"/>
          <w:szCs w:val="24"/>
          <w:lang w:eastAsia="cs-CZ"/>
        </w:rPr>
        <w:t>a vybraných variant služeb</w:t>
      </w:r>
      <w:r w:rsidR="0024089F">
        <w:rPr>
          <w:rFonts w:eastAsia="Times New Roman"/>
          <w:color w:val="000000"/>
          <w:sz w:val="24"/>
          <w:szCs w:val="24"/>
          <w:lang w:eastAsia="cs-CZ"/>
        </w:rPr>
        <w:t xml:space="preserve"> dle bodu II. Specifikace servisních služeb a t</w:t>
      </w:r>
      <w:r w:rsidR="00265D62">
        <w:rPr>
          <w:rFonts w:eastAsia="Times New Roman"/>
          <w:color w:val="000000"/>
          <w:sz w:val="24"/>
          <w:szCs w:val="24"/>
          <w:lang w:eastAsia="cs-CZ"/>
        </w:rPr>
        <w:t>o takto:</w:t>
      </w:r>
    </w:p>
    <w:p w14:paraId="7F8DF892" w14:textId="77777777" w:rsidR="0024089F" w:rsidRDefault="0024089F" w:rsidP="005D0642">
      <w:pPr>
        <w:ind w:left="284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14:paraId="0485F845" w14:textId="77777777" w:rsidR="0036301F" w:rsidRDefault="0036301F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Pravidelné servisní prohlídky</w:t>
      </w:r>
    </w:p>
    <w:p w14:paraId="22923307" w14:textId="390CFC1C" w:rsidR="00C72845" w:rsidRPr="00D7483C" w:rsidRDefault="00265D62" w:rsidP="005D0642">
      <w:pPr>
        <w:numPr>
          <w:ilvl w:val="3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>Cena z</w:t>
      </w:r>
      <w:r w:rsidR="00C72845" w:rsidRPr="00D7483C">
        <w:rPr>
          <w:rFonts w:eastAsia="Times New Roman"/>
          <w:color w:val="000000"/>
          <w:sz w:val="24"/>
          <w:szCs w:val="24"/>
          <w:lang w:eastAsia="cs-CZ"/>
        </w:rPr>
        <w:t>a prov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edení jedné servisní prohlídky je 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2</w:t>
      </w:r>
      <w:r w:rsidR="00D7483C" w:rsidRPr="00D7483C">
        <w:rPr>
          <w:rFonts w:eastAsia="Times New Roman"/>
          <w:color w:val="000000"/>
          <w:sz w:val="24"/>
          <w:szCs w:val="24"/>
          <w:lang w:eastAsia="cs-CZ"/>
        </w:rPr>
        <w:t>2</w:t>
      </w:r>
      <w:r w:rsidR="00072A09" w:rsidRPr="00D7483C">
        <w:rPr>
          <w:rFonts w:eastAsia="Times New Roman"/>
          <w:color w:val="000000"/>
          <w:sz w:val="24"/>
          <w:szCs w:val="24"/>
          <w:lang w:eastAsia="cs-CZ"/>
        </w:rPr>
        <w:t>.000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 xml:space="preserve"> Kč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bez DPH</w:t>
      </w:r>
    </w:p>
    <w:p w14:paraId="5DBC63B7" w14:textId="77777777" w:rsidR="00165681" w:rsidRPr="00265D62" w:rsidRDefault="00165681" w:rsidP="005D0642">
      <w:pPr>
        <w:numPr>
          <w:ilvl w:val="3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Faktura se vystavuje po provedení prohlídky se splatnosti 14 dnů.</w:t>
      </w:r>
    </w:p>
    <w:p w14:paraId="1F4A4AF5" w14:textId="77777777" w:rsidR="00265D62" w:rsidRPr="002E0414" w:rsidRDefault="00265D62" w:rsidP="005D0642">
      <w:pPr>
        <w:ind w:left="2268"/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</w:p>
    <w:p w14:paraId="780925FD" w14:textId="7026F171" w:rsidR="00D7483C" w:rsidRPr="00D7483C" w:rsidRDefault="00D7483C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Specifikace upgradů, </w:t>
      </w:r>
      <w:proofErr w:type="spellStart"/>
      <w:r w:rsidRPr="00D7483C">
        <w:rPr>
          <w:rFonts w:eastAsia="Times New Roman"/>
          <w:color w:val="000000"/>
          <w:sz w:val="24"/>
          <w:szCs w:val="24"/>
          <w:lang w:eastAsia="cs-CZ"/>
        </w:rPr>
        <w:t>hotline</w:t>
      </w:r>
      <w:proofErr w:type="spellEnd"/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servisů, vzdálené správy, reakční doby:</w:t>
      </w:r>
    </w:p>
    <w:p w14:paraId="21DA469A" w14:textId="2CBC6172" w:rsidR="00D7483C" w:rsidRPr="00D7483C" w:rsidRDefault="00D7483C" w:rsidP="005D0642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>Cena za vybrané služby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je </w:t>
      </w:r>
      <w:r>
        <w:rPr>
          <w:rFonts w:eastAsia="Times New Roman"/>
          <w:color w:val="000000"/>
          <w:sz w:val="24"/>
          <w:szCs w:val="24"/>
          <w:lang w:eastAsia="cs-CZ"/>
        </w:rPr>
        <w:t>2.900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 xml:space="preserve"> Kč / měsíc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bez DPH a cena je splatná následujícím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>způsobem:</w:t>
      </w:r>
    </w:p>
    <w:p w14:paraId="3EB1B3FF" w14:textId="26DC9419" w:rsidR="00D7483C" w:rsidRPr="00D7483C" w:rsidRDefault="00D7483C" w:rsidP="005D0642">
      <w:pPr>
        <w:numPr>
          <w:ilvl w:val="4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>Od podepsání smlouvy do konce roku 202</w:t>
      </w:r>
      <w:r>
        <w:rPr>
          <w:rFonts w:eastAsia="Times New Roman"/>
          <w:color w:val="000000"/>
          <w:sz w:val="24"/>
          <w:szCs w:val="24"/>
          <w:lang w:eastAsia="cs-CZ"/>
        </w:rPr>
        <w:t>2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poměrnou částkou. Fa se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D7483C">
        <w:rPr>
          <w:rFonts w:eastAsia="Times New Roman"/>
          <w:color w:val="000000"/>
          <w:sz w:val="24"/>
          <w:szCs w:val="24"/>
          <w:lang w:eastAsia="cs-CZ"/>
        </w:rPr>
        <w:t>vystaví po podepsání smlouvy</w:t>
      </w:r>
    </w:p>
    <w:p w14:paraId="425311DB" w14:textId="567566BD" w:rsidR="00D7483C" w:rsidRDefault="00D7483C" w:rsidP="005D0642">
      <w:pPr>
        <w:numPr>
          <w:ilvl w:val="4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Od </w:t>
      </w:r>
      <w:proofErr w:type="gramStart"/>
      <w:r w:rsidRPr="00D7483C">
        <w:rPr>
          <w:rFonts w:eastAsia="Times New Roman"/>
          <w:color w:val="000000"/>
          <w:sz w:val="24"/>
          <w:szCs w:val="24"/>
          <w:lang w:eastAsia="cs-CZ"/>
        </w:rPr>
        <w:t>1.1.202</w:t>
      </w:r>
      <w:r>
        <w:rPr>
          <w:rFonts w:eastAsia="Times New Roman"/>
          <w:color w:val="000000"/>
          <w:sz w:val="24"/>
          <w:szCs w:val="24"/>
          <w:lang w:eastAsia="cs-CZ"/>
        </w:rPr>
        <w:t>3</w:t>
      </w:r>
      <w:proofErr w:type="gramEnd"/>
      <w:r w:rsidRPr="00D7483C">
        <w:rPr>
          <w:rFonts w:eastAsia="Times New Roman"/>
          <w:color w:val="000000"/>
          <w:sz w:val="24"/>
          <w:szCs w:val="24"/>
          <w:lang w:eastAsia="cs-CZ"/>
        </w:rPr>
        <w:t xml:space="preserve"> se vždy pravidelně 1× ročně vystaví faktura na 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>částku 34.800 Kč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bez DPH</w:t>
      </w:r>
    </w:p>
    <w:p w14:paraId="0F5C15CF" w14:textId="77777777" w:rsidR="00D7483C" w:rsidRPr="00D7483C" w:rsidRDefault="00D7483C" w:rsidP="005D0642">
      <w:pPr>
        <w:ind w:left="3600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14:paraId="49A76B32" w14:textId="036590EE" w:rsidR="008B08FD" w:rsidRDefault="008B08FD" w:rsidP="005D0642">
      <w:pPr>
        <w:numPr>
          <w:ilvl w:val="2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Při potřebě osobní účasti techniků na akcích</w:t>
      </w:r>
      <w:r w:rsidR="00567620">
        <w:rPr>
          <w:rFonts w:eastAsia="Times New Roman"/>
          <w:color w:val="000000"/>
          <w:sz w:val="24"/>
          <w:szCs w:val="24"/>
          <w:lang w:eastAsia="cs-CZ"/>
        </w:rPr>
        <w:t xml:space="preserve"> anebo pozáručních oprav:</w:t>
      </w:r>
    </w:p>
    <w:p w14:paraId="36C84218" w14:textId="2A71D2CB" w:rsidR="008B08FD" w:rsidRDefault="008B08FD" w:rsidP="005D0642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 pracovní dny od 8:00 do 18:00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>590 Kč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bez DPH /1 technik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>/ h</w:t>
      </w:r>
    </w:p>
    <w:p w14:paraId="3B9C5FE5" w14:textId="4DD1749A" w:rsidR="008B08FD" w:rsidRDefault="008B08FD" w:rsidP="005D0642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 pracovní dny mi</w:t>
      </w:r>
      <w:r w:rsidR="009111F6">
        <w:rPr>
          <w:rFonts w:eastAsia="Times New Roman"/>
          <w:color w:val="000000"/>
          <w:sz w:val="24"/>
          <w:szCs w:val="24"/>
          <w:lang w:eastAsia="cs-CZ"/>
        </w:rPr>
        <w:t>m</w:t>
      </w:r>
      <w:r>
        <w:rPr>
          <w:rFonts w:eastAsia="Times New Roman"/>
          <w:color w:val="000000"/>
          <w:sz w:val="24"/>
          <w:szCs w:val="24"/>
          <w:lang w:eastAsia="cs-CZ"/>
        </w:rPr>
        <w:t>o 8:00 až 18:00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="009111F6">
        <w:rPr>
          <w:rFonts w:eastAsia="Times New Roman"/>
          <w:color w:val="000000"/>
          <w:sz w:val="24"/>
          <w:szCs w:val="24"/>
          <w:lang w:eastAsia="cs-CZ"/>
        </w:rPr>
        <w:t>7</w:t>
      </w:r>
      <w:r w:rsidR="00D150AA">
        <w:rPr>
          <w:rFonts w:eastAsia="Times New Roman"/>
          <w:color w:val="000000"/>
          <w:sz w:val="24"/>
          <w:szCs w:val="24"/>
          <w:lang w:eastAsia="cs-CZ"/>
        </w:rPr>
        <w:t>40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 xml:space="preserve"> Kč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bez DPH</w:t>
      </w:r>
      <w:r w:rsidR="009111F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>/ 1 technik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/ h</w:t>
      </w:r>
    </w:p>
    <w:p w14:paraId="7917B179" w14:textId="4DFF0224" w:rsidR="008B08FD" w:rsidRDefault="008B08FD" w:rsidP="005D0642">
      <w:pPr>
        <w:numPr>
          <w:ilvl w:val="3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Soboty, neděle, svátky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="005D0642">
        <w:rPr>
          <w:rFonts w:eastAsia="Times New Roman"/>
          <w:color w:val="000000"/>
          <w:sz w:val="24"/>
          <w:szCs w:val="24"/>
          <w:lang w:eastAsia="cs-CZ"/>
        </w:rPr>
        <w:t>1.180 Kč</w:t>
      </w:r>
      <w:bookmarkStart w:id="2" w:name="_GoBack"/>
      <w:bookmarkEnd w:id="2"/>
      <w:r>
        <w:rPr>
          <w:rFonts w:eastAsia="Times New Roman"/>
          <w:color w:val="000000"/>
          <w:sz w:val="24"/>
          <w:szCs w:val="24"/>
          <w:lang w:eastAsia="cs-CZ"/>
        </w:rPr>
        <w:t xml:space="preserve"> bez DPH</w:t>
      </w:r>
      <w:r w:rsidR="009111F6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>/ 1 technik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/ h</w:t>
      </w:r>
    </w:p>
    <w:p w14:paraId="35872020" w14:textId="77777777" w:rsidR="00970327" w:rsidRDefault="00970327" w:rsidP="005D0642">
      <w:pPr>
        <w:pStyle w:val="Odstavecseseznamem"/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7A62BD">
        <w:rPr>
          <w:rFonts w:eastAsia="Times New Roman"/>
          <w:color w:val="000000"/>
          <w:sz w:val="24"/>
          <w:szCs w:val="24"/>
          <w:lang w:eastAsia="cs-CZ"/>
        </w:rPr>
        <w:t>Cena je spl</w:t>
      </w:r>
      <w:r>
        <w:rPr>
          <w:rFonts w:eastAsia="Times New Roman"/>
          <w:color w:val="000000"/>
          <w:sz w:val="24"/>
          <w:szCs w:val="24"/>
          <w:lang w:eastAsia="cs-CZ"/>
        </w:rPr>
        <w:t>a</w:t>
      </w:r>
      <w:r w:rsidRPr="007A62BD">
        <w:rPr>
          <w:rFonts w:eastAsia="Times New Roman"/>
          <w:color w:val="000000"/>
          <w:sz w:val="24"/>
          <w:szCs w:val="24"/>
          <w:lang w:eastAsia="cs-CZ"/>
        </w:rPr>
        <w:t>tná vždy před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začátkem zvoleného období. Cena za první období je splatná do 14 dnů od podepsání smlouvy na základy vystavené faktury dodavatelem.</w:t>
      </w:r>
    </w:p>
    <w:p w14:paraId="1BE84B16" w14:textId="77777777" w:rsidR="00970327" w:rsidRDefault="00970327" w:rsidP="005D0642">
      <w:pPr>
        <w:pStyle w:val="Odstavecseseznamem"/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Splatnost ostatních faktur je 14 dní.</w:t>
      </w:r>
    </w:p>
    <w:p w14:paraId="39954E34" w14:textId="77777777" w:rsidR="0002004F" w:rsidRPr="0002004F" w:rsidRDefault="0002004F" w:rsidP="0002004F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2FE5F81C" w14:textId="77777777" w:rsidR="00635CEC" w:rsidRPr="00635CEC" w:rsidRDefault="00635CEC" w:rsidP="00635CEC">
      <w:pPr>
        <w:pStyle w:val="Odstavecseseznamem"/>
        <w:numPr>
          <w:ilvl w:val="0"/>
          <w:numId w:val="1"/>
        </w:numPr>
        <w:jc w:val="center"/>
        <w:rPr>
          <w:rFonts w:eastAsia="Times New Roman"/>
          <w:b/>
          <w:color w:val="000000"/>
          <w:sz w:val="32"/>
          <w:szCs w:val="24"/>
          <w:lang w:eastAsia="cs-CZ"/>
        </w:rPr>
      </w:pPr>
      <w:r w:rsidRPr="00635CEC">
        <w:rPr>
          <w:rFonts w:eastAsia="Times New Roman"/>
          <w:b/>
          <w:color w:val="000000"/>
          <w:sz w:val="28"/>
          <w:szCs w:val="24"/>
          <w:lang w:eastAsia="cs-CZ"/>
        </w:rPr>
        <w:t>Smluvní podmínky</w:t>
      </w:r>
    </w:p>
    <w:p w14:paraId="246C0E22" w14:textId="77777777" w:rsidR="00635CEC" w:rsidRPr="00962020" w:rsidRDefault="00635CEC" w:rsidP="00635CEC">
      <w:pPr>
        <w:ind w:left="1440"/>
        <w:rPr>
          <w:rFonts w:eastAsia="Times New Roman"/>
          <w:color w:val="000000"/>
          <w:sz w:val="24"/>
          <w:szCs w:val="24"/>
          <w:lang w:eastAsia="cs-CZ"/>
        </w:rPr>
      </w:pPr>
    </w:p>
    <w:p w14:paraId="6066FE86" w14:textId="0235D69A" w:rsidR="00635CEC" w:rsidRPr="001C5E92" w:rsidRDefault="00635CEC" w:rsidP="005D0642">
      <w:pPr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V případě prodlení objednatele s prováděním plateb dle touto smlouvou dohodnutých podmínek splatnosti, je </w:t>
      </w:r>
      <w:r>
        <w:rPr>
          <w:rFonts w:eastAsia="Times New Roman"/>
          <w:color w:val="000000"/>
          <w:sz w:val="24"/>
          <w:szCs w:val="24"/>
          <w:lang w:eastAsia="cs-CZ"/>
        </w:rPr>
        <w:t>dodavatel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 oprávněn účtovat a objednatel povinen zaplatit smluvní pokutu ve výši 0,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>05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%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z</w:t>
      </w:r>
      <w:r>
        <w:rPr>
          <w:rFonts w:eastAsia="Times New Roman"/>
          <w:color w:val="000000"/>
          <w:sz w:val="24"/>
          <w:szCs w:val="24"/>
          <w:lang w:eastAsia="cs-CZ"/>
        </w:rPr>
        <w:t> dlužné částky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 za každý započatý den prodlení a to ve lhůtě do 14 dnů od vystavení faktury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hotovitelem.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V případě prodlení s platbou více jak 1 měsíc, může dodavatel pozastavit 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služby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na dobu, než bude uhrazena dlužná částka. 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V</w:t>
      </w:r>
      <w:r>
        <w:rPr>
          <w:rFonts w:eastAsia="Times New Roman"/>
          <w:color w:val="000000"/>
          <w:sz w:val="24"/>
          <w:szCs w:val="24"/>
          <w:lang w:eastAsia="cs-CZ"/>
        </w:rPr>
        <w:t> 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případě</w:t>
      </w:r>
      <w:r>
        <w:rPr>
          <w:rFonts w:eastAsia="Times New Roman"/>
          <w:color w:val="000000"/>
          <w:sz w:val="24"/>
          <w:szCs w:val="24"/>
          <w:lang w:eastAsia="cs-CZ"/>
        </w:rPr>
        <w:t>,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 xml:space="preserve"> že </w:t>
      </w:r>
      <w:r>
        <w:rPr>
          <w:rFonts w:eastAsia="Times New Roman"/>
          <w:color w:val="000000"/>
          <w:sz w:val="24"/>
          <w:szCs w:val="24"/>
          <w:lang w:eastAsia="cs-CZ"/>
        </w:rPr>
        <w:t>d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odavatel pozastaví služby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 důvod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>ů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prodlení v úhradě fa, objednatel je nadále povinný zaplatit i za dobu, kdy služby nebudou poskytovány.</w:t>
      </w:r>
    </w:p>
    <w:p w14:paraId="6A3F4227" w14:textId="77777777" w:rsidR="00635CEC" w:rsidRPr="00844DAD" w:rsidRDefault="00635CEC" w:rsidP="005D0642">
      <w:pPr>
        <w:pStyle w:val="Odstavecseseznamem"/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V případě prodlení dodavatele s řádným plněním smlouvy v dvojnásobném termínu v dohodnutém touto smlouvou je objednavatel oprávněn účtovat a zhotovitel povinen zaplatit pokutu ve výši 0,1% z měsíční částky za každý započatý den prodlení při řešení kritických incidentů a 0,05% při řešení ostatních incidentů a to ve lhůtě do 14 dnů od vystavení faktury objednavatelem. </w:t>
      </w:r>
    </w:p>
    <w:p w14:paraId="19854267" w14:textId="77777777" w:rsidR="006154EF" w:rsidRPr="00756181" w:rsidRDefault="006154EF" w:rsidP="00635CEC">
      <w:pPr>
        <w:ind w:left="1440"/>
        <w:rPr>
          <w:rFonts w:eastAsia="Times New Roman"/>
          <w:b/>
          <w:color w:val="000000"/>
          <w:sz w:val="28"/>
          <w:szCs w:val="24"/>
          <w:lang w:eastAsia="cs-CZ"/>
        </w:rPr>
      </w:pPr>
    </w:p>
    <w:p w14:paraId="28512F1A" w14:textId="77777777" w:rsidR="00635CEC" w:rsidRPr="00756181" w:rsidRDefault="00635CEC" w:rsidP="00635CEC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32"/>
          <w:szCs w:val="24"/>
          <w:lang w:eastAsia="cs-CZ"/>
        </w:rPr>
      </w:pPr>
      <w:r w:rsidRPr="00756181">
        <w:rPr>
          <w:rFonts w:eastAsia="Times New Roman"/>
          <w:b/>
          <w:color w:val="000000"/>
          <w:sz w:val="28"/>
          <w:szCs w:val="24"/>
          <w:lang w:eastAsia="cs-CZ"/>
        </w:rPr>
        <w:t>Závěrečná ustanovení</w:t>
      </w:r>
    </w:p>
    <w:p w14:paraId="4D88CF70" w14:textId="77777777" w:rsidR="00635CEC" w:rsidRPr="00962020" w:rsidRDefault="00635CEC" w:rsidP="005D0642">
      <w:pPr>
        <w:ind w:left="1440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14:paraId="148AD11C" w14:textId="77777777" w:rsidR="00635CEC" w:rsidRDefault="00635CEC" w:rsidP="005D0642">
      <w:pPr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>Ostatní právní poměry neupravené touto smlouvou se řídí příslušnými ustanoveními občanského zákoníku v platném znění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ke dni uzavření smlouvy.</w:t>
      </w:r>
    </w:p>
    <w:p w14:paraId="2C84D559" w14:textId="77777777" w:rsidR="00635CEC" w:rsidRDefault="00635CEC" w:rsidP="005D0642">
      <w:pPr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lastRenderedPageBreak/>
        <w:t>Tato smlouva může být měněna nebo doplňována pouze formou písemných dodatků, které jsou odsouhlaseny a podepsány oběma smluvními stranami a stávají se nedílnou součástí této smlouvy.</w:t>
      </w:r>
    </w:p>
    <w:p w14:paraId="7EF97751" w14:textId="77777777" w:rsidR="00635CEC" w:rsidRDefault="00635CEC" w:rsidP="005D0642">
      <w:pPr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>Tato smlouva je vyhotovena ve dvou stejnopisech vzájemně potvrzených oběma smluvními stranami, z nichž si každá ze smluvních stran ponechá po jednom vyhotovení.</w:t>
      </w:r>
    </w:p>
    <w:p w14:paraId="394309D4" w14:textId="030D6EED" w:rsidR="00DE4C5F" w:rsidRPr="00DE4C5F" w:rsidRDefault="00DE4C5F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DE4C5F">
        <w:rPr>
          <w:rFonts w:eastAsia="Times New Roman"/>
          <w:color w:val="000000"/>
          <w:sz w:val="24"/>
          <w:szCs w:val="24"/>
          <w:lang w:eastAsia="cs-CZ"/>
        </w:rPr>
        <w:t>Smlouva je platná dnem podpisu oběma smluvními stranami a nabývá účinnosti dnem jejího uveřejnění v registru smluv dle zákona č. 340/2015 Sb., o zvláštních podmínkách účinnosti některých smluv, uveřejňování těchto smluv a o registru smlu</w:t>
      </w:r>
      <w:r>
        <w:rPr>
          <w:rFonts w:eastAsia="Times New Roman"/>
          <w:color w:val="000000"/>
          <w:sz w:val="24"/>
          <w:szCs w:val="24"/>
          <w:lang w:eastAsia="cs-CZ"/>
        </w:rPr>
        <w:t>v (zákon o registru smluv),</w:t>
      </w:r>
      <w:r w:rsidRPr="00DE4C5F">
        <w:rPr>
          <w:rFonts w:eastAsia="Times New Roman"/>
          <w:color w:val="000000"/>
          <w:sz w:val="24"/>
          <w:szCs w:val="24"/>
          <w:lang w:eastAsia="cs-CZ"/>
        </w:rPr>
        <w:t xml:space="preserve"> ve znění pozdějších předpisů.</w:t>
      </w:r>
    </w:p>
    <w:p w14:paraId="56E45037" w14:textId="77777777" w:rsidR="00635CEC" w:rsidRPr="00131032" w:rsidRDefault="00635CEC" w:rsidP="005D0642">
      <w:pPr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Tato smlouva se sjednává na dobu neurčitou. </w:t>
      </w:r>
    </w:p>
    <w:p w14:paraId="0A64F820" w14:textId="77777777" w:rsidR="00D7483C" w:rsidRPr="00D7483C" w:rsidRDefault="00635CEC" w:rsidP="005D0642">
      <w:pPr>
        <w:numPr>
          <w:ilvl w:val="1"/>
          <w:numId w:val="1"/>
        </w:numPr>
        <w:jc w:val="both"/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Výpovědní doba je 6 měsíců. Výpovědní doba začíná běžet od prvního dne v následujícím měsíci, kdy byl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>a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výpověď 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>doručena druhé smluvní straně</w:t>
      </w:r>
    </w:p>
    <w:p w14:paraId="300253FA" w14:textId="1C3593CC" w:rsidR="00D7483C" w:rsidRDefault="00DE4C5F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Tato smlouva byla schválená R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 xml:space="preserve">adou města Dobrušky dne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14.11.2022</w:t>
      </w:r>
      <w:proofErr w:type="gramEnd"/>
      <w:r>
        <w:rPr>
          <w:rFonts w:eastAsia="Times New Roman"/>
          <w:color w:val="000000"/>
          <w:sz w:val="24"/>
          <w:szCs w:val="24"/>
          <w:lang w:eastAsia="cs-CZ"/>
        </w:rPr>
        <w:t>.</w:t>
      </w:r>
    </w:p>
    <w:p w14:paraId="0E80B336" w14:textId="4CC155B8" w:rsidR="00635CEC" w:rsidRDefault="00635CEC" w:rsidP="005D0642">
      <w:pPr>
        <w:numPr>
          <w:ilvl w:val="1"/>
          <w:numId w:val="1"/>
        </w:numPr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1C5E92">
        <w:rPr>
          <w:rFonts w:eastAsia="Times New Roman"/>
          <w:color w:val="000000"/>
          <w:sz w:val="24"/>
          <w:szCs w:val="24"/>
          <w:lang w:eastAsia="cs-CZ"/>
        </w:rPr>
        <w:t>Obě smluvní strany shodně konstatují, že smlouva je projevem jejich pravé a svobodné vůle a na důkaz souhlasu s jejím obsahem připojují své podpisy.</w:t>
      </w:r>
    </w:p>
    <w:p w14:paraId="7A67D037" w14:textId="645C7961" w:rsidR="00635CEC" w:rsidRDefault="00635CEC" w:rsidP="00635CEC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AA97D17" w14:textId="6330C90C" w:rsidR="00D7483C" w:rsidRDefault="00D7483C" w:rsidP="00635CEC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619DCE90" w14:textId="77777777" w:rsidR="00D7483C" w:rsidRDefault="00D7483C" w:rsidP="00635CEC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7BABD79F" w14:textId="77777777" w:rsidR="006154EF" w:rsidRPr="00F536A5" w:rsidRDefault="006154EF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0A7BE288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 w:rsidRPr="00F536A5">
        <w:rPr>
          <w:rFonts w:eastAsia="Times New Roman"/>
          <w:color w:val="000000"/>
          <w:sz w:val="24"/>
          <w:szCs w:val="24"/>
          <w:lang w:eastAsia="cs-CZ"/>
        </w:rPr>
        <w:t>V</w:t>
      </w:r>
      <w:r>
        <w:rPr>
          <w:rFonts w:eastAsia="Times New Roman"/>
          <w:color w:val="000000"/>
          <w:sz w:val="24"/>
          <w:szCs w:val="24"/>
          <w:lang w:eastAsia="cs-CZ"/>
        </w:rPr>
        <w:t> …………………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 xml:space="preserve">…..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>dne</w:t>
      </w:r>
      <w:proofErr w:type="gramEnd"/>
      <w:r>
        <w:rPr>
          <w:rFonts w:eastAsia="Times New Roman"/>
          <w:color w:val="000000"/>
          <w:sz w:val="24"/>
          <w:szCs w:val="24"/>
          <w:lang w:eastAsia="cs-CZ"/>
        </w:rPr>
        <w:t>………………..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Ve Velké </w:t>
      </w:r>
      <w:proofErr w:type="spellStart"/>
      <w:r w:rsidRPr="00F536A5">
        <w:rPr>
          <w:rFonts w:eastAsia="Times New Roman"/>
          <w:color w:val="000000"/>
          <w:sz w:val="24"/>
          <w:szCs w:val="24"/>
          <w:lang w:eastAsia="cs-CZ"/>
        </w:rPr>
        <w:t>Polomi</w:t>
      </w:r>
      <w:proofErr w:type="spellEnd"/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dne</w:t>
      </w:r>
      <w:r>
        <w:rPr>
          <w:rFonts w:eastAsia="Times New Roman"/>
          <w:color w:val="000000"/>
          <w:sz w:val="24"/>
          <w:szCs w:val="24"/>
          <w:lang w:eastAsia="cs-CZ"/>
        </w:rPr>
        <w:t>……………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…..</w:t>
      </w:r>
      <w:proofErr w:type="gramEnd"/>
    </w:p>
    <w:p w14:paraId="4DAE20F2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31A946A8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608704D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CC90892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575AB7A2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E439F96" w14:textId="77777777" w:rsidR="002E0414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...........................................................            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     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  ...........................................................</w:t>
      </w:r>
    </w:p>
    <w:p w14:paraId="134E2040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  <w:t xml:space="preserve">     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>objednatel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  <w:t xml:space="preserve">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       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>
        <w:rPr>
          <w:rFonts w:eastAsia="Times New Roman"/>
          <w:color w:val="000000"/>
          <w:sz w:val="24"/>
          <w:szCs w:val="24"/>
          <w:lang w:eastAsia="cs-CZ"/>
        </w:rPr>
        <w:t>dodavatel</w:t>
      </w:r>
    </w:p>
    <w:p w14:paraId="261B1BE0" w14:textId="55B48CF1" w:rsidR="00D7483C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="00DE4C5F">
        <w:rPr>
          <w:rFonts w:eastAsia="Times New Roman"/>
          <w:color w:val="000000"/>
          <w:sz w:val="24"/>
          <w:szCs w:val="24"/>
          <w:lang w:eastAsia="cs-CZ"/>
        </w:rPr>
        <w:t xml:space="preserve">     m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>ěsto Dobruška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ATLAS servis CZ, s.r.o.  </w:t>
      </w:r>
      <w:r w:rsidR="00D7483C">
        <w:rPr>
          <w:rFonts w:eastAsia="Times New Roman"/>
          <w:color w:val="000000"/>
          <w:sz w:val="24"/>
          <w:szCs w:val="24"/>
          <w:lang w:eastAsia="cs-CZ"/>
        </w:rPr>
        <w:t xml:space="preserve">  </w:t>
      </w:r>
    </w:p>
    <w:p w14:paraId="78766063" w14:textId="33F892EB" w:rsidR="00635CEC" w:rsidRDefault="00D7483C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              </w:t>
      </w:r>
      <w:r w:rsidR="00DE4C5F">
        <w:rPr>
          <w:rFonts w:eastAsia="Times New Roman"/>
          <w:color w:val="000000"/>
          <w:sz w:val="24"/>
          <w:szCs w:val="24"/>
          <w:lang w:eastAsia="cs-CZ"/>
        </w:rPr>
        <w:t xml:space="preserve">   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Miroslav Sixta</w:t>
      </w:r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             </w:t>
      </w:r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 xml:space="preserve">Ing. Miroslav </w:t>
      </w:r>
      <w:proofErr w:type="spellStart"/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>Šmajstrla</w:t>
      </w:r>
      <w:proofErr w:type="spellEnd"/>
      <w:r w:rsidR="002E0414" w:rsidRPr="00F536A5">
        <w:rPr>
          <w:rFonts w:eastAsia="Times New Roman"/>
          <w:color w:val="000000"/>
          <w:sz w:val="24"/>
          <w:szCs w:val="24"/>
          <w:lang w:eastAsia="cs-CZ"/>
        </w:rPr>
        <w:t xml:space="preserve">         </w:t>
      </w:r>
    </w:p>
    <w:sectPr w:rsidR="00635C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33D8" w14:textId="77777777" w:rsidR="0078095A" w:rsidRDefault="0078095A" w:rsidP="002F7CD5">
      <w:r>
        <w:separator/>
      </w:r>
    </w:p>
  </w:endnote>
  <w:endnote w:type="continuationSeparator" w:id="0">
    <w:p w14:paraId="6EF7C6F9" w14:textId="77777777" w:rsidR="0078095A" w:rsidRDefault="0078095A" w:rsidP="002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3B787" w14:textId="77777777" w:rsidR="008C4A67" w:rsidRPr="00B06804" w:rsidRDefault="00685013" w:rsidP="008C4A67">
    <w:pPr>
      <w:pStyle w:val="Zpat"/>
      <w:jc w:val="both"/>
      <w:rPr>
        <w:sz w:val="16"/>
      </w:rPr>
    </w:pPr>
    <w:r w:rsidRPr="00B06804">
      <w:rPr>
        <w:sz w:val="16"/>
      </w:rPr>
      <w:t>ATLAS servis CZ, s.r.</w:t>
    </w:r>
    <w:proofErr w:type="gramStart"/>
    <w:r w:rsidRPr="00B06804">
      <w:rPr>
        <w:sz w:val="16"/>
      </w:rPr>
      <w:t xml:space="preserve">o.             </w:t>
    </w:r>
    <w:r>
      <w:rPr>
        <w:sz w:val="16"/>
      </w:rPr>
      <w:t xml:space="preserve">   </w:t>
    </w:r>
    <w:r w:rsidRPr="00B06804">
      <w:rPr>
        <w:sz w:val="16"/>
      </w:rPr>
      <w:t xml:space="preserve">                                                                                                                                          </w:t>
    </w:r>
    <w:r>
      <w:rPr>
        <w:sz w:val="16"/>
      </w:rPr>
      <w:t xml:space="preserve">  </w:t>
    </w:r>
    <w:r w:rsidRPr="00B06804">
      <w:rPr>
        <w:sz w:val="16"/>
      </w:rPr>
      <w:t xml:space="preserve">   </w:t>
    </w:r>
    <w:r>
      <w:rPr>
        <w:sz w:val="16"/>
      </w:rPr>
      <w:t xml:space="preserve">                   </w:t>
    </w:r>
    <w:r w:rsidRPr="00B06804">
      <w:rPr>
        <w:sz w:val="16"/>
      </w:rPr>
      <w:t>www</w:t>
    </w:r>
    <w:proofErr w:type="gramEnd"/>
    <w:r w:rsidRPr="00B06804">
      <w:rPr>
        <w:sz w:val="16"/>
      </w:rPr>
      <w:t>.ledsystem.cz</w:t>
    </w:r>
  </w:p>
  <w:p w14:paraId="7794841D" w14:textId="77777777" w:rsidR="008C4A67" w:rsidRPr="00B06804" w:rsidRDefault="00685013" w:rsidP="008C4A67">
    <w:pPr>
      <w:pStyle w:val="Zpat"/>
      <w:jc w:val="both"/>
      <w:rPr>
        <w:sz w:val="16"/>
      </w:rPr>
    </w:pPr>
    <w:r w:rsidRPr="00B06804">
      <w:rPr>
        <w:sz w:val="16"/>
      </w:rPr>
      <w:t xml:space="preserve">Opavská 492                        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 </w:t>
    </w:r>
    <w:r w:rsidRPr="00B06804">
      <w:rPr>
        <w:sz w:val="16"/>
      </w:rPr>
      <w:t xml:space="preserve">   info@ledsystem.cz</w:t>
    </w:r>
  </w:p>
  <w:p w14:paraId="179D5715" w14:textId="77777777" w:rsidR="008C4A67" w:rsidRPr="00B06804" w:rsidRDefault="00685013" w:rsidP="008C4A67">
    <w:pPr>
      <w:pStyle w:val="Zpat"/>
      <w:jc w:val="both"/>
      <w:rPr>
        <w:sz w:val="16"/>
      </w:rPr>
    </w:pPr>
    <w:r w:rsidRPr="00B06804">
      <w:rPr>
        <w:sz w:val="16"/>
      </w:rPr>
      <w:t>747 64 Velká Polom</w:t>
    </w:r>
    <w:r>
      <w:rPr>
        <w:sz w:val="16"/>
      </w:rPr>
      <w:t>, Czech Republic</w:t>
    </w:r>
    <w:r w:rsidRPr="00B06804">
      <w:rPr>
        <w:sz w:val="16"/>
      </w:rPr>
      <w:t xml:space="preserve">            </w:t>
    </w:r>
    <w:r>
      <w:rPr>
        <w:sz w:val="16"/>
      </w:rPr>
      <w:t xml:space="preserve">      </w:t>
    </w:r>
    <w:r w:rsidRPr="00B06804">
      <w:rPr>
        <w:sz w:val="16"/>
      </w:rPr>
      <w:t xml:space="preserve">                                                                                                                </w:t>
    </w:r>
    <w:r>
      <w:rPr>
        <w:sz w:val="16"/>
      </w:rPr>
      <w:t xml:space="preserve">               </w:t>
    </w:r>
    <w:r w:rsidRPr="00B06804">
      <w:rPr>
        <w:sz w:val="16"/>
      </w:rPr>
      <w:t xml:space="preserve"> tel.: +420 553 770 291</w:t>
    </w:r>
  </w:p>
  <w:p w14:paraId="0A226E90" w14:textId="77777777" w:rsidR="008C4A67" w:rsidRDefault="007809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7C4F" w14:textId="77777777" w:rsidR="0078095A" w:rsidRDefault="0078095A" w:rsidP="002F7CD5">
      <w:r>
        <w:separator/>
      </w:r>
    </w:p>
  </w:footnote>
  <w:footnote w:type="continuationSeparator" w:id="0">
    <w:p w14:paraId="445EFB82" w14:textId="77777777" w:rsidR="0078095A" w:rsidRDefault="0078095A" w:rsidP="002F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F85"/>
    <w:multiLevelType w:val="hybridMultilevel"/>
    <w:tmpl w:val="7122A5B8"/>
    <w:lvl w:ilvl="0" w:tplc="AB8EE640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sz w:val="28"/>
        <w:szCs w:val="28"/>
      </w:rPr>
    </w:lvl>
    <w:lvl w:ilvl="1" w:tplc="75082F02">
      <w:start w:val="1"/>
      <w:numFmt w:val="decimal"/>
      <w:lvlText w:val="%2."/>
      <w:lvlJc w:val="left"/>
      <w:pPr>
        <w:ind w:left="284" w:hanging="284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2" w:tplc="547C9AA8">
      <w:start w:val="1"/>
      <w:numFmt w:val="lowerLetter"/>
      <w:lvlText w:val="%3."/>
      <w:lvlJc w:val="right"/>
      <w:pPr>
        <w:ind w:left="1474" w:hanging="227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 w:tplc="F1A00DB0">
      <w:start w:val="1"/>
      <w:numFmt w:val="lowerRoman"/>
      <w:lvlText w:val="%4."/>
      <w:lvlJc w:val="left"/>
      <w:pPr>
        <w:ind w:left="2268" w:hanging="454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C038B41A">
      <w:start w:val="6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33DE"/>
    <w:multiLevelType w:val="hybridMultilevel"/>
    <w:tmpl w:val="8F7292C0"/>
    <w:lvl w:ilvl="0" w:tplc="AB8EE640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sz w:val="28"/>
        <w:szCs w:val="28"/>
      </w:rPr>
    </w:lvl>
    <w:lvl w:ilvl="1" w:tplc="75082F02">
      <w:start w:val="1"/>
      <w:numFmt w:val="decimal"/>
      <w:lvlText w:val="%2."/>
      <w:lvlJc w:val="left"/>
      <w:pPr>
        <w:ind w:left="284" w:hanging="284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2" w:tplc="547C9AA8">
      <w:start w:val="1"/>
      <w:numFmt w:val="lowerLetter"/>
      <w:lvlText w:val="%3."/>
      <w:lvlJc w:val="right"/>
      <w:pPr>
        <w:ind w:left="1474" w:hanging="227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 w:tplc="7DEC616A">
      <w:start w:val="1"/>
      <w:numFmt w:val="lowerRoman"/>
      <w:lvlText w:val="%4."/>
      <w:lvlJc w:val="left"/>
      <w:pPr>
        <w:ind w:left="2268" w:hanging="454"/>
      </w:pPr>
      <w:rPr>
        <w:rFonts w:ascii="Calibri" w:eastAsia="Times New Roman" w:hAnsi="Calibri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5"/>
    <w:rsid w:val="0002004F"/>
    <w:rsid w:val="000217ED"/>
    <w:rsid w:val="000223A7"/>
    <w:rsid w:val="00033CBB"/>
    <w:rsid w:val="000348C4"/>
    <w:rsid w:val="00040416"/>
    <w:rsid w:val="00070909"/>
    <w:rsid w:val="00072A09"/>
    <w:rsid w:val="000B24F6"/>
    <w:rsid w:val="000D3F83"/>
    <w:rsid w:val="000F5B35"/>
    <w:rsid w:val="00131032"/>
    <w:rsid w:val="00141C13"/>
    <w:rsid w:val="00143663"/>
    <w:rsid w:val="00150C89"/>
    <w:rsid w:val="00160575"/>
    <w:rsid w:val="00165681"/>
    <w:rsid w:val="00172739"/>
    <w:rsid w:val="001C199B"/>
    <w:rsid w:val="001D31E2"/>
    <w:rsid w:val="0021603F"/>
    <w:rsid w:val="0022441E"/>
    <w:rsid w:val="00225522"/>
    <w:rsid w:val="0024089F"/>
    <w:rsid w:val="00247E49"/>
    <w:rsid w:val="00265D62"/>
    <w:rsid w:val="00284DA0"/>
    <w:rsid w:val="00286E60"/>
    <w:rsid w:val="002A1131"/>
    <w:rsid w:val="002B52D6"/>
    <w:rsid w:val="002C354D"/>
    <w:rsid w:val="002E0414"/>
    <w:rsid w:val="002F0F93"/>
    <w:rsid w:val="002F7CD5"/>
    <w:rsid w:val="00312BEE"/>
    <w:rsid w:val="00327657"/>
    <w:rsid w:val="003328B2"/>
    <w:rsid w:val="00360BE7"/>
    <w:rsid w:val="0036301F"/>
    <w:rsid w:val="00397695"/>
    <w:rsid w:val="00400790"/>
    <w:rsid w:val="00410408"/>
    <w:rsid w:val="00410A0B"/>
    <w:rsid w:val="0042261A"/>
    <w:rsid w:val="00433865"/>
    <w:rsid w:val="0048771C"/>
    <w:rsid w:val="004908B4"/>
    <w:rsid w:val="00490AFC"/>
    <w:rsid w:val="004B5871"/>
    <w:rsid w:val="004F18AF"/>
    <w:rsid w:val="00527575"/>
    <w:rsid w:val="005449A5"/>
    <w:rsid w:val="005514F3"/>
    <w:rsid w:val="005636E6"/>
    <w:rsid w:val="00567620"/>
    <w:rsid w:val="00581360"/>
    <w:rsid w:val="005A0569"/>
    <w:rsid w:val="005B4E6E"/>
    <w:rsid w:val="005D0642"/>
    <w:rsid w:val="005D1B1D"/>
    <w:rsid w:val="006154EF"/>
    <w:rsid w:val="006305E5"/>
    <w:rsid w:val="00632D1D"/>
    <w:rsid w:val="00633487"/>
    <w:rsid w:val="00635CEC"/>
    <w:rsid w:val="00653228"/>
    <w:rsid w:val="00661C23"/>
    <w:rsid w:val="00667C7F"/>
    <w:rsid w:val="006700A2"/>
    <w:rsid w:val="00685013"/>
    <w:rsid w:val="006C30B1"/>
    <w:rsid w:val="00716737"/>
    <w:rsid w:val="007248AF"/>
    <w:rsid w:val="00774B44"/>
    <w:rsid w:val="0078095A"/>
    <w:rsid w:val="007A62BD"/>
    <w:rsid w:val="007B1132"/>
    <w:rsid w:val="007C5876"/>
    <w:rsid w:val="007E34C9"/>
    <w:rsid w:val="007E5188"/>
    <w:rsid w:val="007E5904"/>
    <w:rsid w:val="008067FB"/>
    <w:rsid w:val="00830F1F"/>
    <w:rsid w:val="00836A85"/>
    <w:rsid w:val="00836FB9"/>
    <w:rsid w:val="00844DAD"/>
    <w:rsid w:val="00871A33"/>
    <w:rsid w:val="008B08FD"/>
    <w:rsid w:val="008C2E1A"/>
    <w:rsid w:val="008D31D7"/>
    <w:rsid w:val="008F6BCB"/>
    <w:rsid w:val="00903D66"/>
    <w:rsid w:val="0090571C"/>
    <w:rsid w:val="009111F6"/>
    <w:rsid w:val="00916E36"/>
    <w:rsid w:val="009250EC"/>
    <w:rsid w:val="00931659"/>
    <w:rsid w:val="00932025"/>
    <w:rsid w:val="00940994"/>
    <w:rsid w:val="009476C4"/>
    <w:rsid w:val="00956E0E"/>
    <w:rsid w:val="00970327"/>
    <w:rsid w:val="009A7C72"/>
    <w:rsid w:val="009B1188"/>
    <w:rsid w:val="009C4A2E"/>
    <w:rsid w:val="00A13078"/>
    <w:rsid w:val="00A4659A"/>
    <w:rsid w:val="00A6783C"/>
    <w:rsid w:val="00A70536"/>
    <w:rsid w:val="00A76F53"/>
    <w:rsid w:val="00B110D9"/>
    <w:rsid w:val="00B1113F"/>
    <w:rsid w:val="00B21990"/>
    <w:rsid w:val="00B66EE5"/>
    <w:rsid w:val="00BB4A3D"/>
    <w:rsid w:val="00BB6623"/>
    <w:rsid w:val="00BE5AE6"/>
    <w:rsid w:val="00BE6DB5"/>
    <w:rsid w:val="00C01A83"/>
    <w:rsid w:val="00C02112"/>
    <w:rsid w:val="00C03245"/>
    <w:rsid w:val="00C10920"/>
    <w:rsid w:val="00C10CE5"/>
    <w:rsid w:val="00C11DEB"/>
    <w:rsid w:val="00C40D70"/>
    <w:rsid w:val="00C726B1"/>
    <w:rsid w:val="00C72845"/>
    <w:rsid w:val="00C80FBE"/>
    <w:rsid w:val="00CB6C61"/>
    <w:rsid w:val="00CC4A42"/>
    <w:rsid w:val="00CD09B0"/>
    <w:rsid w:val="00CE6F2A"/>
    <w:rsid w:val="00D15093"/>
    <w:rsid w:val="00D150AA"/>
    <w:rsid w:val="00D167FB"/>
    <w:rsid w:val="00D470EE"/>
    <w:rsid w:val="00D54514"/>
    <w:rsid w:val="00D60E3B"/>
    <w:rsid w:val="00D73A44"/>
    <w:rsid w:val="00D7483C"/>
    <w:rsid w:val="00D74B8F"/>
    <w:rsid w:val="00D75482"/>
    <w:rsid w:val="00DE1E4E"/>
    <w:rsid w:val="00DE4C5F"/>
    <w:rsid w:val="00DF2061"/>
    <w:rsid w:val="00E14424"/>
    <w:rsid w:val="00E300B4"/>
    <w:rsid w:val="00E453A0"/>
    <w:rsid w:val="00E506B6"/>
    <w:rsid w:val="00E56A9D"/>
    <w:rsid w:val="00E74DA0"/>
    <w:rsid w:val="00EC09C8"/>
    <w:rsid w:val="00EC10E4"/>
    <w:rsid w:val="00EF41A1"/>
    <w:rsid w:val="00F04350"/>
    <w:rsid w:val="00F365AC"/>
    <w:rsid w:val="00F51F39"/>
    <w:rsid w:val="00F536A5"/>
    <w:rsid w:val="00FA1C9B"/>
    <w:rsid w:val="00FA2FCC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B46F"/>
  <w15:chartTrackingRefBased/>
  <w15:docId w15:val="{CBE99A05-71F8-42B2-9F28-1649B78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C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F7CD5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2F7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7CD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F7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CD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C0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24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26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4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ledsyst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923F-C9BF-42BF-A305-7F5F107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Šmajstrla</dc:creator>
  <cp:keywords/>
  <dc:description/>
  <cp:lastModifiedBy>Brandová Adéla</cp:lastModifiedBy>
  <cp:revision>3</cp:revision>
  <cp:lastPrinted>2019-02-20T21:58:00Z</cp:lastPrinted>
  <dcterms:created xsi:type="dcterms:W3CDTF">2022-11-16T12:22:00Z</dcterms:created>
  <dcterms:modified xsi:type="dcterms:W3CDTF">2022-11-16T12:32:00Z</dcterms:modified>
</cp:coreProperties>
</file>