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765" w:rsidRDefault="00E45D42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152400" distL="114300" distR="114300" simplePos="0" relativeHeight="125829378" behindDoc="0" locked="0" layoutInCell="1" allowOverlap="1">
                <wp:simplePos x="0" y="0"/>
                <wp:positionH relativeFrom="page">
                  <wp:posOffset>5716270</wp:posOffset>
                </wp:positionH>
                <wp:positionV relativeFrom="paragraph">
                  <wp:posOffset>12700</wp:posOffset>
                </wp:positionV>
                <wp:extent cx="1536065" cy="47879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065" cy="4787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D5765" w:rsidRDefault="00E45D42">
                            <w:pPr>
                              <w:pStyle w:val="Zkladntext60"/>
                            </w:pPr>
                            <w:proofErr w:type="spellStart"/>
                            <w:r>
                              <w:rPr>
                                <w:rStyle w:val="Zkladntext6"/>
                              </w:rPr>
                              <w:t>lllllllllllllllllllllllll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450.1pt;margin-top:1pt;width:120.95pt;height:37.7pt;z-index:125829378;visibility:visible;mso-wrap-style:none;mso-wrap-distance-left:9pt;mso-wrap-distance-top:0;mso-wrap-distance-right:9pt;mso-wrap-distance-bottom:1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" filled="f" stroked="f">
                <v:textbox inset="0,0,0,0">
                  <w:txbxContent>
                    <w:p w:rsidR="004D5765" w:rsidRDefault="00E45D42">
                      <w:pPr>
                        <w:pStyle w:val="Zkladntext60"/>
                      </w:pPr>
                      <w:proofErr w:type="spellStart"/>
                      <w:r>
                        <w:rPr>
                          <w:rStyle w:val="Zkladntext6"/>
                        </w:rPr>
                        <w:t>lllllllllllllllllllllllll</w:t>
                      </w:r>
                      <w:proofErr w:type="spellEnd"/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96570" distB="635" distL="306070" distR="867410" simplePos="0" relativeHeight="125829380" behindDoc="0" locked="0" layoutInCell="1" allowOverlap="1">
                <wp:simplePos x="0" y="0"/>
                <wp:positionH relativeFrom="page">
                  <wp:posOffset>5908040</wp:posOffset>
                </wp:positionH>
                <wp:positionV relativeFrom="paragraph">
                  <wp:posOffset>509270</wp:posOffset>
                </wp:positionV>
                <wp:extent cx="591185" cy="13398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185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D5765" w:rsidRDefault="00E45D42">
                            <w:pPr>
                              <w:pStyle w:val="Zkladntext20"/>
                            </w:pPr>
                            <w:r>
                              <w:rPr>
                                <w:rStyle w:val="Zkladntext2"/>
                              </w:rPr>
                              <w:t>2022008882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margin-left:465.2pt;margin-top:40.1pt;width:46.55pt;height:10.55pt;z-index:125829380;visibility:visible;mso-wrap-style:none;mso-wrap-distance-left:24.1pt;mso-wrap-distance-top:39.1pt;mso-wrap-distance-right:68.3pt;mso-wrap-distance-bottom: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" filled="f" stroked="f">
                <v:textbox inset="0,0,0,0">
                  <w:txbxContent>
                    <w:p w:rsidR="004D5765" w:rsidRDefault="00E45D42">
                      <w:pPr>
                        <w:pStyle w:val="Zkladntext20"/>
                      </w:pPr>
                      <w:r>
                        <w:rPr>
                          <w:rStyle w:val="Zkladntext2"/>
                        </w:rPr>
                        <w:t>2022008882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4D5765" w:rsidRDefault="00E45D42">
      <w:pPr>
        <w:pStyle w:val="Nadpis10"/>
        <w:keepNext/>
        <w:keepLines/>
      </w:pPr>
      <w:bookmarkStart w:id="0" w:name="bookmark0"/>
      <w:r>
        <w:rPr>
          <w:rStyle w:val="Nadpis1"/>
          <w:b/>
          <w:bCs/>
        </w:rPr>
        <w:t>DODATEK č. 2</w:t>
      </w:r>
      <w:bookmarkEnd w:id="0"/>
    </w:p>
    <w:p w:rsidR="004D5765" w:rsidRDefault="00E45D42">
      <w:pPr>
        <w:pStyle w:val="Zkladntext30"/>
        <w:spacing w:after="260"/>
      </w:pPr>
      <w:r>
        <w:rPr>
          <w:rStyle w:val="Zkladntext3"/>
          <w:b/>
          <w:bCs/>
        </w:rPr>
        <w:t xml:space="preserve">ke Smlouvě o dílo číslo zhotovitele 2220 ze dne </w:t>
      </w:r>
      <w:proofErr w:type="gramStart"/>
      <w:r>
        <w:rPr>
          <w:rStyle w:val="Zkladntext3"/>
          <w:b/>
          <w:bCs/>
        </w:rPr>
        <w:t>29.6.2022</w:t>
      </w:r>
      <w:proofErr w:type="gramEnd"/>
      <w:r>
        <w:rPr>
          <w:rStyle w:val="Zkladntext3"/>
          <w:b/>
          <w:bCs/>
        </w:rPr>
        <w:br/>
        <w:t>(dále jen „Smlouva o dílo)</w:t>
      </w:r>
    </w:p>
    <w:p w:rsidR="004D5765" w:rsidRDefault="00E45D42">
      <w:pPr>
        <w:pStyle w:val="Zkladntext1"/>
        <w:pBdr>
          <w:bottom w:val="single" w:sz="4" w:space="0" w:color="auto"/>
        </w:pBdr>
        <w:spacing w:after="500" w:line="254" w:lineRule="auto"/>
        <w:jc w:val="center"/>
      </w:pPr>
      <w:r>
        <w:rPr>
          <w:rStyle w:val="Zkladntext"/>
          <w:color w:val="000000"/>
        </w:rPr>
        <w:t xml:space="preserve">podle </w:t>
      </w:r>
      <w:proofErr w:type="spellStart"/>
      <w:r>
        <w:rPr>
          <w:rStyle w:val="Zkladntext"/>
          <w:color w:val="000000"/>
        </w:rPr>
        <w:t>ust</w:t>
      </w:r>
      <w:proofErr w:type="spellEnd"/>
      <w:r>
        <w:rPr>
          <w:rStyle w:val="Zkladntext"/>
          <w:color w:val="000000"/>
        </w:rPr>
        <w:t>. § 2586 a násl. zákona č. 89/2012 Sb., občanského zákoníku</w:t>
      </w:r>
      <w:r>
        <w:rPr>
          <w:rStyle w:val="Zkladntext"/>
          <w:color w:val="000000"/>
        </w:rPr>
        <w:br/>
        <w:t xml:space="preserve">uzavřený níže uvedeného dne, měsíce a roku </w:t>
      </w:r>
      <w:r>
        <w:rPr>
          <w:rStyle w:val="Zkladntext"/>
          <w:color w:val="000000"/>
        </w:rPr>
        <w:t>mezi těmito stranami: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40"/>
        <w:gridCol w:w="5093"/>
      </w:tblGrid>
      <w:tr w:rsidR="004D5765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2640" w:type="dxa"/>
            <w:shd w:val="clear" w:color="auto" w:fill="auto"/>
          </w:tcPr>
          <w:p w:rsidR="004D5765" w:rsidRDefault="00E45D42">
            <w:pPr>
              <w:pStyle w:val="Jin0"/>
              <w:rPr>
                <w:sz w:val="19"/>
                <w:szCs w:val="19"/>
              </w:rPr>
            </w:pPr>
            <w:r>
              <w:rPr>
                <w:rStyle w:val="Jin"/>
                <w:b/>
                <w:bCs/>
                <w:color w:val="666478"/>
                <w:sz w:val="19"/>
                <w:szCs w:val="19"/>
              </w:rPr>
              <w:t>Objednatel:</w:t>
            </w:r>
          </w:p>
        </w:tc>
        <w:tc>
          <w:tcPr>
            <w:tcW w:w="5093" w:type="dxa"/>
            <w:shd w:val="clear" w:color="auto" w:fill="auto"/>
            <w:vAlign w:val="bottom"/>
          </w:tcPr>
          <w:p w:rsidR="004D5765" w:rsidRDefault="00E45D42">
            <w:pPr>
              <w:pStyle w:val="Jin0"/>
              <w:spacing w:line="269" w:lineRule="auto"/>
              <w:ind w:firstLine="140"/>
              <w:rPr>
                <w:sz w:val="19"/>
                <w:szCs w:val="19"/>
              </w:rPr>
            </w:pPr>
            <w:r>
              <w:rPr>
                <w:rStyle w:val="Jin"/>
                <w:b/>
                <w:bCs/>
                <w:color w:val="666478"/>
                <w:sz w:val="19"/>
                <w:szCs w:val="19"/>
              </w:rPr>
              <w:t>Zdravotnická záchranná služba Jihomoravského kraje, příspěvková organizace</w:t>
            </w:r>
          </w:p>
        </w:tc>
      </w:tr>
      <w:tr w:rsidR="004D5765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2640" w:type="dxa"/>
            <w:shd w:val="clear" w:color="auto" w:fill="auto"/>
            <w:vAlign w:val="bottom"/>
          </w:tcPr>
          <w:p w:rsidR="004D5765" w:rsidRDefault="00E45D42">
            <w:pPr>
              <w:pStyle w:val="Jin0"/>
              <w:rPr>
                <w:sz w:val="19"/>
                <w:szCs w:val="19"/>
              </w:rPr>
            </w:pPr>
            <w:r>
              <w:rPr>
                <w:rStyle w:val="Jin"/>
                <w:rFonts w:ascii="Segoe UI" w:eastAsia="Segoe UI" w:hAnsi="Segoe UI" w:cs="Segoe UI"/>
                <w:color w:val="666478"/>
                <w:sz w:val="19"/>
                <w:szCs w:val="19"/>
              </w:rPr>
              <w:t>Sídlo:</w:t>
            </w:r>
          </w:p>
          <w:p w:rsidR="004D5765" w:rsidRDefault="00E45D42">
            <w:pPr>
              <w:pStyle w:val="Jin0"/>
              <w:rPr>
                <w:sz w:val="19"/>
                <w:szCs w:val="19"/>
              </w:rPr>
            </w:pPr>
            <w:r>
              <w:rPr>
                <w:rStyle w:val="Jin"/>
                <w:rFonts w:ascii="Segoe UI" w:eastAsia="Segoe UI" w:hAnsi="Segoe UI" w:cs="Segoe UI"/>
                <w:color w:val="666478"/>
                <w:sz w:val="19"/>
                <w:szCs w:val="19"/>
              </w:rPr>
              <w:t>Jednající:</w:t>
            </w:r>
          </w:p>
        </w:tc>
        <w:tc>
          <w:tcPr>
            <w:tcW w:w="5093" w:type="dxa"/>
            <w:shd w:val="clear" w:color="auto" w:fill="auto"/>
            <w:vAlign w:val="bottom"/>
          </w:tcPr>
          <w:p w:rsidR="004D5765" w:rsidRDefault="00E45D42">
            <w:pPr>
              <w:pStyle w:val="Jin0"/>
              <w:rPr>
                <w:sz w:val="19"/>
                <w:szCs w:val="19"/>
              </w:rPr>
            </w:pPr>
            <w:r>
              <w:rPr>
                <w:rStyle w:val="Jin"/>
                <w:rFonts w:ascii="Segoe UI" w:eastAsia="Segoe UI" w:hAnsi="Segoe UI" w:cs="Segoe UI"/>
                <w:sz w:val="19"/>
                <w:szCs w:val="19"/>
              </w:rPr>
              <w:t>Kamenice 798/1 d, 625 00 Brno</w:t>
            </w:r>
          </w:p>
          <w:p w:rsidR="004D5765" w:rsidRDefault="00E45D42">
            <w:pPr>
              <w:pStyle w:val="Jin0"/>
              <w:rPr>
                <w:sz w:val="19"/>
                <w:szCs w:val="19"/>
              </w:rPr>
            </w:pPr>
            <w:r>
              <w:rPr>
                <w:rStyle w:val="Jin"/>
                <w:rFonts w:ascii="Segoe UI" w:eastAsia="Segoe UI" w:hAnsi="Segoe UI" w:cs="Segoe UI"/>
                <w:sz w:val="19"/>
                <w:szCs w:val="19"/>
              </w:rPr>
              <w:t>MUDr. Hana Albrechtová, ředitelka</w:t>
            </w:r>
          </w:p>
        </w:tc>
      </w:tr>
      <w:tr w:rsidR="004D5765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2640" w:type="dxa"/>
            <w:shd w:val="clear" w:color="auto" w:fill="auto"/>
          </w:tcPr>
          <w:p w:rsidR="004D5765" w:rsidRDefault="00E45D42">
            <w:pPr>
              <w:pStyle w:val="Jin0"/>
              <w:rPr>
                <w:sz w:val="19"/>
                <w:szCs w:val="19"/>
              </w:rPr>
            </w:pPr>
            <w:r>
              <w:rPr>
                <w:rStyle w:val="Jin"/>
                <w:rFonts w:ascii="Segoe UI" w:eastAsia="Segoe UI" w:hAnsi="Segoe UI" w:cs="Segoe UI"/>
                <w:sz w:val="19"/>
                <w:szCs w:val="19"/>
              </w:rPr>
              <w:t>Kontaktní osoba:</w:t>
            </w:r>
          </w:p>
        </w:tc>
        <w:tc>
          <w:tcPr>
            <w:tcW w:w="5093" w:type="dxa"/>
            <w:shd w:val="clear" w:color="auto" w:fill="auto"/>
          </w:tcPr>
          <w:p w:rsidR="004D5765" w:rsidRDefault="00E45D42">
            <w:pPr>
              <w:pStyle w:val="Jin0"/>
              <w:ind w:firstLine="140"/>
              <w:rPr>
                <w:sz w:val="19"/>
                <w:szCs w:val="19"/>
              </w:rPr>
            </w:pPr>
            <w:proofErr w:type="gramStart"/>
            <w:r>
              <w:rPr>
                <w:rStyle w:val="Jin"/>
                <w:rFonts w:ascii="Segoe UI" w:eastAsia="Segoe UI" w:hAnsi="Segoe UI" w:cs="Segoe UI"/>
                <w:spacing w:val="4"/>
                <w:sz w:val="19"/>
                <w:szCs w:val="19"/>
                <w:shd w:val="clear" w:color="auto" w:fill="000000"/>
              </w:rPr>
              <w:t>....</w:t>
            </w:r>
            <w:r>
              <w:rPr>
                <w:rStyle w:val="Jin"/>
                <w:rFonts w:ascii="Segoe UI" w:eastAsia="Segoe UI" w:hAnsi="Segoe UI" w:cs="Segoe UI"/>
                <w:spacing w:val="5"/>
                <w:sz w:val="19"/>
                <w:szCs w:val="19"/>
                <w:shd w:val="clear" w:color="auto" w:fill="000000"/>
              </w:rPr>
              <w:t>....</w:t>
            </w:r>
            <w:r>
              <w:rPr>
                <w:rStyle w:val="Jin"/>
                <w:rFonts w:ascii="Segoe UI" w:eastAsia="Segoe UI" w:hAnsi="Segoe UI" w:cs="Segoe UI"/>
                <w:sz w:val="19"/>
                <w:szCs w:val="19"/>
                <w:shd w:val="clear" w:color="auto" w:fill="000000"/>
              </w:rPr>
              <w:t>​</w:t>
            </w:r>
            <w:r>
              <w:rPr>
                <w:rStyle w:val="Jin"/>
                <w:rFonts w:ascii="Segoe UI" w:eastAsia="Segoe UI" w:hAnsi="Segoe UI" w:cs="Segoe UI"/>
                <w:spacing w:val="2"/>
                <w:sz w:val="19"/>
                <w:szCs w:val="19"/>
                <w:shd w:val="clear" w:color="auto" w:fill="000000"/>
              </w:rPr>
              <w:t>........</w:t>
            </w:r>
            <w:r>
              <w:rPr>
                <w:rStyle w:val="Jin"/>
                <w:rFonts w:ascii="Segoe UI" w:eastAsia="Segoe UI" w:hAnsi="Segoe UI" w:cs="Segoe UI"/>
                <w:spacing w:val="3"/>
                <w:sz w:val="19"/>
                <w:szCs w:val="19"/>
                <w:shd w:val="clear" w:color="auto" w:fill="000000"/>
              </w:rPr>
              <w:t>....</w:t>
            </w:r>
            <w:r>
              <w:rPr>
                <w:rStyle w:val="Jin"/>
                <w:rFonts w:ascii="Segoe UI" w:eastAsia="Segoe UI" w:hAnsi="Segoe UI" w:cs="Segoe UI"/>
                <w:sz w:val="19"/>
                <w:szCs w:val="19"/>
                <w:shd w:val="clear" w:color="auto" w:fill="000000"/>
              </w:rPr>
              <w:t>​</w:t>
            </w:r>
            <w:r>
              <w:rPr>
                <w:rStyle w:val="Jin"/>
                <w:rFonts w:ascii="Segoe UI" w:eastAsia="Segoe UI" w:hAnsi="Segoe UI" w:cs="Segoe UI"/>
                <w:sz w:val="19"/>
                <w:szCs w:val="19"/>
                <w:shd w:val="clear" w:color="auto" w:fill="000000"/>
              </w:rPr>
              <w:t>.</w:t>
            </w:r>
            <w:r>
              <w:rPr>
                <w:rStyle w:val="Jin"/>
                <w:rFonts w:ascii="Segoe UI" w:eastAsia="Segoe UI" w:hAnsi="Segoe UI" w:cs="Segoe UI"/>
                <w:spacing w:val="1"/>
                <w:sz w:val="19"/>
                <w:szCs w:val="19"/>
                <w:shd w:val="clear" w:color="auto" w:fill="000000"/>
              </w:rPr>
              <w:t>..............</w:t>
            </w:r>
            <w:r>
              <w:rPr>
                <w:rStyle w:val="Jin"/>
                <w:rFonts w:ascii="Segoe UI" w:eastAsia="Segoe UI" w:hAnsi="Segoe UI" w:cs="Segoe UI"/>
                <w:sz w:val="19"/>
                <w:szCs w:val="19"/>
                <w:shd w:val="clear" w:color="auto" w:fill="000000"/>
              </w:rPr>
              <w:t>​</w:t>
            </w:r>
            <w:r>
              <w:rPr>
                <w:rStyle w:val="Jin"/>
                <w:rFonts w:ascii="Segoe UI" w:eastAsia="Segoe UI" w:hAnsi="Segoe UI" w:cs="Segoe UI"/>
                <w:sz w:val="19"/>
                <w:szCs w:val="19"/>
                <w:shd w:val="clear" w:color="auto" w:fill="000000"/>
              </w:rPr>
              <w:t>........</w:t>
            </w:r>
            <w:r>
              <w:rPr>
                <w:rStyle w:val="Jin"/>
                <w:rFonts w:ascii="Segoe UI" w:eastAsia="Segoe UI" w:hAnsi="Segoe UI" w:cs="Segoe UI"/>
                <w:spacing w:val="1"/>
                <w:sz w:val="19"/>
                <w:szCs w:val="19"/>
                <w:shd w:val="clear" w:color="auto" w:fill="000000"/>
              </w:rPr>
              <w:t>....</w:t>
            </w:r>
            <w:r>
              <w:rPr>
                <w:rStyle w:val="Jin"/>
                <w:rFonts w:ascii="Segoe UI" w:eastAsia="Segoe UI" w:hAnsi="Segoe UI" w:cs="Segoe UI"/>
                <w:sz w:val="19"/>
                <w:szCs w:val="19"/>
                <w:u w:val="single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Jin"/>
                <w:rFonts w:ascii="Segoe UI" w:eastAsia="Segoe UI" w:hAnsi="Segoe UI" w:cs="Segoe UI"/>
                <w:sz w:val="19"/>
                <w:szCs w:val="19"/>
                <w:u w:val="single"/>
                <w:shd w:val="clear" w:color="auto" w:fill="000000"/>
                <w:lang w:val="en-US" w:eastAsia="en-US" w:bidi="en-US"/>
              </w:rPr>
              <w:t>.</w:t>
            </w:r>
            <w:r>
              <w:rPr>
                <w:rStyle w:val="Jin"/>
                <w:rFonts w:ascii="Segoe UI" w:eastAsia="Segoe UI" w:hAnsi="Segoe UI" w:cs="Segoe UI"/>
                <w:spacing w:val="1"/>
                <w:sz w:val="19"/>
                <w:szCs w:val="19"/>
                <w:u w:val="single"/>
                <w:shd w:val="clear" w:color="auto" w:fill="000000"/>
                <w:lang w:val="en-US" w:eastAsia="en-US" w:bidi="en-US"/>
              </w:rPr>
              <w:t>......................................</w:t>
            </w:r>
            <w:r>
              <w:rPr>
                <w:rStyle w:val="Jin"/>
                <w:rFonts w:ascii="Segoe UI" w:eastAsia="Segoe UI" w:hAnsi="Segoe UI" w:cs="Segoe UI"/>
                <w:color w:val="85B5E1"/>
                <w:sz w:val="19"/>
                <w:szCs w:val="19"/>
                <w:u w:val="single"/>
                <w:lang w:val="en-US" w:eastAsia="en-US" w:bidi="en-US"/>
              </w:rPr>
              <w:t xml:space="preserve"> </w:t>
            </w:r>
            <w:r>
              <w:rPr>
                <w:rStyle w:val="Jin"/>
                <w:rFonts w:ascii="Segoe UI" w:eastAsia="Segoe UI" w:hAnsi="Segoe UI" w:cs="Segoe UI"/>
                <w:sz w:val="19"/>
                <w:szCs w:val="19"/>
                <w:shd w:val="clear" w:color="auto" w:fill="000000"/>
              </w:rPr>
              <w:t>​</w:t>
            </w:r>
            <w:r>
              <w:rPr>
                <w:rStyle w:val="Jin"/>
                <w:rFonts w:ascii="Segoe UI" w:eastAsia="Segoe UI" w:hAnsi="Segoe UI" w:cs="Segoe UI"/>
                <w:spacing w:val="3"/>
                <w:sz w:val="19"/>
                <w:szCs w:val="19"/>
                <w:shd w:val="clear" w:color="auto" w:fill="000000"/>
              </w:rPr>
              <w:t>..</w:t>
            </w:r>
            <w:r>
              <w:rPr>
                <w:rStyle w:val="Jin"/>
                <w:rFonts w:ascii="Segoe UI" w:eastAsia="Segoe UI" w:hAnsi="Segoe UI" w:cs="Segoe UI"/>
                <w:spacing w:val="4"/>
                <w:sz w:val="19"/>
                <w:szCs w:val="19"/>
                <w:shd w:val="clear" w:color="auto" w:fill="000000"/>
              </w:rPr>
              <w:t>......</w:t>
            </w:r>
            <w:r>
              <w:rPr>
                <w:rStyle w:val="Jin"/>
                <w:rFonts w:ascii="Segoe UI" w:eastAsia="Segoe UI" w:hAnsi="Segoe UI" w:cs="Segoe UI"/>
                <w:sz w:val="19"/>
                <w:szCs w:val="19"/>
                <w:shd w:val="clear" w:color="auto" w:fill="000000"/>
              </w:rPr>
              <w:t>​</w:t>
            </w:r>
            <w:r>
              <w:rPr>
                <w:rStyle w:val="Jin"/>
                <w:rFonts w:ascii="Segoe UI" w:eastAsia="Segoe UI" w:hAnsi="Segoe UI" w:cs="Segoe UI"/>
                <w:spacing w:val="3"/>
                <w:sz w:val="19"/>
                <w:szCs w:val="19"/>
                <w:shd w:val="clear" w:color="auto" w:fill="000000"/>
              </w:rPr>
              <w:t>..</w:t>
            </w:r>
            <w:r>
              <w:rPr>
                <w:rStyle w:val="Jin"/>
                <w:rFonts w:ascii="Segoe UI" w:eastAsia="Segoe UI" w:hAnsi="Segoe UI" w:cs="Segoe UI"/>
                <w:spacing w:val="4"/>
                <w:sz w:val="19"/>
                <w:szCs w:val="19"/>
                <w:shd w:val="clear" w:color="auto" w:fill="000000"/>
              </w:rPr>
              <w:t>......</w:t>
            </w:r>
            <w:r>
              <w:rPr>
                <w:rStyle w:val="Jin"/>
                <w:rFonts w:ascii="Segoe UI" w:eastAsia="Segoe UI" w:hAnsi="Segoe UI" w:cs="Segoe UI"/>
                <w:sz w:val="19"/>
                <w:szCs w:val="19"/>
                <w:shd w:val="clear" w:color="auto" w:fill="000000"/>
              </w:rPr>
              <w:t>​</w:t>
            </w:r>
            <w:r>
              <w:rPr>
                <w:rStyle w:val="Jin"/>
                <w:rFonts w:ascii="Segoe UI" w:eastAsia="Segoe UI" w:hAnsi="Segoe UI" w:cs="Segoe UI"/>
                <w:spacing w:val="2"/>
                <w:sz w:val="19"/>
                <w:szCs w:val="19"/>
                <w:shd w:val="clear" w:color="auto" w:fill="000000"/>
              </w:rPr>
              <w:t>..</w:t>
            </w:r>
            <w:r>
              <w:rPr>
                <w:rStyle w:val="Jin"/>
                <w:rFonts w:ascii="Segoe UI" w:eastAsia="Segoe UI" w:hAnsi="Segoe UI" w:cs="Segoe UI"/>
                <w:spacing w:val="3"/>
                <w:sz w:val="19"/>
                <w:szCs w:val="19"/>
                <w:shd w:val="clear" w:color="auto" w:fill="000000"/>
              </w:rPr>
              <w:t>.....</w:t>
            </w:r>
            <w:proofErr w:type="gramEnd"/>
          </w:p>
        </w:tc>
      </w:tr>
      <w:tr w:rsidR="004D5765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640" w:type="dxa"/>
            <w:shd w:val="clear" w:color="auto" w:fill="auto"/>
          </w:tcPr>
          <w:p w:rsidR="004D5765" w:rsidRDefault="00E45D42">
            <w:pPr>
              <w:pStyle w:val="Jin0"/>
              <w:rPr>
                <w:sz w:val="19"/>
                <w:szCs w:val="19"/>
              </w:rPr>
            </w:pPr>
            <w:r>
              <w:rPr>
                <w:rStyle w:val="Jin"/>
                <w:rFonts w:ascii="Segoe UI" w:eastAsia="Segoe UI" w:hAnsi="Segoe UI" w:cs="Segoe UI"/>
                <w:color w:val="666478"/>
                <w:sz w:val="19"/>
                <w:szCs w:val="19"/>
              </w:rPr>
              <w:t>IČO:</w:t>
            </w:r>
          </w:p>
        </w:tc>
        <w:tc>
          <w:tcPr>
            <w:tcW w:w="5093" w:type="dxa"/>
            <w:shd w:val="clear" w:color="auto" w:fill="auto"/>
          </w:tcPr>
          <w:p w:rsidR="004D5765" w:rsidRDefault="00E45D42">
            <w:pPr>
              <w:pStyle w:val="Jin0"/>
              <w:rPr>
                <w:sz w:val="19"/>
                <w:szCs w:val="19"/>
              </w:rPr>
            </w:pPr>
            <w:r>
              <w:rPr>
                <w:rStyle w:val="Jin"/>
                <w:rFonts w:ascii="Segoe UI" w:eastAsia="Segoe UI" w:hAnsi="Segoe UI" w:cs="Segoe UI"/>
                <w:sz w:val="19"/>
                <w:szCs w:val="19"/>
              </w:rPr>
              <w:t>00346292</w:t>
            </w:r>
          </w:p>
        </w:tc>
      </w:tr>
      <w:tr w:rsidR="004D5765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640" w:type="dxa"/>
            <w:shd w:val="clear" w:color="auto" w:fill="auto"/>
          </w:tcPr>
          <w:p w:rsidR="004D5765" w:rsidRDefault="00E45D42">
            <w:pPr>
              <w:pStyle w:val="Jin0"/>
              <w:rPr>
                <w:sz w:val="19"/>
                <w:szCs w:val="19"/>
              </w:rPr>
            </w:pPr>
            <w:r>
              <w:rPr>
                <w:rStyle w:val="Jin"/>
                <w:rFonts w:ascii="Segoe UI" w:eastAsia="Segoe UI" w:hAnsi="Segoe UI" w:cs="Segoe UI"/>
                <w:sz w:val="19"/>
                <w:szCs w:val="19"/>
              </w:rPr>
              <w:t>DIČ:</w:t>
            </w:r>
          </w:p>
        </w:tc>
        <w:tc>
          <w:tcPr>
            <w:tcW w:w="5093" w:type="dxa"/>
            <w:shd w:val="clear" w:color="auto" w:fill="auto"/>
          </w:tcPr>
          <w:p w:rsidR="004D5765" w:rsidRDefault="00E45D42">
            <w:pPr>
              <w:pStyle w:val="Jin0"/>
              <w:rPr>
                <w:sz w:val="19"/>
                <w:szCs w:val="19"/>
              </w:rPr>
            </w:pPr>
            <w:r>
              <w:rPr>
                <w:rStyle w:val="Jin"/>
                <w:rFonts w:ascii="Segoe UI" w:eastAsia="Segoe UI" w:hAnsi="Segoe UI" w:cs="Segoe UI"/>
                <w:color w:val="666478"/>
                <w:sz w:val="19"/>
                <w:szCs w:val="19"/>
              </w:rPr>
              <w:t>CZ00346292</w:t>
            </w:r>
          </w:p>
        </w:tc>
      </w:tr>
      <w:tr w:rsidR="004D5765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640" w:type="dxa"/>
            <w:shd w:val="clear" w:color="auto" w:fill="auto"/>
            <w:vAlign w:val="bottom"/>
          </w:tcPr>
          <w:p w:rsidR="004D5765" w:rsidRDefault="00E45D42">
            <w:pPr>
              <w:pStyle w:val="Jin0"/>
              <w:rPr>
                <w:sz w:val="19"/>
                <w:szCs w:val="19"/>
              </w:rPr>
            </w:pPr>
            <w:r>
              <w:rPr>
                <w:rStyle w:val="Jin"/>
                <w:rFonts w:ascii="Segoe UI" w:eastAsia="Segoe UI" w:hAnsi="Segoe UI" w:cs="Segoe UI"/>
                <w:color w:val="666478"/>
                <w:sz w:val="19"/>
                <w:szCs w:val="19"/>
              </w:rPr>
              <w:t>Zápis v OR:</w:t>
            </w:r>
          </w:p>
        </w:tc>
        <w:tc>
          <w:tcPr>
            <w:tcW w:w="5093" w:type="dxa"/>
            <w:shd w:val="clear" w:color="auto" w:fill="auto"/>
            <w:vAlign w:val="bottom"/>
          </w:tcPr>
          <w:p w:rsidR="004D5765" w:rsidRDefault="00E45D42">
            <w:pPr>
              <w:pStyle w:val="Jin0"/>
              <w:rPr>
                <w:sz w:val="19"/>
                <w:szCs w:val="19"/>
              </w:rPr>
            </w:pPr>
            <w:r>
              <w:rPr>
                <w:rStyle w:val="Jin"/>
                <w:rFonts w:ascii="Segoe UI" w:eastAsia="Segoe UI" w:hAnsi="Segoe UI" w:cs="Segoe UI"/>
                <w:color w:val="666478"/>
                <w:sz w:val="19"/>
                <w:szCs w:val="19"/>
              </w:rPr>
              <w:t xml:space="preserve">Krajský soud v Brně </w:t>
            </w:r>
            <w:proofErr w:type="spellStart"/>
            <w:r>
              <w:rPr>
                <w:rStyle w:val="Jin"/>
                <w:rFonts w:ascii="Segoe UI" w:eastAsia="Segoe UI" w:hAnsi="Segoe UI" w:cs="Segoe UI"/>
                <w:color w:val="666478"/>
                <w:sz w:val="19"/>
                <w:szCs w:val="19"/>
              </w:rPr>
              <w:t>sp</w:t>
            </w:r>
            <w:proofErr w:type="spellEnd"/>
            <w:r>
              <w:rPr>
                <w:rStyle w:val="Jin"/>
                <w:rFonts w:ascii="Segoe UI" w:eastAsia="Segoe UI" w:hAnsi="Segoe UI" w:cs="Segoe UI"/>
                <w:color w:val="666478"/>
                <w:sz w:val="19"/>
                <w:szCs w:val="19"/>
              </w:rPr>
              <w:t xml:space="preserve">. zn. </w:t>
            </w:r>
            <w:proofErr w:type="spellStart"/>
            <w:r>
              <w:rPr>
                <w:rStyle w:val="Jin"/>
                <w:rFonts w:ascii="Segoe UI" w:eastAsia="Segoe UI" w:hAnsi="Segoe UI" w:cs="Segoe UI"/>
                <w:color w:val="666478"/>
                <w:sz w:val="19"/>
                <w:szCs w:val="19"/>
              </w:rPr>
              <w:t>Pr</w:t>
            </w:r>
            <w:proofErr w:type="spellEnd"/>
            <w:r>
              <w:rPr>
                <w:rStyle w:val="Jin"/>
                <w:rFonts w:ascii="Segoe UI" w:eastAsia="Segoe UI" w:hAnsi="Segoe UI" w:cs="Segoe UI"/>
                <w:color w:val="666478"/>
                <w:sz w:val="19"/>
                <w:szCs w:val="19"/>
              </w:rPr>
              <w:t xml:space="preserve"> 1245</w:t>
            </w:r>
          </w:p>
        </w:tc>
      </w:tr>
      <w:tr w:rsidR="004D5765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640" w:type="dxa"/>
            <w:shd w:val="clear" w:color="auto" w:fill="auto"/>
          </w:tcPr>
          <w:p w:rsidR="004D5765" w:rsidRDefault="00E45D42">
            <w:pPr>
              <w:pStyle w:val="Jin0"/>
              <w:rPr>
                <w:sz w:val="19"/>
                <w:szCs w:val="19"/>
              </w:rPr>
            </w:pPr>
            <w:r>
              <w:rPr>
                <w:rStyle w:val="Jin"/>
                <w:rFonts w:ascii="Segoe UI" w:eastAsia="Segoe UI" w:hAnsi="Segoe UI" w:cs="Segoe UI"/>
                <w:color w:val="666478"/>
                <w:sz w:val="19"/>
                <w:szCs w:val="19"/>
              </w:rPr>
              <w:t>Bankovní spojení (číslo účtu):</w:t>
            </w:r>
          </w:p>
        </w:tc>
        <w:tc>
          <w:tcPr>
            <w:tcW w:w="5093" w:type="dxa"/>
            <w:shd w:val="clear" w:color="auto" w:fill="auto"/>
          </w:tcPr>
          <w:p w:rsidR="004D5765" w:rsidRDefault="00E45D42">
            <w:pPr>
              <w:pStyle w:val="Jin0"/>
              <w:rPr>
                <w:sz w:val="19"/>
                <w:szCs w:val="19"/>
              </w:rPr>
            </w:pPr>
            <w:r>
              <w:rPr>
                <w:rStyle w:val="Jin"/>
                <w:rFonts w:ascii="Segoe UI" w:eastAsia="Segoe UI" w:hAnsi="Segoe UI" w:cs="Segoe UI"/>
                <w:color w:val="666478"/>
                <w:sz w:val="19"/>
                <w:szCs w:val="19"/>
              </w:rPr>
              <w:t xml:space="preserve">MONETA Money Bank, a.s., č. </w:t>
            </w:r>
            <w:proofErr w:type="spellStart"/>
            <w:r>
              <w:rPr>
                <w:rStyle w:val="Jin"/>
                <w:rFonts w:ascii="Segoe UI" w:eastAsia="Segoe UI" w:hAnsi="Segoe UI" w:cs="Segoe UI"/>
                <w:color w:val="666478"/>
                <w:sz w:val="19"/>
                <w:szCs w:val="19"/>
              </w:rPr>
              <w:t>ú.</w:t>
            </w:r>
            <w:proofErr w:type="spellEnd"/>
            <w:r>
              <w:rPr>
                <w:rStyle w:val="Jin"/>
                <w:rFonts w:ascii="Segoe UI" w:eastAsia="Segoe UI" w:hAnsi="Segoe UI" w:cs="Segoe UI"/>
                <w:color w:val="666478"/>
                <w:sz w:val="19"/>
                <w:szCs w:val="19"/>
              </w:rPr>
              <w:t xml:space="preserve"> 117203514/0600</w:t>
            </w:r>
          </w:p>
        </w:tc>
      </w:tr>
    </w:tbl>
    <w:p w:rsidR="004D5765" w:rsidRDefault="00E45D42">
      <w:pPr>
        <w:pStyle w:val="Titulektabulky0"/>
        <w:ind w:left="19"/>
      </w:pPr>
      <w:r>
        <w:rPr>
          <w:rStyle w:val="Titulektabulky"/>
          <w:rFonts w:ascii="Arial" w:eastAsia="Arial" w:hAnsi="Arial" w:cs="Arial"/>
          <w:b/>
          <w:bCs/>
          <w:color w:val="666478"/>
        </w:rPr>
        <w:t>(dále jen „objednatel")</w:t>
      </w:r>
    </w:p>
    <w:p w:rsidR="004D5765" w:rsidRDefault="004D5765">
      <w:pPr>
        <w:spacing w:after="339" w:line="1" w:lineRule="exact"/>
      </w:pPr>
    </w:p>
    <w:p w:rsidR="004D5765" w:rsidRDefault="004D5765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40"/>
        <w:gridCol w:w="5088"/>
      </w:tblGrid>
      <w:tr w:rsidR="004D5765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2640" w:type="dxa"/>
            <w:shd w:val="clear" w:color="auto" w:fill="auto"/>
          </w:tcPr>
          <w:p w:rsidR="004D5765" w:rsidRDefault="00E45D42">
            <w:pPr>
              <w:pStyle w:val="Jin0"/>
              <w:spacing w:after="300"/>
              <w:rPr>
                <w:sz w:val="19"/>
                <w:szCs w:val="19"/>
              </w:rPr>
            </w:pPr>
            <w:r>
              <w:rPr>
                <w:rStyle w:val="Jin"/>
                <w:b/>
                <w:bCs/>
                <w:color w:val="666478"/>
                <w:sz w:val="19"/>
                <w:szCs w:val="19"/>
              </w:rPr>
              <w:t>a</w:t>
            </w:r>
          </w:p>
          <w:p w:rsidR="004D5765" w:rsidRDefault="00E45D42">
            <w:pPr>
              <w:pStyle w:val="Jin0"/>
              <w:rPr>
                <w:sz w:val="19"/>
                <w:szCs w:val="19"/>
              </w:rPr>
            </w:pPr>
            <w:r>
              <w:rPr>
                <w:rStyle w:val="Jin"/>
                <w:b/>
                <w:bCs/>
                <w:color w:val="666478"/>
                <w:sz w:val="19"/>
                <w:szCs w:val="19"/>
              </w:rPr>
              <w:t>Zhotovitel:</w:t>
            </w:r>
          </w:p>
        </w:tc>
        <w:tc>
          <w:tcPr>
            <w:tcW w:w="5088" w:type="dxa"/>
            <w:shd w:val="clear" w:color="auto" w:fill="auto"/>
            <w:vAlign w:val="bottom"/>
          </w:tcPr>
          <w:p w:rsidR="004D5765" w:rsidRDefault="00E45D42">
            <w:pPr>
              <w:pStyle w:val="Jin0"/>
              <w:rPr>
                <w:sz w:val="19"/>
                <w:szCs w:val="19"/>
              </w:rPr>
            </w:pPr>
            <w:r>
              <w:rPr>
                <w:rStyle w:val="Jin"/>
                <w:b/>
                <w:bCs/>
                <w:color w:val="666478"/>
                <w:sz w:val="19"/>
                <w:szCs w:val="19"/>
              </w:rPr>
              <w:t>Moravská stavební unie - MSU s.r.o.</w:t>
            </w:r>
          </w:p>
        </w:tc>
      </w:tr>
      <w:tr w:rsidR="004D5765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640" w:type="dxa"/>
            <w:shd w:val="clear" w:color="auto" w:fill="auto"/>
            <w:vAlign w:val="bottom"/>
          </w:tcPr>
          <w:p w:rsidR="004D5765" w:rsidRDefault="00E45D42">
            <w:pPr>
              <w:pStyle w:val="Jin0"/>
              <w:rPr>
                <w:sz w:val="19"/>
                <w:szCs w:val="19"/>
              </w:rPr>
            </w:pPr>
            <w:r>
              <w:rPr>
                <w:rStyle w:val="Jin"/>
                <w:rFonts w:ascii="Segoe UI" w:eastAsia="Segoe UI" w:hAnsi="Segoe UI" w:cs="Segoe UI"/>
                <w:color w:val="666478"/>
                <w:sz w:val="19"/>
                <w:szCs w:val="19"/>
              </w:rPr>
              <w:t>Sídlo:</w:t>
            </w:r>
          </w:p>
        </w:tc>
        <w:tc>
          <w:tcPr>
            <w:tcW w:w="5088" w:type="dxa"/>
            <w:shd w:val="clear" w:color="auto" w:fill="auto"/>
            <w:vAlign w:val="bottom"/>
          </w:tcPr>
          <w:p w:rsidR="004D5765" w:rsidRDefault="00E45D42">
            <w:pPr>
              <w:pStyle w:val="Jin0"/>
              <w:rPr>
                <w:sz w:val="19"/>
                <w:szCs w:val="19"/>
              </w:rPr>
            </w:pPr>
            <w:r>
              <w:rPr>
                <w:rStyle w:val="Jin"/>
                <w:rFonts w:ascii="Segoe UI" w:eastAsia="Segoe UI" w:hAnsi="Segoe UI" w:cs="Segoe UI"/>
                <w:color w:val="666478"/>
                <w:sz w:val="19"/>
                <w:szCs w:val="19"/>
              </w:rPr>
              <w:t>Jižní náměstí 7/7, 619 00 Brno</w:t>
            </w:r>
          </w:p>
        </w:tc>
      </w:tr>
      <w:tr w:rsidR="004D5765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640" w:type="dxa"/>
            <w:shd w:val="clear" w:color="auto" w:fill="auto"/>
            <w:vAlign w:val="bottom"/>
          </w:tcPr>
          <w:p w:rsidR="004D5765" w:rsidRDefault="00E45D42">
            <w:pPr>
              <w:pStyle w:val="Jin0"/>
              <w:jc w:val="both"/>
              <w:rPr>
                <w:sz w:val="19"/>
                <w:szCs w:val="19"/>
              </w:rPr>
            </w:pPr>
            <w:r>
              <w:rPr>
                <w:rStyle w:val="Jin"/>
                <w:rFonts w:ascii="Segoe UI" w:eastAsia="Segoe UI" w:hAnsi="Segoe UI" w:cs="Segoe UI"/>
                <w:color w:val="666478"/>
                <w:sz w:val="19"/>
                <w:szCs w:val="19"/>
              </w:rPr>
              <w:t>Zápis v OR:</w:t>
            </w:r>
          </w:p>
        </w:tc>
        <w:tc>
          <w:tcPr>
            <w:tcW w:w="5088" w:type="dxa"/>
            <w:shd w:val="clear" w:color="auto" w:fill="auto"/>
            <w:vAlign w:val="bottom"/>
          </w:tcPr>
          <w:p w:rsidR="004D5765" w:rsidRDefault="00E45D42">
            <w:pPr>
              <w:pStyle w:val="Jin0"/>
              <w:rPr>
                <w:sz w:val="19"/>
                <w:szCs w:val="19"/>
              </w:rPr>
            </w:pPr>
            <w:r>
              <w:rPr>
                <w:rStyle w:val="Jin"/>
                <w:rFonts w:ascii="Segoe UI" w:eastAsia="Segoe UI" w:hAnsi="Segoe UI" w:cs="Segoe UI"/>
                <w:color w:val="666478"/>
                <w:sz w:val="19"/>
                <w:szCs w:val="19"/>
              </w:rPr>
              <w:t>Krajský soud v Brně, oddíl C, vložka 10632</w:t>
            </w:r>
          </w:p>
        </w:tc>
      </w:tr>
      <w:tr w:rsidR="004D5765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2640" w:type="dxa"/>
            <w:shd w:val="clear" w:color="auto" w:fill="auto"/>
          </w:tcPr>
          <w:p w:rsidR="004D5765" w:rsidRDefault="00E45D42">
            <w:pPr>
              <w:pStyle w:val="Jin0"/>
              <w:rPr>
                <w:sz w:val="19"/>
                <w:szCs w:val="19"/>
              </w:rPr>
            </w:pPr>
            <w:r>
              <w:rPr>
                <w:rStyle w:val="Jin"/>
                <w:rFonts w:ascii="Segoe UI" w:eastAsia="Segoe UI" w:hAnsi="Segoe UI" w:cs="Segoe UI"/>
                <w:color w:val="666478"/>
                <w:sz w:val="19"/>
                <w:szCs w:val="19"/>
              </w:rPr>
              <w:t>IČ:</w:t>
            </w:r>
          </w:p>
          <w:p w:rsidR="004D5765" w:rsidRDefault="00E45D42">
            <w:pPr>
              <w:pStyle w:val="Jin0"/>
              <w:rPr>
                <w:sz w:val="19"/>
                <w:szCs w:val="19"/>
              </w:rPr>
            </w:pPr>
            <w:r>
              <w:rPr>
                <w:rStyle w:val="Jin"/>
                <w:rFonts w:ascii="Segoe UI" w:eastAsia="Segoe UI" w:hAnsi="Segoe UI" w:cs="Segoe UI"/>
                <w:color w:val="666478"/>
                <w:sz w:val="19"/>
                <w:szCs w:val="19"/>
              </w:rPr>
              <w:t>DIČ:</w:t>
            </w:r>
          </w:p>
        </w:tc>
        <w:tc>
          <w:tcPr>
            <w:tcW w:w="5088" w:type="dxa"/>
            <w:shd w:val="clear" w:color="auto" w:fill="auto"/>
          </w:tcPr>
          <w:p w:rsidR="004D5765" w:rsidRDefault="00E45D42">
            <w:pPr>
              <w:pStyle w:val="Jin0"/>
              <w:rPr>
                <w:sz w:val="19"/>
                <w:szCs w:val="19"/>
              </w:rPr>
            </w:pPr>
            <w:r>
              <w:rPr>
                <w:rStyle w:val="Jin"/>
                <w:rFonts w:ascii="Segoe UI" w:eastAsia="Segoe UI" w:hAnsi="Segoe UI" w:cs="Segoe UI"/>
                <w:sz w:val="19"/>
                <w:szCs w:val="19"/>
              </w:rPr>
              <w:t>48529303</w:t>
            </w:r>
          </w:p>
          <w:p w:rsidR="004D5765" w:rsidRDefault="00E45D42">
            <w:pPr>
              <w:pStyle w:val="Jin0"/>
              <w:rPr>
                <w:sz w:val="19"/>
                <w:szCs w:val="19"/>
              </w:rPr>
            </w:pPr>
            <w:r>
              <w:rPr>
                <w:rStyle w:val="Jin"/>
                <w:rFonts w:ascii="Segoe UI" w:eastAsia="Segoe UI" w:hAnsi="Segoe UI" w:cs="Segoe UI"/>
                <w:sz w:val="19"/>
                <w:szCs w:val="19"/>
              </w:rPr>
              <w:t>CZ48529303</w:t>
            </w:r>
          </w:p>
        </w:tc>
      </w:tr>
      <w:tr w:rsidR="004D5765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640" w:type="dxa"/>
            <w:shd w:val="clear" w:color="auto" w:fill="auto"/>
            <w:vAlign w:val="bottom"/>
          </w:tcPr>
          <w:p w:rsidR="004D5765" w:rsidRDefault="00E45D42">
            <w:pPr>
              <w:pStyle w:val="Jin0"/>
              <w:rPr>
                <w:sz w:val="19"/>
                <w:szCs w:val="19"/>
              </w:rPr>
            </w:pPr>
            <w:r>
              <w:rPr>
                <w:rStyle w:val="Jin"/>
                <w:rFonts w:ascii="Segoe UI" w:eastAsia="Segoe UI" w:hAnsi="Segoe UI" w:cs="Segoe UI"/>
                <w:color w:val="666478"/>
                <w:sz w:val="19"/>
                <w:szCs w:val="19"/>
              </w:rPr>
              <w:t>Bankovní spojení:</w:t>
            </w:r>
          </w:p>
        </w:tc>
        <w:tc>
          <w:tcPr>
            <w:tcW w:w="5088" w:type="dxa"/>
            <w:shd w:val="clear" w:color="auto" w:fill="auto"/>
            <w:vAlign w:val="bottom"/>
          </w:tcPr>
          <w:p w:rsidR="004D5765" w:rsidRDefault="00E45D42">
            <w:pPr>
              <w:pStyle w:val="Jin0"/>
              <w:rPr>
                <w:sz w:val="19"/>
                <w:szCs w:val="19"/>
              </w:rPr>
            </w:pPr>
            <w:r>
              <w:rPr>
                <w:rStyle w:val="Jin"/>
                <w:rFonts w:ascii="Segoe UI" w:eastAsia="Segoe UI" w:hAnsi="Segoe UI" w:cs="Segoe UI"/>
                <w:sz w:val="19"/>
                <w:szCs w:val="19"/>
              </w:rPr>
              <w:t>ČSOB a.s., Brno</w:t>
            </w:r>
          </w:p>
        </w:tc>
      </w:tr>
      <w:tr w:rsidR="004D5765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640" w:type="dxa"/>
            <w:shd w:val="clear" w:color="auto" w:fill="auto"/>
          </w:tcPr>
          <w:p w:rsidR="004D5765" w:rsidRDefault="00E45D42">
            <w:pPr>
              <w:pStyle w:val="Jin0"/>
              <w:rPr>
                <w:sz w:val="19"/>
                <w:szCs w:val="19"/>
              </w:rPr>
            </w:pPr>
            <w:r>
              <w:rPr>
                <w:rStyle w:val="Jin"/>
                <w:rFonts w:ascii="Segoe UI" w:eastAsia="Segoe UI" w:hAnsi="Segoe UI" w:cs="Segoe UI"/>
                <w:color w:val="666478"/>
                <w:sz w:val="19"/>
                <w:szCs w:val="19"/>
              </w:rPr>
              <w:t>Číslo účtu:</w:t>
            </w:r>
          </w:p>
        </w:tc>
        <w:tc>
          <w:tcPr>
            <w:tcW w:w="5088" w:type="dxa"/>
            <w:shd w:val="clear" w:color="auto" w:fill="auto"/>
          </w:tcPr>
          <w:p w:rsidR="004D5765" w:rsidRDefault="00E45D42">
            <w:pPr>
              <w:pStyle w:val="Jin0"/>
              <w:rPr>
                <w:sz w:val="19"/>
                <w:szCs w:val="19"/>
              </w:rPr>
            </w:pPr>
            <w:r>
              <w:rPr>
                <w:rStyle w:val="Jin"/>
                <w:rFonts w:ascii="Segoe UI" w:eastAsia="Segoe UI" w:hAnsi="Segoe UI" w:cs="Segoe UI"/>
                <w:color w:val="666478"/>
                <w:sz w:val="19"/>
                <w:szCs w:val="19"/>
              </w:rPr>
              <w:t>372571103/0300</w:t>
            </w:r>
          </w:p>
        </w:tc>
      </w:tr>
      <w:tr w:rsidR="004D5765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640" w:type="dxa"/>
            <w:shd w:val="clear" w:color="auto" w:fill="auto"/>
            <w:vAlign w:val="bottom"/>
          </w:tcPr>
          <w:p w:rsidR="004D5765" w:rsidRDefault="00E45D42">
            <w:pPr>
              <w:pStyle w:val="Jin0"/>
              <w:rPr>
                <w:sz w:val="19"/>
                <w:szCs w:val="19"/>
              </w:rPr>
            </w:pPr>
            <w:r>
              <w:rPr>
                <w:rStyle w:val="Jin"/>
                <w:rFonts w:ascii="Segoe UI" w:eastAsia="Segoe UI" w:hAnsi="Segoe UI" w:cs="Segoe UI"/>
                <w:color w:val="666478"/>
                <w:sz w:val="19"/>
                <w:szCs w:val="19"/>
              </w:rPr>
              <w:t>Tel, fax;</w:t>
            </w:r>
          </w:p>
        </w:tc>
        <w:tc>
          <w:tcPr>
            <w:tcW w:w="5088" w:type="dxa"/>
            <w:shd w:val="clear" w:color="auto" w:fill="auto"/>
            <w:vAlign w:val="bottom"/>
          </w:tcPr>
          <w:p w:rsidR="004D5765" w:rsidRDefault="00E45D42">
            <w:pPr>
              <w:pStyle w:val="Jin0"/>
              <w:rPr>
                <w:sz w:val="19"/>
                <w:szCs w:val="19"/>
              </w:rPr>
            </w:pPr>
            <w:proofErr w:type="gramStart"/>
            <w:r>
              <w:rPr>
                <w:rStyle w:val="Jin"/>
                <w:rFonts w:ascii="Segoe UI" w:eastAsia="Segoe UI" w:hAnsi="Segoe UI" w:cs="Segoe UI"/>
                <w:spacing w:val="3"/>
                <w:sz w:val="19"/>
                <w:szCs w:val="19"/>
                <w:shd w:val="clear" w:color="auto" w:fill="000000"/>
              </w:rPr>
              <w:t>..</w:t>
            </w:r>
            <w:r>
              <w:rPr>
                <w:rStyle w:val="Jin"/>
                <w:rFonts w:ascii="Segoe UI" w:eastAsia="Segoe UI" w:hAnsi="Segoe UI" w:cs="Segoe UI"/>
                <w:spacing w:val="4"/>
                <w:sz w:val="19"/>
                <w:szCs w:val="19"/>
                <w:shd w:val="clear" w:color="auto" w:fill="000000"/>
              </w:rPr>
              <w:t>......</w:t>
            </w:r>
            <w:r>
              <w:rPr>
                <w:rStyle w:val="Jin"/>
                <w:rFonts w:ascii="Segoe UI" w:eastAsia="Segoe UI" w:hAnsi="Segoe UI" w:cs="Segoe UI"/>
                <w:sz w:val="19"/>
                <w:szCs w:val="19"/>
                <w:shd w:val="clear" w:color="auto" w:fill="000000"/>
              </w:rPr>
              <w:t>​</w:t>
            </w:r>
            <w:r>
              <w:rPr>
                <w:rStyle w:val="Jin"/>
                <w:rFonts w:ascii="Segoe UI" w:eastAsia="Segoe UI" w:hAnsi="Segoe UI" w:cs="Segoe UI"/>
                <w:spacing w:val="3"/>
                <w:sz w:val="19"/>
                <w:szCs w:val="19"/>
                <w:shd w:val="clear" w:color="auto" w:fill="000000"/>
              </w:rPr>
              <w:t>..</w:t>
            </w:r>
            <w:r>
              <w:rPr>
                <w:rStyle w:val="Jin"/>
                <w:rFonts w:ascii="Segoe UI" w:eastAsia="Segoe UI" w:hAnsi="Segoe UI" w:cs="Segoe UI"/>
                <w:spacing w:val="4"/>
                <w:sz w:val="19"/>
                <w:szCs w:val="19"/>
                <w:shd w:val="clear" w:color="auto" w:fill="000000"/>
              </w:rPr>
              <w:t>......</w:t>
            </w:r>
            <w:r>
              <w:rPr>
                <w:rStyle w:val="Jin"/>
                <w:rFonts w:ascii="Segoe UI" w:eastAsia="Segoe UI" w:hAnsi="Segoe UI" w:cs="Segoe UI"/>
                <w:sz w:val="19"/>
                <w:szCs w:val="19"/>
                <w:shd w:val="clear" w:color="auto" w:fill="000000"/>
              </w:rPr>
              <w:t>​</w:t>
            </w:r>
            <w:r>
              <w:rPr>
                <w:rStyle w:val="Jin"/>
                <w:rFonts w:ascii="Segoe UI" w:eastAsia="Segoe UI" w:hAnsi="Segoe UI" w:cs="Segoe UI"/>
                <w:spacing w:val="3"/>
                <w:sz w:val="19"/>
                <w:szCs w:val="19"/>
                <w:shd w:val="clear" w:color="auto" w:fill="000000"/>
              </w:rPr>
              <w:t>......</w:t>
            </w:r>
            <w:r>
              <w:rPr>
                <w:rStyle w:val="Jin"/>
                <w:rFonts w:ascii="Segoe UI" w:eastAsia="Segoe UI" w:hAnsi="Segoe UI" w:cs="Segoe UI"/>
                <w:spacing w:val="4"/>
                <w:sz w:val="19"/>
                <w:szCs w:val="19"/>
                <w:shd w:val="clear" w:color="auto" w:fill="000000"/>
              </w:rPr>
              <w:t>...</w:t>
            </w:r>
            <w:r>
              <w:rPr>
                <w:rStyle w:val="Jin"/>
                <w:rFonts w:ascii="Segoe UI" w:eastAsia="Segoe UI" w:hAnsi="Segoe UI" w:cs="Segoe UI"/>
                <w:sz w:val="19"/>
                <w:szCs w:val="19"/>
                <w:shd w:val="clear" w:color="auto" w:fill="000000"/>
              </w:rPr>
              <w:t>​</w:t>
            </w:r>
            <w:r>
              <w:rPr>
                <w:rStyle w:val="Jin"/>
                <w:rFonts w:ascii="Segoe UI" w:eastAsia="Segoe UI" w:hAnsi="Segoe UI" w:cs="Segoe UI"/>
                <w:spacing w:val="3"/>
                <w:sz w:val="19"/>
                <w:szCs w:val="19"/>
                <w:shd w:val="clear" w:color="auto" w:fill="000000"/>
              </w:rPr>
              <w:t>..</w:t>
            </w:r>
            <w:r>
              <w:rPr>
                <w:rStyle w:val="Jin"/>
                <w:rFonts w:ascii="Segoe UI" w:eastAsia="Segoe UI" w:hAnsi="Segoe UI" w:cs="Segoe UI"/>
                <w:spacing w:val="4"/>
                <w:sz w:val="19"/>
                <w:szCs w:val="19"/>
                <w:shd w:val="clear" w:color="auto" w:fill="000000"/>
              </w:rPr>
              <w:t>......</w:t>
            </w:r>
            <w:r>
              <w:rPr>
                <w:rStyle w:val="Jin"/>
                <w:rFonts w:ascii="Segoe UI" w:eastAsia="Segoe UI" w:hAnsi="Segoe UI" w:cs="Segoe UI"/>
                <w:sz w:val="19"/>
                <w:szCs w:val="19"/>
                <w:shd w:val="clear" w:color="auto" w:fill="000000"/>
              </w:rPr>
              <w:t>​</w:t>
            </w:r>
            <w:r>
              <w:rPr>
                <w:rStyle w:val="Jin"/>
                <w:rFonts w:ascii="Segoe UI" w:eastAsia="Segoe UI" w:hAnsi="Segoe UI" w:cs="Segoe UI"/>
                <w:spacing w:val="3"/>
                <w:sz w:val="19"/>
                <w:szCs w:val="19"/>
                <w:shd w:val="clear" w:color="auto" w:fill="000000"/>
              </w:rPr>
              <w:t>..</w:t>
            </w:r>
            <w:r>
              <w:rPr>
                <w:rStyle w:val="Jin"/>
                <w:rFonts w:ascii="Segoe UI" w:eastAsia="Segoe UI" w:hAnsi="Segoe UI" w:cs="Segoe UI"/>
                <w:spacing w:val="4"/>
                <w:sz w:val="19"/>
                <w:szCs w:val="19"/>
                <w:shd w:val="clear" w:color="auto" w:fill="000000"/>
              </w:rPr>
              <w:t>......</w:t>
            </w:r>
            <w:r>
              <w:rPr>
                <w:rStyle w:val="Jin"/>
                <w:rFonts w:ascii="Segoe UI" w:eastAsia="Segoe UI" w:hAnsi="Segoe UI" w:cs="Segoe UI"/>
                <w:sz w:val="19"/>
                <w:szCs w:val="19"/>
                <w:shd w:val="clear" w:color="auto" w:fill="000000"/>
              </w:rPr>
              <w:t>​</w:t>
            </w:r>
            <w:r>
              <w:rPr>
                <w:rStyle w:val="Jin"/>
                <w:rFonts w:ascii="Segoe UI" w:eastAsia="Segoe UI" w:hAnsi="Segoe UI" w:cs="Segoe UI"/>
                <w:spacing w:val="2"/>
                <w:sz w:val="19"/>
                <w:szCs w:val="19"/>
                <w:shd w:val="clear" w:color="auto" w:fill="000000"/>
              </w:rPr>
              <w:t>..</w:t>
            </w:r>
            <w:r>
              <w:rPr>
                <w:rStyle w:val="Jin"/>
                <w:rFonts w:ascii="Segoe UI" w:eastAsia="Segoe UI" w:hAnsi="Segoe UI" w:cs="Segoe UI"/>
                <w:spacing w:val="3"/>
                <w:sz w:val="19"/>
                <w:szCs w:val="19"/>
                <w:shd w:val="clear" w:color="auto" w:fill="000000"/>
              </w:rPr>
              <w:t>.....</w:t>
            </w:r>
            <w:proofErr w:type="gramEnd"/>
          </w:p>
        </w:tc>
      </w:tr>
      <w:tr w:rsidR="004D5765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640" w:type="dxa"/>
            <w:shd w:val="clear" w:color="auto" w:fill="auto"/>
            <w:vAlign w:val="bottom"/>
          </w:tcPr>
          <w:p w:rsidR="004D5765" w:rsidRDefault="00E45D42">
            <w:pPr>
              <w:pStyle w:val="Jin0"/>
              <w:rPr>
                <w:sz w:val="19"/>
                <w:szCs w:val="19"/>
              </w:rPr>
            </w:pPr>
            <w:r>
              <w:rPr>
                <w:rStyle w:val="Jin"/>
                <w:rFonts w:ascii="Segoe UI" w:eastAsia="Segoe UI" w:hAnsi="Segoe UI" w:cs="Segoe UI"/>
                <w:color w:val="666478"/>
                <w:sz w:val="19"/>
                <w:szCs w:val="19"/>
              </w:rPr>
              <w:t>E-mail:</w:t>
            </w:r>
          </w:p>
        </w:tc>
        <w:tc>
          <w:tcPr>
            <w:tcW w:w="5088" w:type="dxa"/>
            <w:shd w:val="clear" w:color="auto" w:fill="auto"/>
            <w:vAlign w:val="bottom"/>
          </w:tcPr>
          <w:p w:rsidR="004D5765" w:rsidRDefault="00E45D42">
            <w:pPr>
              <w:pStyle w:val="Jin0"/>
              <w:rPr>
                <w:sz w:val="19"/>
                <w:szCs w:val="19"/>
              </w:rPr>
            </w:pPr>
            <w:r>
              <w:rPr>
                <w:rStyle w:val="Jin"/>
                <w:rFonts w:ascii="Segoe UI" w:eastAsia="Segoe UI" w:hAnsi="Segoe UI" w:cs="Segoe UI"/>
                <w:spacing w:val="1"/>
                <w:sz w:val="19"/>
                <w:szCs w:val="19"/>
                <w:shd w:val="clear" w:color="auto" w:fill="000000"/>
                <w:lang w:val="en-US" w:eastAsia="en-US" w:bidi="en-US"/>
              </w:rPr>
              <w:t>................</w:t>
            </w:r>
            <w:r>
              <w:rPr>
                <w:rStyle w:val="Jin"/>
                <w:rFonts w:ascii="Segoe UI" w:eastAsia="Segoe UI" w:hAnsi="Segoe UI" w:cs="Segoe UI"/>
                <w:spacing w:val="2"/>
                <w:sz w:val="19"/>
                <w:szCs w:val="19"/>
                <w:shd w:val="clear" w:color="auto" w:fill="000000"/>
                <w:lang w:val="en-US" w:eastAsia="en-US" w:bidi="en-US"/>
              </w:rPr>
              <w:t>..........</w:t>
            </w:r>
          </w:p>
        </w:tc>
      </w:tr>
      <w:tr w:rsidR="004D5765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2640" w:type="dxa"/>
            <w:shd w:val="clear" w:color="auto" w:fill="auto"/>
            <w:vAlign w:val="bottom"/>
          </w:tcPr>
          <w:p w:rsidR="004D5765" w:rsidRDefault="00E45D42">
            <w:pPr>
              <w:pStyle w:val="Jin0"/>
              <w:jc w:val="both"/>
              <w:rPr>
                <w:sz w:val="19"/>
                <w:szCs w:val="19"/>
              </w:rPr>
            </w:pPr>
            <w:r>
              <w:rPr>
                <w:rStyle w:val="Jin"/>
                <w:rFonts w:ascii="Segoe UI" w:eastAsia="Segoe UI" w:hAnsi="Segoe UI" w:cs="Segoe UI"/>
                <w:color w:val="666478"/>
                <w:sz w:val="19"/>
                <w:szCs w:val="19"/>
              </w:rPr>
              <w:t>Jednající:</w:t>
            </w:r>
          </w:p>
          <w:p w:rsidR="004D5765" w:rsidRDefault="00E45D42">
            <w:pPr>
              <w:pStyle w:val="Jin0"/>
              <w:rPr>
                <w:sz w:val="19"/>
                <w:szCs w:val="19"/>
              </w:rPr>
            </w:pPr>
            <w:r>
              <w:rPr>
                <w:rStyle w:val="Jin"/>
                <w:b/>
                <w:bCs/>
                <w:color w:val="666478"/>
                <w:sz w:val="19"/>
                <w:szCs w:val="19"/>
              </w:rPr>
              <w:t>(dále jen „Zhotovitel")</w:t>
            </w:r>
          </w:p>
        </w:tc>
        <w:tc>
          <w:tcPr>
            <w:tcW w:w="5088" w:type="dxa"/>
            <w:shd w:val="clear" w:color="auto" w:fill="auto"/>
          </w:tcPr>
          <w:p w:rsidR="004D5765" w:rsidRDefault="00E45D42">
            <w:pPr>
              <w:pStyle w:val="Jin0"/>
              <w:rPr>
                <w:sz w:val="19"/>
                <w:szCs w:val="19"/>
              </w:rPr>
            </w:pPr>
            <w:r>
              <w:rPr>
                <w:rStyle w:val="Jin"/>
                <w:rFonts w:ascii="Segoe UI" w:eastAsia="Segoe UI" w:hAnsi="Segoe UI" w:cs="Segoe UI"/>
                <w:color w:val="666478"/>
                <w:sz w:val="19"/>
                <w:szCs w:val="19"/>
              </w:rPr>
              <w:t>Ing. Mariánem Palou, ředitelem společnosti, jednatelem</w:t>
            </w:r>
          </w:p>
        </w:tc>
      </w:tr>
    </w:tbl>
    <w:p w:rsidR="004D5765" w:rsidRDefault="004D5765">
      <w:pPr>
        <w:spacing w:after="259" w:line="1" w:lineRule="exact"/>
      </w:pPr>
    </w:p>
    <w:p w:rsidR="004D5765" w:rsidRDefault="00E45D42">
      <w:pPr>
        <w:pStyle w:val="Zkladntext30"/>
        <w:numPr>
          <w:ilvl w:val="0"/>
          <w:numId w:val="1"/>
        </w:numPr>
        <w:tabs>
          <w:tab w:val="left" w:pos="301"/>
        </w:tabs>
        <w:spacing w:after="80" w:line="286" w:lineRule="auto"/>
      </w:pPr>
      <w:r>
        <w:rPr>
          <w:rStyle w:val="Zkladntext3"/>
          <w:b/>
          <w:bCs/>
          <w:u w:val="single"/>
        </w:rPr>
        <w:t>Předmět dodatku</w:t>
      </w:r>
    </w:p>
    <w:p w:rsidR="004D5765" w:rsidRDefault="00E45D42">
      <w:pPr>
        <w:pStyle w:val="Zkladntext1"/>
        <w:spacing w:after="0"/>
      </w:pPr>
      <w:r>
        <w:rPr>
          <w:rStyle w:val="Zkladntext"/>
        </w:rPr>
        <w:t>Smluvní strany se dohodly na základě změn v provedení prací</w:t>
      </w:r>
      <w:r>
        <w:rPr>
          <w:rStyle w:val="Zkladntext"/>
        </w:rPr>
        <w:t xml:space="preserve"> a dodávek, na uzavření tohoto Dodatku č. 2, který mění termín dokončení díla a cenu díla za práce specifikované položkovými rozpočty.</w:t>
      </w:r>
    </w:p>
    <w:p w:rsidR="004D5765" w:rsidRDefault="00E45D42">
      <w:pPr>
        <w:pStyle w:val="Zkladntext1"/>
        <w:spacing w:after="260"/>
      </w:pPr>
      <w:r>
        <w:rPr>
          <w:rStyle w:val="Zkladntext"/>
        </w:rPr>
        <w:t>Dosavadní znění Smlouvy o dílo se změní následovně:</w:t>
      </w:r>
    </w:p>
    <w:p w:rsidR="004D5765" w:rsidRDefault="00E45D42">
      <w:pPr>
        <w:pStyle w:val="Zkladntext1"/>
        <w:spacing w:after="0"/>
      </w:pPr>
      <w:r>
        <w:rPr>
          <w:rStyle w:val="Zkladntext"/>
        </w:rPr>
        <w:t>Termín dokončení:</w:t>
      </w:r>
    </w:p>
    <w:p w:rsidR="004D5765" w:rsidRDefault="00E45D42">
      <w:pPr>
        <w:pStyle w:val="Zkladntext1"/>
        <w:spacing w:after="120"/>
      </w:pPr>
      <w:r>
        <w:rPr>
          <w:rStyle w:val="Zkladntext"/>
          <w:rFonts w:ascii="Arial" w:eastAsia="Arial" w:hAnsi="Arial" w:cs="Arial"/>
          <w:b/>
          <w:bCs/>
        </w:rPr>
        <w:t xml:space="preserve">Článek 3 </w:t>
      </w:r>
      <w:r>
        <w:rPr>
          <w:rStyle w:val="Zkladntext"/>
        </w:rPr>
        <w:t>se mění a nadále zní takto:</w:t>
      </w:r>
    </w:p>
    <w:p w:rsidR="004D5765" w:rsidRDefault="00E45D42">
      <w:pPr>
        <w:pStyle w:val="Zkladntext1"/>
        <w:spacing w:after="340"/>
      </w:pPr>
      <w:r>
        <w:rPr>
          <w:rStyle w:val="Zkladntext"/>
        </w:rPr>
        <w:t xml:space="preserve">Zhotovitel se </w:t>
      </w:r>
      <w:r>
        <w:rPr>
          <w:rStyle w:val="Zkladntext"/>
        </w:rPr>
        <w:t xml:space="preserve">zavazuje k dokončení díla - montáže skládacích vrat do </w:t>
      </w:r>
      <w:proofErr w:type="gramStart"/>
      <w:r>
        <w:rPr>
          <w:rStyle w:val="Zkladntext"/>
        </w:rPr>
        <w:t>20.12.2022</w:t>
      </w:r>
      <w:proofErr w:type="gramEnd"/>
      <w:r>
        <w:rPr>
          <w:rStyle w:val="Zkladntext"/>
        </w:rPr>
        <w:t>.</w:t>
      </w:r>
    </w:p>
    <w:p w:rsidR="004D5765" w:rsidRDefault="00E45D42">
      <w:pPr>
        <w:pStyle w:val="Zkladntext1"/>
        <w:spacing w:after="0"/>
      </w:pPr>
      <w:r>
        <w:rPr>
          <w:rStyle w:val="Zkladntext"/>
        </w:rPr>
        <w:t>Cena díla:</w:t>
      </w:r>
    </w:p>
    <w:p w:rsidR="004D5765" w:rsidRDefault="00E45D42">
      <w:pPr>
        <w:pStyle w:val="Zkladntext1"/>
        <w:spacing w:after="0"/>
      </w:pPr>
      <w:r>
        <w:rPr>
          <w:rStyle w:val="Zkladntext"/>
          <w:rFonts w:ascii="Arial" w:eastAsia="Arial" w:hAnsi="Arial" w:cs="Arial"/>
          <w:b/>
          <w:bCs/>
        </w:rPr>
        <w:t xml:space="preserve">Článek 5 </w:t>
      </w:r>
      <w:r>
        <w:rPr>
          <w:rStyle w:val="Zkladntext"/>
        </w:rPr>
        <w:t>se mění a nadále zní takto:</w:t>
      </w:r>
    </w:p>
    <w:p w:rsidR="004D5765" w:rsidRDefault="00E45D42">
      <w:pPr>
        <w:pStyle w:val="Zkladntext1"/>
        <w:spacing w:after="260"/>
      </w:pPr>
      <w:r>
        <w:rPr>
          <w:rStyle w:val="Zkladntext"/>
        </w:rPr>
        <w:t>Cena díla se upravuje o práce specifikované položkovými rozpočty změn:</w:t>
      </w:r>
    </w:p>
    <w:p w:rsidR="004D5765" w:rsidRDefault="00E45D42">
      <w:pPr>
        <w:pStyle w:val="Titulektabulky0"/>
        <w:pBdr>
          <w:top w:val="single" w:sz="0" w:space="0" w:color="5CB597"/>
          <w:left w:val="single" w:sz="0" w:space="0" w:color="5CB597"/>
          <w:bottom w:val="single" w:sz="0" w:space="0" w:color="5CB597"/>
          <w:right w:val="single" w:sz="0" w:space="0" w:color="5CB597"/>
        </w:pBdr>
        <w:shd w:val="clear" w:color="auto" w:fill="5CB597"/>
        <w:tabs>
          <w:tab w:val="left" w:pos="3984"/>
          <w:tab w:val="left" w:pos="5621"/>
          <w:tab w:val="left" w:pos="7378"/>
        </w:tabs>
        <w:jc w:val="center"/>
      </w:pPr>
      <w:proofErr w:type="spellStart"/>
      <w:r>
        <w:rPr>
          <w:rStyle w:val="Titulektabulky"/>
          <w:color w:val="FFFFFF"/>
        </w:rPr>
        <w:t>ozn</w:t>
      </w:r>
      <w:proofErr w:type="spellEnd"/>
      <w:r>
        <w:rPr>
          <w:rStyle w:val="Titulektabulky"/>
          <w:color w:val="FFFFFF"/>
        </w:rPr>
        <w:t>. Přehled změnových rozpočtů</w:t>
      </w:r>
      <w:r>
        <w:rPr>
          <w:rStyle w:val="Titulektabulky"/>
          <w:color w:val="FFFFFF"/>
        </w:rPr>
        <w:tab/>
        <w:t>odpočty</w:t>
      </w:r>
      <w:r>
        <w:rPr>
          <w:rStyle w:val="Titulektabulky"/>
          <w:color w:val="FFFFFF"/>
        </w:rPr>
        <w:tab/>
        <w:t>přípočty</w:t>
      </w:r>
      <w:r>
        <w:rPr>
          <w:rStyle w:val="Titulektabulky"/>
          <w:color w:val="FFFFFF"/>
        </w:rPr>
        <w:tab/>
        <w:t>rozdíl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9"/>
        <w:gridCol w:w="2702"/>
        <w:gridCol w:w="1646"/>
        <w:gridCol w:w="1656"/>
        <w:gridCol w:w="1661"/>
      </w:tblGrid>
      <w:tr w:rsidR="004D5765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21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D5765" w:rsidRDefault="00E45D42">
            <w:pPr>
              <w:pStyle w:val="Jin0"/>
              <w:jc w:val="center"/>
              <w:rPr>
                <w:sz w:val="19"/>
                <w:szCs w:val="19"/>
              </w:rPr>
            </w:pPr>
            <w:r>
              <w:rPr>
                <w:rStyle w:val="Jin"/>
                <w:rFonts w:ascii="Calibri" w:eastAsia="Calibri" w:hAnsi="Calibri" w:cs="Calibri"/>
                <w:color w:val="666478"/>
                <w:sz w:val="19"/>
                <w:szCs w:val="19"/>
              </w:rPr>
              <w:t>ZR01</w:t>
            </w:r>
          </w:p>
        </w:tc>
        <w:tc>
          <w:tcPr>
            <w:tcW w:w="270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D5765" w:rsidRDefault="00E45D42">
            <w:pPr>
              <w:pStyle w:val="Jin0"/>
              <w:rPr>
                <w:sz w:val="19"/>
                <w:szCs w:val="19"/>
              </w:rPr>
            </w:pPr>
            <w:r>
              <w:rPr>
                <w:rStyle w:val="Jin"/>
                <w:rFonts w:ascii="Calibri" w:eastAsia="Calibri" w:hAnsi="Calibri" w:cs="Calibri"/>
                <w:color w:val="666478"/>
                <w:sz w:val="19"/>
                <w:szCs w:val="19"/>
              </w:rPr>
              <w:t xml:space="preserve">Elektro </w:t>
            </w:r>
            <w:r>
              <w:rPr>
                <w:rStyle w:val="Jin"/>
                <w:rFonts w:ascii="Calibri" w:eastAsia="Calibri" w:hAnsi="Calibri" w:cs="Calibri"/>
                <w:color w:val="666478"/>
                <w:sz w:val="19"/>
                <w:szCs w:val="19"/>
              </w:rPr>
              <w:t>rozvaděč</w:t>
            </w:r>
          </w:p>
        </w:tc>
        <w:tc>
          <w:tcPr>
            <w:tcW w:w="164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D5765" w:rsidRDefault="00E45D42">
            <w:pPr>
              <w:pStyle w:val="Jin0"/>
              <w:jc w:val="right"/>
              <w:rPr>
                <w:sz w:val="19"/>
                <w:szCs w:val="19"/>
              </w:rPr>
            </w:pPr>
            <w:r>
              <w:rPr>
                <w:rStyle w:val="Jin"/>
                <w:rFonts w:ascii="Calibri" w:eastAsia="Calibri" w:hAnsi="Calibri" w:cs="Calibri"/>
                <w:color w:val="666478"/>
                <w:sz w:val="19"/>
                <w:szCs w:val="19"/>
              </w:rPr>
              <w:t>-10 930,00</w:t>
            </w:r>
          </w:p>
        </w:tc>
        <w:tc>
          <w:tcPr>
            <w:tcW w:w="16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D5765" w:rsidRDefault="00E45D42">
            <w:pPr>
              <w:pStyle w:val="Jin0"/>
              <w:ind w:firstLine="800"/>
              <w:rPr>
                <w:sz w:val="19"/>
                <w:szCs w:val="19"/>
              </w:rPr>
            </w:pPr>
            <w:r>
              <w:rPr>
                <w:rStyle w:val="Jin"/>
                <w:rFonts w:ascii="Calibri" w:eastAsia="Calibri" w:hAnsi="Calibri" w:cs="Calibri"/>
                <w:color w:val="666478"/>
                <w:sz w:val="19"/>
                <w:szCs w:val="19"/>
              </w:rPr>
              <w:t>24 992,00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765" w:rsidRDefault="00E45D42">
            <w:pPr>
              <w:pStyle w:val="Jin0"/>
              <w:ind w:firstLine="780"/>
              <w:rPr>
                <w:sz w:val="19"/>
                <w:szCs w:val="19"/>
              </w:rPr>
            </w:pPr>
            <w:r>
              <w:rPr>
                <w:rStyle w:val="Jin"/>
                <w:rFonts w:ascii="Calibri" w:eastAsia="Calibri" w:hAnsi="Calibri" w:cs="Calibri"/>
                <w:color w:val="666478"/>
                <w:sz w:val="19"/>
                <w:szCs w:val="19"/>
              </w:rPr>
              <w:t>14 062,00</w:t>
            </w:r>
          </w:p>
        </w:tc>
      </w:tr>
      <w:tr w:rsidR="004D5765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5765" w:rsidRDefault="00E45D42">
            <w:pPr>
              <w:pStyle w:val="Jin0"/>
              <w:jc w:val="center"/>
              <w:rPr>
                <w:sz w:val="19"/>
                <w:szCs w:val="19"/>
              </w:rPr>
            </w:pPr>
            <w:r>
              <w:rPr>
                <w:rStyle w:val="Jin"/>
                <w:rFonts w:ascii="Calibri" w:eastAsia="Calibri" w:hAnsi="Calibri" w:cs="Calibri"/>
                <w:sz w:val="19"/>
                <w:szCs w:val="19"/>
              </w:rPr>
              <w:t>ZR 02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5765" w:rsidRDefault="00E45D42">
            <w:pPr>
              <w:pStyle w:val="Jin0"/>
              <w:rPr>
                <w:sz w:val="19"/>
                <w:szCs w:val="19"/>
              </w:rPr>
            </w:pPr>
            <w:r>
              <w:rPr>
                <w:rStyle w:val="Jin"/>
                <w:rFonts w:ascii="Calibri" w:eastAsia="Calibri" w:hAnsi="Calibri" w:cs="Calibri"/>
                <w:sz w:val="19"/>
                <w:szCs w:val="19"/>
              </w:rPr>
              <w:t>Změna založení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5765" w:rsidRDefault="00E45D42">
            <w:pPr>
              <w:pStyle w:val="Jin0"/>
              <w:jc w:val="right"/>
              <w:rPr>
                <w:sz w:val="19"/>
                <w:szCs w:val="19"/>
              </w:rPr>
            </w:pPr>
            <w:r>
              <w:rPr>
                <w:rStyle w:val="Jin"/>
                <w:rFonts w:ascii="Calibri" w:eastAsia="Calibri" w:hAnsi="Calibri" w:cs="Calibri"/>
                <w:color w:val="666478"/>
                <w:sz w:val="19"/>
                <w:szCs w:val="19"/>
              </w:rPr>
              <w:t>-16 484,76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5765" w:rsidRDefault="00E45D42">
            <w:pPr>
              <w:pStyle w:val="Jin0"/>
              <w:jc w:val="right"/>
              <w:rPr>
                <w:sz w:val="19"/>
                <w:szCs w:val="19"/>
              </w:rPr>
            </w:pPr>
            <w:r>
              <w:rPr>
                <w:rStyle w:val="Jin"/>
                <w:rFonts w:ascii="Calibri" w:eastAsia="Calibri" w:hAnsi="Calibri" w:cs="Calibri"/>
                <w:color w:val="666478"/>
                <w:sz w:val="19"/>
                <w:szCs w:val="19"/>
              </w:rPr>
              <w:t>82 697,37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765" w:rsidRDefault="00E45D42">
            <w:pPr>
              <w:pStyle w:val="Jin0"/>
              <w:ind w:firstLine="780"/>
              <w:rPr>
                <w:sz w:val="19"/>
                <w:szCs w:val="19"/>
              </w:rPr>
            </w:pPr>
            <w:r>
              <w:rPr>
                <w:rStyle w:val="Jin"/>
                <w:rFonts w:ascii="Calibri" w:eastAsia="Calibri" w:hAnsi="Calibri" w:cs="Calibri"/>
                <w:color w:val="666478"/>
                <w:sz w:val="19"/>
                <w:szCs w:val="19"/>
              </w:rPr>
              <w:t>66 212,61</w:t>
            </w:r>
          </w:p>
        </w:tc>
      </w:tr>
      <w:tr w:rsidR="004D5765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5765" w:rsidRDefault="00E45D42">
            <w:pPr>
              <w:pStyle w:val="Jin0"/>
              <w:ind w:firstLine="380"/>
              <w:rPr>
                <w:sz w:val="19"/>
                <w:szCs w:val="19"/>
              </w:rPr>
            </w:pPr>
            <w:r>
              <w:rPr>
                <w:rStyle w:val="Jin"/>
                <w:rFonts w:ascii="Calibri" w:eastAsia="Calibri" w:hAnsi="Calibri" w:cs="Calibri"/>
                <w:sz w:val="19"/>
                <w:szCs w:val="19"/>
              </w:rPr>
              <w:t>ZR 03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5765" w:rsidRDefault="00E45D42">
            <w:pPr>
              <w:pStyle w:val="Jin0"/>
              <w:rPr>
                <w:sz w:val="19"/>
                <w:szCs w:val="19"/>
              </w:rPr>
            </w:pPr>
            <w:r>
              <w:rPr>
                <w:rStyle w:val="Jin"/>
                <w:rFonts w:ascii="Calibri" w:eastAsia="Calibri" w:hAnsi="Calibri" w:cs="Calibri"/>
                <w:color w:val="666478"/>
                <w:sz w:val="19"/>
                <w:szCs w:val="19"/>
              </w:rPr>
              <w:t>Skládací vrata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5765" w:rsidRDefault="00E45D42">
            <w:pPr>
              <w:pStyle w:val="Jin0"/>
              <w:jc w:val="right"/>
              <w:rPr>
                <w:sz w:val="19"/>
                <w:szCs w:val="19"/>
              </w:rPr>
            </w:pPr>
            <w:r>
              <w:rPr>
                <w:rStyle w:val="Jin"/>
                <w:rFonts w:ascii="Calibri" w:eastAsia="Calibri" w:hAnsi="Calibri" w:cs="Calibri"/>
                <w:color w:val="666478"/>
                <w:sz w:val="19"/>
                <w:szCs w:val="19"/>
              </w:rPr>
              <w:t>0,00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5765" w:rsidRDefault="00E45D42">
            <w:pPr>
              <w:pStyle w:val="Jin0"/>
              <w:jc w:val="right"/>
              <w:rPr>
                <w:sz w:val="19"/>
                <w:szCs w:val="19"/>
              </w:rPr>
            </w:pPr>
            <w:r>
              <w:rPr>
                <w:rStyle w:val="Jin"/>
                <w:rFonts w:ascii="Calibri" w:eastAsia="Calibri" w:hAnsi="Calibri" w:cs="Calibri"/>
                <w:color w:val="666478"/>
                <w:sz w:val="19"/>
                <w:szCs w:val="19"/>
              </w:rPr>
              <w:t>132 798,00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765" w:rsidRDefault="00E45D42">
            <w:pPr>
              <w:pStyle w:val="Jin0"/>
              <w:jc w:val="right"/>
              <w:rPr>
                <w:sz w:val="19"/>
                <w:szCs w:val="19"/>
              </w:rPr>
            </w:pPr>
            <w:r>
              <w:rPr>
                <w:rStyle w:val="Jin"/>
                <w:rFonts w:ascii="Calibri" w:eastAsia="Calibri" w:hAnsi="Calibri" w:cs="Calibri"/>
                <w:color w:val="666478"/>
                <w:sz w:val="19"/>
                <w:szCs w:val="19"/>
              </w:rPr>
              <w:t>132 798,00</w:t>
            </w:r>
          </w:p>
        </w:tc>
      </w:tr>
      <w:tr w:rsidR="004D5765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D5765" w:rsidRDefault="00E45D42">
            <w:pPr>
              <w:pStyle w:val="Jin0"/>
              <w:ind w:firstLine="380"/>
              <w:rPr>
                <w:sz w:val="19"/>
                <w:szCs w:val="19"/>
              </w:rPr>
            </w:pPr>
            <w:r>
              <w:rPr>
                <w:rStyle w:val="Jin"/>
                <w:rFonts w:ascii="Calibri" w:eastAsia="Calibri" w:hAnsi="Calibri" w:cs="Calibri"/>
                <w:color w:val="666478"/>
                <w:sz w:val="19"/>
                <w:szCs w:val="19"/>
              </w:rPr>
              <w:t>ZR 04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D5765" w:rsidRDefault="00E45D42">
            <w:pPr>
              <w:pStyle w:val="Jin0"/>
              <w:rPr>
                <w:sz w:val="19"/>
                <w:szCs w:val="19"/>
              </w:rPr>
            </w:pPr>
            <w:r>
              <w:rPr>
                <w:rStyle w:val="Jin"/>
                <w:rFonts w:ascii="Calibri" w:eastAsia="Calibri" w:hAnsi="Calibri" w:cs="Calibri"/>
                <w:color w:val="666478"/>
                <w:sz w:val="19"/>
                <w:szCs w:val="19"/>
              </w:rPr>
              <w:t>Semafor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D5765" w:rsidRDefault="00E45D42">
            <w:pPr>
              <w:pStyle w:val="Jin0"/>
              <w:jc w:val="right"/>
              <w:rPr>
                <w:sz w:val="19"/>
                <w:szCs w:val="19"/>
              </w:rPr>
            </w:pPr>
            <w:r>
              <w:rPr>
                <w:rStyle w:val="Jin"/>
                <w:rFonts w:ascii="Calibri" w:eastAsia="Calibri" w:hAnsi="Calibri" w:cs="Calibri"/>
                <w:color w:val="666478"/>
                <w:sz w:val="19"/>
                <w:szCs w:val="19"/>
              </w:rPr>
              <w:t>0,00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D5765" w:rsidRDefault="00E45D42">
            <w:pPr>
              <w:pStyle w:val="Jin0"/>
              <w:jc w:val="right"/>
              <w:rPr>
                <w:sz w:val="19"/>
                <w:szCs w:val="19"/>
              </w:rPr>
            </w:pPr>
            <w:r>
              <w:rPr>
                <w:rStyle w:val="Jin"/>
                <w:rFonts w:ascii="Calibri" w:eastAsia="Calibri" w:hAnsi="Calibri" w:cs="Calibri"/>
                <w:color w:val="666478"/>
                <w:sz w:val="19"/>
                <w:szCs w:val="19"/>
              </w:rPr>
              <w:t>17 590,00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765" w:rsidRDefault="00E45D42">
            <w:pPr>
              <w:pStyle w:val="Jin0"/>
              <w:ind w:firstLine="780"/>
              <w:rPr>
                <w:sz w:val="19"/>
                <w:szCs w:val="19"/>
              </w:rPr>
            </w:pPr>
            <w:r>
              <w:rPr>
                <w:rStyle w:val="Jin"/>
                <w:rFonts w:ascii="Calibri" w:eastAsia="Calibri" w:hAnsi="Calibri" w:cs="Calibri"/>
                <w:color w:val="666478"/>
                <w:sz w:val="19"/>
                <w:szCs w:val="19"/>
              </w:rPr>
              <w:t>17 590,00</w:t>
            </w:r>
          </w:p>
        </w:tc>
      </w:tr>
    </w:tbl>
    <w:p w:rsidR="004D5765" w:rsidRDefault="00E45D42">
      <w:pPr>
        <w:pStyle w:val="Titulektabulky0"/>
        <w:tabs>
          <w:tab w:val="left" w:pos="4546"/>
          <w:tab w:val="left" w:pos="6163"/>
          <w:tab w:val="left" w:pos="7810"/>
        </w:tabs>
        <w:ind w:left="240"/>
      </w:pPr>
      <w:r>
        <w:rPr>
          <w:rStyle w:val="Titulektabulky"/>
          <w:rFonts w:ascii="Arial" w:eastAsia="Arial" w:hAnsi="Arial" w:cs="Arial"/>
          <w:color w:val="000000"/>
        </w:rPr>
        <w:t>CELKEM</w:t>
      </w:r>
      <w:r>
        <w:rPr>
          <w:rStyle w:val="Titulektabulky"/>
          <w:rFonts w:ascii="Arial" w:eastAsia="Arial" w:hAnsi="Arial" w:cs="Arial"/>
          <w:color w:val="000000"/>
        </w:rPr>
        <w:tab/>
        <w:t>-27 414,76</w:t>
      </w:r>
      <w:r>
        <w:rPr>
          <w:rStyle w:val="Titulektabulky"/>
          <w:rFonts w:ascii="Arial" w:eastAsia="Arial" w:hAnsi="Arial" w:cs="Arial"/>
          <w:color w:val="000000"/>
        </w:rPr>
        <w:tab/>
        <w:t>258 077,37</w:t>
      </w:r>
      <w:r>
        <w:rPr>
          <w:rStyle w:val="Titulektabulky"/>
          <w:rFonts w:ascii="Arial" w:eastAsia="Arial" w:hAnsi="Arial" w:cs="Arial"/>
          <w:color w:val="000000"/>
        </w:rPr>
        <w:tab/>
        <w:t>230 662,61</w:t>
      </w:r>
    </w:p>
    <w:p w:rsidR="004D5765" w:rsidRDefault="00E45D42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4"/>
        <w:gridCol w:w="2899"/>
      </w:tblGrid>
      <w:tr w:rsidR="004D576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91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D5765" w:rsidRDefault="00E45D42">
            <w:pPr>
              <w:pStyle w:val="Jin0"/>
              <w:rPr>
                <w:sz w:val="19"/>
                <w:szCs w:val="19"/>
              </w:rPr>
            </w:pPr>
            <w:r>
              <w:rPr>
                <w:rStyle w:val="Jin"/>
                <w:rFonts w:ascii="Segoe UI" w:eastAsia="Segoe UI" w:hAnsi="Segoe UI" w:cs="Segoe UI"/>
                <w:sz w:val="19"/>
                <w:szCs w:val="19"/>
              </w:rPr>
              <w:lastRenderedPageBreak/>
              <w:t xml:space="preserve">Původní cena díle dle </w:t>
            </w:r>
            <w:proofErr w:type="spellStart"/>
            <w:r>
              <w:rPr>
                <w:rStyle w:val="Jin"/>
                <w:rFonts w:ascii="Segoe UI" w:eastAsia="Segoe UI" w:hAnsi="Segoe UI" w:cs="Segoe UI"/>
                <w:sz w:val="19"/>
                <w:szCs w:val="19"/>
              </w:rPr>
              <w:t>SoD</w:t>
            </w:r>
            <w:proofErr w:type="spellEnd"/>
            <w:r>
              <w:rPr>
                <w:rStyle w:val="Jin"/>
                <w:rFonts w:ascii="Segoe UI" w:eastAsia="Segoe UI" w:hAnsi="Segoe UI" w:cs="Segoe UI"/>
                <w:sz w:val="19"/>
                <w:szCs w:val="19"/>
              </w:rPr>
              <w:t xml:space="preserve">, bez </w:t>
            </w:r>
            <w:r>
              <w:rPr>
                <w:rStyle w:val="Jin"/>
                <w:rFonts w:ascii="Segoe UI" w:eastAsia="Segoe UI" w:hAnsi="Segoe UI" w:cs="Segoe UI"/>
                <w:sz w:val="19"/>
                <w:szCs w:val="19"/>
              </w:rPr>
              <w:t>DPH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765" w:rsidRDefault="00E45D42">
            <w:pPr>
              <w:pStyle w:val="Jin0"/>
              <w:jc w:val="right"/>
              <w:rPr>
                <w:sz w:val="19"/>
                <w:szCs w:val="19"/>
              </w:rPr>
            </w:pPr>
            <w:r>
              <w:rPr>
                <w:rStyle w:val="Jin"/>
                <w:rFonts w:ascii="Segoe UI" w:eastAsia="Segoe UI" w:hAnsi="Segoe UI" w:cs="Segoe UI"/>
                <w:sz w:val="19"/>
                <w:szCs w:val="19"/>
              </w:rPr>
              <w:t>2 558 500,00 Kč</w:t>
            </w:r>
          </w:p>
        </w:tc>
      </w:tr>
      <w:tr w:rsidR="004D5765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5765" w:rsidRDefault="00E45D42">
            <w:pPr>
              <w:pStyle w:val="Jin0"/>
              <w:rPr>
                <w:sz w:val="19"/>
                <w:szCs w:val="19"/>
              </w:rPr>
            </w:pPr>
            <w:r>
              <w:rPr>
                <w:rStyle w:val="Jin"/>
                <w:rFonts w:ascii="Segoe UI" w:eastAsia="Segoe UI" w:hAnsi="Segoe UI" w:cs="Segoe UI"/>
                <w:sz w:val="19"/>
                <w:szCs w:val="19"/>
              </w:rPr>
              <w:t>Dodatek č. 2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765" w:rsidRDefault="00E45D42">
            <w:pPr>
              <w:pStyle w:val="Jin0"/>
              <w:jc w:val="right"/>
              <w:rPr>
                <w:sz w:val="19"/>
                <w:szCs w:val="19"/>
              </w:rPr>
            </w:pPr>
            <w:r>
              <w:rPr>
                <w:rStyle w:val="Jin"/>
                <w:rFonts w:ascii="Segoe UI" w:eastAsia="Segoe UI" w:hAnsi="Segoe UI" w:cs="Segoe UI"/>
                <w:sz w:val="19"/>
                <w:szCs w:val="19"/>
              </w:rPr>
              <w:t>230 662,61 Kč</w:t>
            </w:r>
          </w:p>
        </w:tc>
      </w:tr>
      <w:tr w:rsidR="004D5765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5765" w:rsidRDefault="00E45D42">
            <w:pPr>
              <w:pStyle w:val="Jin0"/>
              <w:rPr>
                <w:sz w:val="19"/>
                <w:szCs w:val="19"/>
              </w:rPr>
            </w:pPr>
            <w:r>
              <w:rPr>
                <w:rStyle w:val="Jin"/>
                <w:b/>
                <w:bCs/>
                <w:sz w:val="19"/>
                <w:szCs w:val="19"/>
              </w:rPr>
              <w:t>Nová cena díla, bez DPH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765" w:rsidRDefault="00E45D42">
            <w:pPr>
              <w:pStyle w:val="Jin0"/>
              <w:ind w:left="1320"/>
              <w:rPr>
                <w:sz w:val="19"/>
                <w:szCs w:val="19"/>
              </w:rPr>
            </w:pPr>
            <w:r>
              <w:rPr>
                <w:rStyle w:val="Jin"/>
                <w:b/>
                <w:bCs/>
                <w:sz w:val="19"/>
                <w:szCs w:val="19"/>
              </w:rPr>
              <w:t>2 789 162,61 Kč</w:t>
            </w:r>
          </w:p>
        </w:tc>
      </w:tr>
      <w:tr w:rsidR="004D5765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5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5765" w:rsidRDefault="00E45D42">
            <w:pPr>
              <w:pStyle w:val="Jin0"/>
              <w:rPr>
                <w:sz w:val="19"/>
                <w:szCs w:val="19"/>
              </w:rPr>
            </w:pPr>
            <w:r>
              <w:rPr>
                <w:rStyle w:val="Jin"/>
                <w:b/>
                <w:bCs/>
                <w:sz w:val="19"/>
                <w:szCs w:val="19"/>
              </w:rPr>
              <w:t>DPH 21 %</w:t>
            </w:r>
          </w:p>
        </w:tc>
        <w:tc>
          <w:tcPr>
            <w:tcW w:w="289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D5765" w:rsidRDefault="00E45D42">
            <w:pPr>
              <w:pStyle w:val="Jin0"/>
              <w:jc w:val="right"/>
              <w:rPr>
                <w:sz w:val="19"/>
                <w:szCs w:val="19"/>
              </w:rPr>
            </w:pPr>
            <w:r>
              <w:rPr>
                <w:rStyle w:val="Jin"/>
                <w:b/>
                <w:bCs/>
                <w:sz w:val="19"/>
                <w:szCs w:val="19"/>
              </w:rPr>
              <w:t>585 724,15 Kč</w:t>
            </w:r>
          </w:p>
        </w:tc>
      </w:tr>
      <w:tr w:rsidR="004D5765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D5765" w:rsidRDefault="00E45D42">
            <w:pPr>
              <w:pStyle w:val="Jin0"/>
              <w:rPr>
                <w:sz w:val="19"/>
                <w:szCs w:val="19"/>
              </w:rPr>
            </w:pPr>
            <w:r>
              <w:rPr>
                <w:rStyle w:val="Jin"/>
                <w:b/>
                <w:bCs/>
                <w:sz w:val="19"/>
                <w:szCs w:val="19"/>
              </w:rPr>
              <w:t>Celkem cena díla vč. DPH</w:t>
            </w:r>
          </w:p>
        </w:tc>
        <w:tc>
          <w:tcPr>
            <w:tcW w:w="289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D5765" w:rsidRDefault="00E45D42">
            <w:pPr>
              <w:pStyle w:val="Jin0"/>
              <w:ind w:left="1320"/>
              <w:rPr>
                <w:sz w:val="19"/>
                <w:szCs w:val="19"/>
              </w:rPr>
            </w:pPr>
            <w:r>
              <w:rPr>
                <w:rStyle w:val="Jin"/>
                <w:b/>
                <w:bCs/>
                <w:sz w:val="19"/>
                <w:szCs w:val="19"/>
              </w:rPr>
              <w:t>3 374 886,76 Kč</w:t>
            </w:r>
          </w:p>
        </w:tc>
      </w:tr>
    </w:tbl>
    <w:p w:rsidR="004D5765" w:rsidRDefault="004D5765">
      <w:pPr>
        <w:spacing w:after="379" w:line="1" w:lineRule="exact"/>
      </w:pPr>
    </w:p>
    <w:p w:rsidR="004D5765" w:rsidRDefault="00E45D42">
      <w:pPr>
        <w:pStyle w:val="Zkladntext1"/>
        <w:spacing w:after="480"/>
        <w:jc w:val="both"/>
      </w:pPr>
      <w:r>
        <w:rPr>
          <w:rStyle w:val="Zkladntext"/>
        </w:rPr>
        <w:t>Ostatní ustanovení tohoto čl. smlouvy zůstávají beze změny.</w:t>
      </w:r>
    </w:p>
    <w:p w:rsidR="004D5765" w:rsidRDefault="00E45D42">
      <w:pPr>
        <w:pStyle w:val="Zkladntext30"/>
        <w:spacing w:after="340" w:line="288" w:lineRule="auto"/>
      </w:pPr>
      <w:r>
        <w:rPr>
          <w:rStyle w:val="Zkladntext3"/>
          <w:b/>
          <w:bCs/>
        </w:rPr>
        <w:t>n. Závěrečná ustanovení</w:t>
      </w:r>
    </w:p>
    <w:p w:rsidR="004D5765" w:rsidRDefault="00E45D42">
      <w:pPr>
        <w:pStyle w:val="Zkladntext1"/>
        <w:numPr>
          <w:ilvl w:val="0"/>
          <w:numId w:val="2"/>
        </w:numPr>
        <w:tabs>
          <w:tab w:val="left" w:pos="331"/>
        </w:tabs>
        <w:jc w:val="both"/>
      </w:pPr>
      <w:r>
        <w:rPr>
          <w:rStyle w:val="Zkladntext"/>
        </w:rPr>
        <w:t xml:space="preserve">Obě strany </w:t>
      </w:r>
      <w:r>
        <w:rPr>
          <w:rStyle w:val="Zkladntext"/>
        </w:rPr>
        <w:t>prohlašují, že došlo k dohodě o celém obsahu tohoto Dodatku ke Smlouvě o dílo.</w:t>
      </w:r>
    </w:p>
    <w:p w:rsidR="004D5765" w:rsidRDefault="00E45D42">
      <w:pPr>
        <w:pStyle w:val="Zkladntext1"/>
        <w:numPr>
          <w:ilvl w:val="0"/>
          <w:numId w:val="2"/>
        </w:numPr>
        <w:tabs>
          <w:tab w:val="left" w:pos="331"/>
        </w:tabs>
        <w:spacing w:line="259" w:lineRule="auto"/>
        <w:ind w:left="420" w:hanging="420"/>
        <w:jc w:val="both"/>
      </w:pPr>
      <w:r>
        <w:rPr>
          <w:rStyle w:val="Zkladntext"/>
        </w:rPr>
        <w:t>Tento Dodatek ke Smlouvě o dílo je vyhotoven ve 2 výtiscích, z nichž jeden obdrží objednatel a jeden zhotovitel.</w:t>
      </w:r>
    </w:p>
    <w:p w:rsidR="004D5765" w:rsidRDefault="00E45D42">
      <w:pPr>
        <w:pStyle w:val="Zkladntext1"/>
        <w:numPr>
          <w:ilvl w:val="0"/>
          <w:numId w:val="2"/>
        </w:numPr>
        <w:tabs>
          <w:tab w:val="left" w:pos="331"/>
        </w:tabs>
        <w:ind w:left="420" w:hanging="420"/>
        <w:jc w:val="both"/>
      </w:pPr>
      <w:r>
        <w:rPr>
          <w:rStyle w:val="Zkladntext"/>
        </w:rPr>
        <w:t xml:space="preserve">Smluvní strany se zavazují zachovávat mlčenlivost o všech </w:t>
      </w:r>
      <w:r>
        <w:rPr>
          <w:rStyle w:val="Zkladntext"/>
        </w:rPr>
        <w:t>skutečnostech a informacích, které jsou součástí tohoto Dodatku ke Smlouvě nebo které se v souvislosti s tímto Dodatkem dozvěděli nebo dozvědí a ohledně všech skutečností obchodní, výrobní či technické povahy, splňujících náležitosti obchodního tajemství a</w:t>
      </w:r>
      <w:r>
        <w:rPr>
          <w:rStyle w:val="Zkladntext"/>
        </w:rPr>
        <w:t xml:space="preserve"> zajistit odpovídajícím způsobem jejich utajení.</w:t>
      </w:r>
    </w:p>
    <w:p w:rsidR="004D5765" w:rsidRDefault="00E45D42">
      <w:pPr>
        <w:pStyle w:val="Zkladntext1"/>
        <w:numPr>
          <w:ilvl w:val="0"/>
          <w:numId w:val="2"/>
        </w:numPr>
        <w:tabs>
          <w:tab w:val="left" w:pos="331"/>
        </w:tabs>
        <w:spacing w:line="252" w:lineRule="auto"/>
        <w:ind w:left="420" w:hanging="420"/>
        <w:jc w:val="both"/>
      </w:pPr>
      <w:r>
        <w:rPr>
          <w:rStyle w:val="Zkladntext"/>
        </w:rPr>
        <w:t>V případě, že by se stalo některé ustanovení tohoto Dodatku neplatným či neúčinným, zůstávají ostatní ustanovení Dodatku i nadále v platnosti či účinnosti.</w:t>
      </w:r>
    </w:p>
    <w:p w:rsidR="004D5765" w:rsidRDefault="00E45D42">
      <w:pPr>
        <w:pStyle w:val="Zkladntext1"/>
        <w:numPr>
          <w:ilvl w:val="0"/>
          <w:numId w:val="2"/>
        </w:numPr>
        <w:tabs>
          <w:tab w:val="left" w:pos="331"/>
        </w:tabs>
        <w:ind w:left="420" w:hanging="420"/>
        <w:jc w:val="both"/>
      </w:pPr>
      <w:r>
        <w:rPr>
          <w:rStyle w:val="Zkladntext"/>
        </w:rPr>
        <w:t>Tento Dodatek lze měnit nebo doplňovat pouze písemn</w:t>
      </w:r>
      <w:r>
        <w:rPr>
          <w:rStyle w:val="Zkladntext"/>
        </w:rPr>
        <w:t>ými dodatky, podepsanými statutárními orgány smluvních stran, nebo jejich oprávněnými zástupci na základě zvláštní plné moci.</w:t>
      </w:r>
    </w:p>
    <w:p w:rsidR="004D5765" w:rsidRDefault="00E45D42">
      <w:pPr>
        <w:pStyle w:val="Zkladntext1"/>
        <w:numPr>
          <w:ilvl w:val="0"/>
          <w:numId w:val="2"/>
        </w:numPr>
        <w:tabs>
          <w:tab w:val="left" w:pos="331"/>
        </w:tabs>
        <w:ind w:left="420" w:hanging="420"/>
        <w:jc w:val="both"/>
      </w:pPr>
      <w:r>
        <w:rPr>
          <w:rStyle w:val="Zkladntext"/>
        </w:rPr>
        <w:t>Účastníci tohoto Dodatku po jeho přečtení prohlašují, že byl uzavřen na základě jejich pravé, svobodné a vážné vůle, nikoli v tísn</w:t>
      </w:r>
      <w:r>
        <w:rPr>
          <w:rStyle w:val="Zkladntext"/>
        </w:rPr>
        <w:t>i za nápadně nevýhodných podmínek, že si Dodatek před jeho podpisem přečetli a obsahu porozuměli, což stvrzují svými podpisy.</w:t>
      </w:r>
    </w:p>
    <w:p w:rsidR="004D5765" w:rsidRDefault="00E45D42">
      <w:pPr>
        <w:pStyle w:val="Zkladntext1"/>
        <w:numPr>
          <w:ilvl w:val="0"/>
          <w:numId w:val="2"/>
        </w:numPr>
        <w:tabs>
          <w:tab w:val="left" w:pos="331"/>
        </w:tabs>
        <w:jc w:val="both"/>
      </w:pPr>
      <w:r>
        <w:rPr>
          <w:rStyle w:val="Zkladntext"/>
        </w:rPr>
        <w:t>Nedílnou součástí tohoto Dodatku č. 2 jsou:</w:t>
      </w:r>
    </w:p>
    <w:p w:rsidR="004D5765" w:rsidRDefault="00E45D42">
      <w:pPr>
        <w:pStyle w:val="Zkladntext1"/>
        <w:spacing w:after="0"/>
        <w:ind w:left="1160"/>
        <w:sectPr w:rsidR="004D5765">
          <w:footerReference w:type="default" r:id="rId7"/>
          <w:pgSz w:w="11900" w:h="16840"/>
          <w:pgMar w:top="1119" w:right="1543" w:bottom="1188" w:left="1425" w:header="691" w:footer="3" w:gutter="0"/>
          <w:pgNumType w:start="1"/>
          <w:cols w:space="720"/>
          <w:noEndnote/>
          <w:docGrid w:linePitch="360"/>
        </w:sectPr>
      </w:pPr>
      <w:r>
        <w:rPr>
          <w:rStyle w:val="Zkladntext"/>
        </w:rPr>
        <w:t>• Položkové rozpočty změn 1,2,3,4 včetně změnového listu</w:t>
      </w:r>
    </w:p>
    <w:p w:rsidR="004D5765" w:rsidRDefault="004D5765">
      <w:pPr>
        <w:spacing w:line="240" w:lineRule="exact"/>
        <w:rPr>
          <w:sz w:val="19"/>
          <w:szCs w:val="19"/>
        </w:rPr>
      </w:pPr>
    </w:p>
    <w:p w:rsidR="004D5765" w:rsidRDefault="004D5765">
      <w:pPr>
        <w:spacing w:line="240" w:lineRule="exact"/>
        <w:rPr>
          <w:sz w:val="19"/>
          <w:szCs w:val="19"/>
        </w:rPr>
      </w:pPr>
    </w:p>
    <w:p w:rsidR="004D5765" w:rsidRDefault="004D5765">
      <w:pPr>
        <w:spacing w:line="240" w:lineRule="exact"/>
        <w:rPr>
          <w:sz w:val="19"/>
          <w:szCs w:val="19"/>
        </w:rPr>
      </w:pPr>
    </w:p>
    <w:p w:rsidR="004D5765" w:rsidRDefault="004D5765">
      <w:pPr>
        <w:spacing w:line="1" w:lineRule="exact"/>
        <w:sectPr w:rsidR="004D5765">
          <w:type w:val="continuous"/>
          <w:pgSz w:w="11900" w:h="16840"/>
          <w:pgMar w:top="1590" w:right="0" w:bottom="967" w:left="0" w:header="0" w:footer="3" w:gutter="0"/>
          <w:cols w:space="720"/>
          <w:noEndnote/>
          <w:docGrid w:linePitch="360"/>
        </w:sectPr>
      </w:pPr>
      <w:bookmarkStart w:id="1" w:name="_GoBack"/>
      <w:bookmarkEnd w:id="1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06"/>
        <w:gridCol w:w="4411"/>
      </w:tblGrid>
      <w:tr w:rsidR="004D5765">
        <w:tblPrEx>
          <w:tblCellMar>
            <w:top w:w="0" w:type="dxa"/>
            <w:bottom w:w="0" w:type="dxa"/>
          </w:tblCellMar>
        </w:tblPrEx>
        <w:trPr>
          <w:trHeight w:hRule="exact" w:val="3307"/>
        </w:trPr>
        <w:tc>
          <w:tcPr>
            <w:tcW w:w="4406" w:type="dxa"/>
            <w:shd w:val="clear" w:color="auto" w:fill="auto"/>
            <w:vAlign w:val="bottom"/>
          </w:tcPr>
          <w:p w:rsidR="004D5765" w:rsidRDefault="004D5765">
            <w:pPr>
              <w:pStyle w:val="Jin0"/>
              <w:framePr w:w="8818" w:h="3307" w:wrap="none" w:vAnchor="text" w:hAnchor="page" w:x="1522" w:y="21"/>
              <w:spacing w:after="260"/>
              <w:rPr>
                <w:sz w:val="19"/>
                <w:szCs w:val="19"/>
              </w:rPr>
            </w:pPr>
          </w:p>
        </w:tc>
        <w:tc>
          <w:tcPr>
            <w:tcW w:w="4411" w:type="dxa"/>
            <w:shd w:val="clear" w:color="auto" w:fill="auto"/>
          </w:tcPr>
          <w:p w:rsidR="004D5765" w:rsidRDefault="00E45D42">
            <w:pPr>
              <w:pStyle w:val="Jin0"/>
              <w:framePr w:w="8818" w:h="3307" w:wrap="none" w:vAnchor="text" w:hAnchor="page" w:x="1522" w:y="21"/>
              <w:spacing w:after="520"/>
              <w:ind w:left="1080"/>
              <w:jc w:val="both"/>
              <w:rPr>
                <w:sz w:val="19"/>
                <w:szCs w:val="19"/>
              </w:rPr>
            </w:pPr>
            <w:r>
              <w:rPr>
                <w:rStyle w:val="Jin"/>
                <w:b/>
                <w:bCs/>
                <w:color w:val="666478"/>
                <w:sz w:val="19"/>
                <w:szCs w:val="19"/>
              </w:rPr>
              <w:t>Za zhotovitele</w:t>
            </w:r>
          </w:p>
          <w:p w:rsidR="004D5765" w:rsidRDefault="00E45D42">
            <w:pPr>
              <w:pStyle w:val="Jin0"/>
              <w:framePr w:w="8818" w:h="3307" w:wrap="none" w:vAnchor="text" w:hAnchor="page" w:x="1522" w:y="21"/>
              <w:tabs>
                <w:tab w:val="left" w:leader="dot" w:pos="3182"/>
              </w:tabs>
              <w:spacing w:after="420"/>
              <w:ind w:left="1080"/>
              <w:jc w:val="both"/>
              <w:rPr>
                <w:sz w:val="19"/>
                <w:szCs w:val="19"/>
              </w:rPr>
            </w:pPr>
            <w:r>
              <w:rPr>
                <w:rStyle w:val="Jin"/>
                <w:rFonts w:ascii="Segoe UI" w:eastAsia="Segoe UI" w:hAnsi="Segoe UI" w:cs="Segoe UI"/>
                <w:color w:val="666478"/>
                <w:sz w:val="19"/>
                <w:szCs w:val="19"/>
              </w:rPr>
              <w:t>V Brně dne</w:t>
            </w:r>
            <w:r>
              <w:rPr>
                <w:rStyle w:val="Jin"/>
                <w:rFonts w:ascii="Segoe UI" w:eastAsia="Segoe UI" w:hAnsi="Segoe UI" w:cs="Segoe UI"/>
                <w:color w:val="666478"/>
                <w:sz w:val="19"/>
                <w:szCs w:val="19"/>
              </w:rPr>
              <w:tab/>
            </w:r>
          </w:p>
          <w:p w:rsidR="004D5765" w:rsidRDefault="00E45D42">
            <w:pPr>
              <w:pStyle w:val="Jin0"/>
              <w:framePr w:w="8818" w:h="3307" w:wrap="none" w:vAnchor="text" w:hAnchor="page" w:x="1522" w:y="21"/>
              <w:tabs>
                <w:tab w:val="left" w:pos="1571"/>
              </w:tabs>
              <w:ind w:firstLine="400"/>
              <w:rPr>
                <w:sz w:val="9"/>
                <w:szCs w:val="9"/>
              </w:rPr>
            </w:pPr>
            <w:r>
              <w:rPr>
                <w:rStyle w:val="Jin"/>
                <w:sz w:val="9"/>
                <w:szCs w:val="9"/>
              </w:rPr>
              <w:t>’</w:t>
            </w:r>
            <w:r>
              <w:rPr>
                <w:rStyle w:val="Jin"/>
                <w:sz w:val="9"/>
                <w:szCs w:val="9"/>
              </w:rPr>
              <w:tab/>
              <w:t xml:space="preserve">UNIE • MSU </w:t>
            </w:r>
            <w:proofErr w:type="spellStart"/>
            <w:proofErr w:type="gramStart"/>
            <w:r>
              <w:rPr>
                <w:rStyle w:val="Jin"/>
                <w:sz w:val="9"/>
                <w:szCs w:val="9"/>
              </w:rPr>
              <w:t>j.r.</w:t>
            </w:r>
            <w:proofErr w:type="gramEnd"/>
            <w:r>
              <w:rPr>
                <w:rStyle w:val="Jin"/>
                <w:sz w:val="9"/>
                <w:szCs w:val="9"/>
              </w:rPr>
              <w:t>o</w:t>
            </w:r>
            <w:proofErr w:type="spellEnd"/>
            <w:r>
              <w:rPr>
                <w:rStyle w:val="Jin"/>
                <w:sz w:val="9"/>
                <w:szCs w:val="9"/>
              </w:rPr>
              <w:t>.</w:t>
            </w:r>
          </w:p>
          <w:p w:rsidR="004D5765" w:rsidRDefault="00E45D42">
            <w:pPr>
              <w:pStyle w:val="Jin0"/>
              <w:framePr w:w="8818" w:h="3307" w:wrap="none" w:vAnchor="text" w:hAnchor="page" w:x="1522" w:y="21"/>
              <w:ind w:firstLine="200"/>
              <w:rPr>
                <w:sz w:val="9"/>
                <w:szCs w:val="9"/>
              </w:rPr>
            </w:pPr>
            <w:r>
              <w:rPr>
                <w:rStyle w:val="Jin"/>
                <w:color w:val="666478"/>
                <w:sz w:val="9"/>
                <w:szCs w:val="9"/>
                <w:vertAlign w:val="superscript"/>
              </w:rPr>
              <w:t>4</w:t>
            </w:r>
            <w:r>
              <w:rPr>
                <w:rStyle w:val="Jin"/>
                <w:color w:val="666478"/>
                <w:sz w:val="9"/>
                <w:szCs w:val="9"/>
              </w:rPr>
              <w:t xml:space="preserve"> • / </w:t>
            </w:r>
            <w:r>
              <w:rPr>
                <w:rStyle w:val="Jin"/>
                <w:sz w:val="9"/>
                <w:szCs w:val="9"/>
              </w:rPr>
              <w:t>W JW w</w:t>
            </w:r>
          </w:p>
          <w:p w:rsidR="004D5765" w:rsidRDefault="00E45D42">
            <w:pPr>
              <w:pStyle w:val="Jin0"/>
              <w:framePr w:w="8818" w:h="3307" w:wrap="none" w:vAnchor="text" w:hAnchor="page" w:x="1522" w:y="21"/>
              <w:tabs>
                <w:tab w:val="left" w:pos="1533"/>
              </w:tabs>
              <w:spacing w:after="140"/>
              <w:ind w:firstLine="400"/>
              <w:rPr>
                <w:sz w:val="9"/>
                <w:szCs w:val="9"/>
              </w:rPr>
            </w:pPr>
            <w:r>
              <w:rPr>
                <w:rStyle w:val="Jin"/>
                <w:color w:val="666478"/>
                <w:sz w:val="9"/>
                <w:szCs w:val="9"/>
              </w:rPr>
              <w:t>••p</w:t>
            </w:r>
            <w:r>
              <w:rPr>
                <w:rStyle w:val="Jin"/>
                <w:color w:val="666478"/>
                <w:sz w:val="9"/>
                <w:szCs w:val="9"/>
              </w:rPr>
              <w:tab/>
            </w:r>
            <w:r>
              <w:rPr>
                <w:rStyle w:val="Jin"/>
                <w:sz w:val="9"/>
                <w:szCs w:val="9"/>
              </w:rPr>
              <w:t>pst 9 008 o</w:t>
            </w:r>
          </w:p>
          <w:p w:rsidR="004D5765" w:rsidRDefault="00E45D42">
            <w:pPr>
              <w:pStyle w:val="Jin0"/>
              <w:framePr w:w="8818" w:h="3307" w:wrap="none" w:vAnchor="text" w:hAnchor="page" w:x="1522" w:y="21"/>
              <w:tabs>
                <w:tab w:val="left" w:pos="1248"/>
                <w:tab w:val="left" w:leader="dot" w:pos="3072"/>
              </w:tabs>
              <w:rPr>
                <w:sz w:val="9"/>
                <w:szCs w:val="9"/>
              </w:rPr>
            </w:pPr>
            <w:proofErr w:type="spellStart"/>
            <w:r>
              <w:rPr>
                <w:rStyle w:val="Jin"/>
                <w:sz w:val="9"/>
                <w:szCs w:val="9"/>
              </w:rPr>
              <w:t>SJMBfcKl</w:t>
            </w:r>
            <w:proofErr w:type="spellEnd"/>
            <w:r>
              <w:rPr>
                <w:rStyle w:val="Jin"/>
                <w:sz w:val="9"/>
                <w:szCs w:val="9"/>
              </w:rPr>
              <w:tab/>
              <w:t>.„.</w:t>
            </w:r>
            <w:proofErr w:type="spellStart"/>
            <w:proofErr w:type="gramStart"/>
            <w:r>
              <w:rPr>
                <w:rStyle w:val="Jin"/>
                <w:sz w:val="9"/>
                <w:szCs w:val="9"/>
              </w:rPr>
              <w:t>řÍLSLí</w:t>
            </w:r>
            <w:proofErr w:type="spellEnd"/>
            <w:r>
              <w:rPr>
                <w:rStyle w:val="Jin"/>
                <w:sz w:val="9"/>
                <w:szCs w:val="9"/>
              </w:rPr>
              <w:t>...?.</w:t>
            </w:r>
            <w:r>
              <w:rPr>
                <w:rStyle w:val="Jin"/>
                <w:sz w:val="9"/>
                <w:szCs w:val="9"/>
                <w:vertAlign w:val="superscript"/>
              </w:rPr>
              <w:t>3</w:t>
            </w:r>
            <w:r>
              <w:rPr>
                <w:rStyle w:val="Jin"/>
                <w:sz w:val="9"/>
                <w:szCs w:val="9"/>
              </w:rPr>
              <w:t>.?;..</w:t>
            </w:r>
            <w:proofErr w:type="gramEnd"/>
            <w:r>
              <w:rPr>
                <w:rStyle w:val="Jin"/>
                <w:sz w:val="9"/>
                <w:szCs w:val="9"/>
              </w:rPr>
              <w:tab/>
            </w:r>
          </w:p>
          <w:p w:rsidR="004D5765" w:rsidRDefault="00E45D42">
            <w:pPr>
              <w:pStyle w:val="Jin0"/>
              <w:framePr w:w="8818" w:h="3307" w:wrap="none" w:vAnchor="text" w:hAnchor="page" w:x="1522" w:y="21"/>
              <w:ind w:left="1080"/>
              <w:jc w:val="both"/>
              <w:rPr>
                <w:sz w:val="19"/>
                <w:szCs w:val="19"/>
              </w:rPr>
            </w:pPr>
            <w:r>
              <w:rPr>
                <w:rStyle w:val="Jin"/>
                <w:rFonts w:ascii="Segoe UI" w:eastAsia="Segoe UI" w:hAnsi="Segoe UI" w:cs="Segoe UI"/>
                <w:sz w:val="19"/>
                <w:szCs w:val="19"/>
              </w:rPr>
              <w:t>Ing. Marian Pala</w:t>
            </w:r>
          </w:p>
          <w:p w:rsidR="004D5765" w:rsidRDefault="00E45D42">
            <w:pPr>
              <w:pStyle w:val="Jin0"/>
              <w:framePr w:w="8818" w:h="3307" w:wrap="none" w:vAnchor="text" w:hAnchor="page" w:x="1522" w:y="21"/>
              <w:ind w:left="1080"/>
              <w:rPr>
                <w:sz w:val="19"/>
                <w:szCs w:val="19"/>
              </w:rPr>
            </w:pPr>
            <w:r>
              <w:rPr>
                <w:rStyle w:val="Jin"/>
                <w:rFonts w:ascii="Segoe UI" w:eastAsia="Segoe UI" w:hAnsi="Segoe UI" w:cs="Segoe UI"/>
                <w:sz w:val="19"/>
                <w:szCs w:val="19"/>
              </w:rPr>
              <w:t>Ředitel společnosti, jednatel</w:t>
            </w:r>
          </w:p>
          <w:p w:rsidR="004D5765" w:rsidRDefault="00E45D42">
            <w:pPr>
              <w:pStyle w:val="Jin0"/>
              <w:framePr w:w="8818" w:h="3307" w:wrap="none" w:vAnchor="text" w:hAnchor="page" w:x="1522" w:y="21"/>
              <w:spacing w:after="280"/>
              <w:ind w:left="1080"/>
              <w:jc w:val="both"/>
              <w:rPr>
                <w:sz w:val="19"/>
                <w:szCs w:val="19"/>
              </w:rPr>
            </w:pPr>
            <w:r>
              <w:rPr>
                <w:rStyle w:val="Jin"/>
                <w:b/>
                <w:bCs/>
                <w:sz w:val="19"/>
                <w:szCs w:val="19"/>
              </w:rPr>
              <w:t>Moravská stavební unie - MSU s.r.o.</w:t>
            </w:r>
          </w:p>
        </w:tc>
      </w:tr>
    </w:tbl>
    <w:p w:rsidR="004D5765" w:rsidRDefault="004D5765">
      <w:pPr>
        <w:framePr w:w="8818" w:h="3307" w:wrap="none" w:vAnchor="text" w:hAnchor="page" w:x="1522" w:y="21"/>
        <w:spacing w:line="1" w:lineRule="exact"/>
      </w:pPr>
    </w:p>
    <w:p w:rsidR="00302F3F" w:rsidRDefault="00302F3F" w:rsidP="00302F3F">
      <w:pPr>
        <w:pStyle w:val="Jin0"/>
        <w:spacing w:after="520"/>
        <w:rPr>
          <w:sz w:val="19"/>
          <w:szCs w:val="19"/>
        </w:rPr>
      </w:pPr>
      <w:r>
        <w:rPr>
          <w:rStyle w:val="Jin"/>
          <w:b/>
          <w:bCs/>
          <w:color w:val="666478"/>
          <w:sz w:val="19"/>
          <w:szCs w:val="19"/>
        </w:rPr>
        <w:t>Za objednatele</w:t>
      </w:r>
    </w:p>
    <w:p w:rsidR="00302F3F" w:rsidRDefault="00302F3F" w:rsidP="00302F3F">
      <w:pPr>
        <w:pStyle w:val="Jin0"/>
        <w:tabs>
          <w:tab w:val="left" w:leader="dot" w:pos="1872"/>
          <w:tab w:val="left" w:leader="dot" w:pos="1925"/>
        </w:tabs>
        <w:spacing w:after="1280"/>
        <w:rPr>
          <w:sz w:val="19"/>
          <w:szCs w:val="19"/>
        </w:rPr>
      </w:pPr>
      <w:r>
        <w:rPr>
          <w:rStyle w:val="Jin"/>
          <w:rFonts w:ascii="Segoe UI" w:eastAsia="Segoe UI" w:hAnsi="Segoe UI" w:cs="Segoe UI"/>
          <w:color w:val="666478"/>
          <w:sz w:val="19"/>
          <w:szCs w:val="19"/>
        </w:rPr>
        <w:t>V Brně dne</w:t>
      </w:r>
      <w:r>
        <w:rPr>
          <w:rStyle w:val="Jin"/>
          <w:rFonts w:ascii="Segoe UI" w:eastAsia="Segoe UI" w:hAnsi="Segoe UI" w:cs="Segoe UI"/>
          <w:color w:val="666478"/>
          <w:sz w:val="19"/>
          <w:szCs w:val="19"/>
        </w:rPr>
        <w:tab/>
      </w:r>
      <w:r>
        <w:rPr>
          <w:rStyle w:val="Jin"/>
          <w:rFonts w:ascii="Segoe UI" w:eastAsia="Segoe UI" w:hAnsi="Segoe UI" w:cs="Segoe UI"/>
          <w:color w:val="666478"/>
          <w:sz w:val="19"/>
          <w:szCs w:val="19"/>
        </w:rPr>
        <w:tab/>
      </w:r>
    </w:p>
    <w:p w:rsidR="00302F3F" w:rsidRDefault="00302F3F" w:rsidP="00302F3F">
      <w:pPr>
        <w:pStyle w:val="Jin0"/>
        <w:rPr>
          <w:sz w:val="19"/>
          <w:szCs w:val="19"/>
        </w:rPr>
      </w:pPr>
      <w:r>
        <w:rPr>
          <w:rStyle w:val="Jin"/>
          <w:rFonts w:ascii="Segoe UI" w:eastAsia="Segoe UI" w:hAnsi="Segoe UI" w:cs="Segoe UI"/>
          <w:sz w:val="19"/>
          <w:szCs w:val="19"/>
        </w:rPr>
        <w:t>MUDr. Hana Albrechtová</w:t>
      </w:r>
    </w:p>
    <w:p w:rsidR="00302F3F" w:rsidRDefault="00302F3F" w:rsidP="00302F3F">
      <w:pPr>
        <w:pStyle w:val="Jin0"/>
        <w:rPr>
          <w:sz w:val="19"/>
          <w:szCs w:val="19"/>
        </w:rPr>
      </w:pPr>
      <w:r>
        <w:rPr>
          <w:rStyle w:val="Jin"/>
          <w:rFonts w:ascii="Segoe UI" w:eastAsia="Segoe UI" w:hAnsi="Segoe UI" w:cs="Segoe UI"/>
          <w:sz w:val="19"/>
          <w:szCs w:val="19"/>
        </w:rPr>
        <w:t>ředitelka</w:t>
      </w:r>
    </w:p>
    <w:p w:rsidR="00302F3F" w:rsidRDefault="00302F3F" w:rsidP="00302F3F">
      <w:pPr>
        <w:pStyle w:val="Jin0"/>
        <w:rPr>
          <w:sz w:val="19"/>
          <w:szCs w:val="19"/>
        </w:rPr>
      </w:pPr>
      <w:r>
        <w:rPr>
          <w:rStyle w:val="Jin"/>
          <w:b/>
          <w:bCs/>
          <w:sz w:val="19"/>
          <w:szCs w:val="19"/>
        </w:rPr>
        <w:t>Zdravotnická záchranná služba</w:t>
      </w:r>
    </w:p>
    <w:p w:rsidR="00302F3F" w:rsidRDefault="00302F3F" w:rsidP="00302F3F">
      <w:pPr>
        <w:pStyle w:val="Jin0"/>
        <w:spacing w:after="260"/>
        <w:rPr>
          <w:sz w:val="19"/>
          <w:szCs w:val="19"/>
        </w:rPr>
      </w:pPr>
      <w:r>
        <w:rPr>
          <w:rStyle w:val="Jin"/>
          <w:b/>
          <w:bCs/>
          <w:sz w:val="19"/>
          <w:szCs w:val="19"/>
        </w:rPr>
        <w:t>Jihomoravského kraje, příspěvková organizace</w:t>
      </w:r>
    </w:p>
    <w:p w:rsidR="004D5765" w:rsidRDefault="00E45D42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3" behindDoc="1" locked="0" layoutInCell="1" allowOverlap="1">
            <wp:simplePos x="0" y="0"/>
            <wp:positionH relativeFrom="page">
              <wp:posOffset>3851910</wp:posOffset>
            </wp:positionH>
            <wp:positionV relativeFrom="paragraph">
              <wp:posOffset>694690</wp:posOffset>
            </wp:positionV>
            <wp:extent cx="1810385" cy="786130"/>
            <wp:effectExtent l="0" t="0" r="0" b="0"/>
            <wp:wrapNone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810385" cy="786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5765" w:rsidRDefault="004D5765">
      <w:pPr>
        <w:spacing w:line="360" w:lineRule="exact"/>
      </w:pPr>
    </w:p>
    <w:p w:rsidR="004D5765" w:rsidRDefault="004D5765">
      <w:pPr>
        <w:spacing w:line="360" w:lineRule="exact"/>
      </w:pPr>
    </w:p>
    <w:p w:rsidR="004D5765" w:rsidRDefault="004D5765">
      <w:pPr>
        <w:spacing w:line="360" w:lineRule="exact"/>
      </w:pPr>
    </w:p>
    <w:p w:rsidR="004D5765" w:rsidRDefault="004D5765">
      <w:pPr>
        <w:spacing w:line="360" w:lineRule="exact"/>
      </w:pPr>
    </w:p>
    <w:p w:rsidR="004D5765" w:rsidRDefault="004D5765">
      <w:pPr>
        <w:spacing w:line="36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4"/>
        <w:gridCol w:w="7378"/>
        <w:gridCol w:w="2376"/>
      </w:tblGrid>
      <w:tr w:rsidR="004D5765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D5765" w:rsidRDefault="00E45D42">
            <w:pPr>
              <w:pStyle w:val="Jin0"/>
              <w:spacing w:after="40"/>
              <w:jc w:val="center"/>
              <w:rPr>
                <w:sz w:val="9"/>
                <w:szCs w:val="9"/>
              </w:rPr>
            </w:pPr>
            <w:r>
              <w:rPr>
                <w:rStyle w:val="Jin"/>
                <w:sz w:val="9"/>
                <w:szCs w:val="9"/>
              </w:rPr>
              <w:t>zakázka Č.:</w:t>
            </w:r>
          </w:p>
          <w:p w:rsidR="004D5765" w:rsidRDefault="00E45D42">
            <w:pPr>
              <w:pStyle w:val="Jin0"/>
              <w:jc w:val="center"/>
              <w:rPr>
                <w:sz w:val="14"/>
                <w:szCs w:val="14"/>
              </w:rPr>
            </w:pPr>
            <w:r>
              <w:rPr>
                <w:rStyle w:val="Jin"/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2220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D5765" w:rsidRDefault="00E45D42">
            <w:pPr>
              <w:pStyle w:val="Jin0"/>
              <w:spacing w:after="40"/>
              <w:rPr>
                <w:sz w:val="9"/>
                <w:szCs w:val="9"/>
              </w:rPr>
            </w:pPr>
            <w:r>
              <w:rPr>
                <w:rStyle w:val="Jin"/>
                <w:color w:val="666478"/>
                <w:sz w:val="9"/>
                <w:szCs w:val="9"/>
              </w:rPr>
              <w:t>název stavby:</w:t>
            </w:r>
          </w:p>
          <w:p w:rsidR="004D5765" w:rsidRDefault="00E45D42">
            <w:pPr>
              <w:pStyle w:val="Jin0"/>
              <w:rPr>
                <w:sz w:val="14"/>
                <w:szCs w:val="14"/>
              </w:rPr>
            </w:pPr>
            <w:proofErr w:type="spellStart"/>
            <w:r>
              <w:rPr>
                <w:rStyle w:val="Jin"/>
                <w:rFonts w:ascii="Times New Roman" w:eastAsia="Times New Roman" w:hAnsi="Times New Roman" w:cs="Times New Roman"/>
                <w:b/>
                <w:bCs/>
                <w:color w:val="666478"/>
                <w:sz w:val="14"/>
                <w:szCs w:val="14"/>
              </w:rPr>
              <w:t>zzs</w:t>
            </w:r>
            <w:proofErr w:type="spellEnd"/>
            <w:r>
              <w:rPr>
                <w:rStyle w:val="Jin"/>
                <w:rFonts w:ascii="Times New Roman" w:eastAsia="Times New Roman" w:hAnsi="Times New Roman" w:cs="Times New Roman"/>
                <w:b/>
                <w:bCs/>
                <w:color w:val="666478"/>
                <w:sz w:val="14"/>
                <w:szCs w:val="14"/>
              </w:rPr>
              <w:t xml:space="preserve"> Velké </w:t>
            </w:r>
            <w:r>
              <w:rPr>
                <w:rStyle w:val="Jin"/>
                <w:rFonts w:ascii="Times New Roman" w:eastAsia="Times New Roman" w:hAnsi="Times New Roman" w:cs="Times New Roman"/>
                <w:b/>
                <w:bCs/>
                <w:color w:val="666478"/>
                <w:sz w:val="14"/>
                <w:szCs w:val="14"/>
                <w:u w:val="single"/>
              </w:rPr>
              <w:t>Opatovice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765" w:rsidRDefault="00E45D42">
            <w:pPr>
              <w:pStyle w:val="Jin0"/>
              <w:spacing w:after="40"/>
              <w:rPr>
                <w:sz w:val="9"/>
                <w:szCs w:val="9"/>
              </w:rPr>
            </w:pPr>
            <w:r>
              <w:rPr>
                <w:rStyle w:val="Jin"/>
                <w:sz w:val="9"/>
                <w:szCs w:val="9"/>
              </w:rPr>
              <w:t>datum aktualizace:</w:t>
            </w:r>
          </w:p>
          <w:p w:rsidR="004D5765" w:rsidRDefault="00E45D42">
            <w:pPr>
              <w:pStyle w:val="Jin0"/>
              <w:rPr>
                <w:sz w:val="14"/>
                <w:szCs w:val="14"/>
              </w:rPr>
            </w:pPr>
            <w:proofErr w:type="gramStart"/>
            <w:r>
              <w:rPr>
                <w:rStyle w:val="Jin"/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27.10.2022</w:t>
            </w:r>
            <w:proofErr w:type="gramEnd"/>
          </w:p>
        </w:tc>
      </w:tr>
    </w:tbl>
    <w:p w:rsidR="004D5765" w:rsidRDefault="004D5765">
      <w:pPr>
        <w:spacing w:after="139" w:line="1" w:lineRule="exact"/>
      </w:pPr>
    </w:p>
    <w:p w:rsidR="004D5765" w:rsidRDefault="004D576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2"/>
        <w:gridCol w:w="2050"/>
        <w:gridCol w:w="1320"/>
        <w:gridCol w:w="1214"/>
        <w:gridCol w:w="2462"/>
        <w:gridCol w:w="1306"/>
        <w:gridCol w:w="1522"/>
      </w:tblGrid>
      <w:tr w:rsidR="004D5765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802" w:type="dxa"/>
            <w:shd w:val="clear" w:color="auto" w:fill="58A98D"/>
            <w:vAlign w:val="bottom"/>
          </w:tcPr>
          <w:p w:rsidR="004D5765" w:rsidRDefault="00E45D42">
            <w:pPr>
              <w:pStyle w:val="Jin0"/>
              <w:pBdr>
                <w:top w:val="single" w:sz="0" w:space="0" w:color="57A889"/>
                <w:left w:val="single" w:sz="0" w:space="0" w:color="57A889"/>
                <w:bottom w:val="single" w:sz="0" w:space="0" w:color="57A889"/>
                <w:right w:val="single" w:sz="0" w:space="0" w:color="57A889"/>
              </w:pBdr>
              <w:shd w:val="clear" w:color="auto" w:fill="57A889"/>
              <w:tabs>
                <w:tab w:val="left" w:pos="350"/>
              </w:tabs>
              <w:rPr>
                <w:sz w:val="12"/>
                <w:szCs w:val="12"/>
              </w:rPr>
            </w:pPr>
            <w:r>
              <w:rPr>
                <w:rStyle w:val="Jin"/>
                <w:color w:val="FFFFFF"/>
                <w:sz w:val="12"/>
                <w:szCs w:val="12"/>
              </w:rPr>
              <w:t>I</w:t>
            </w:r>
            <w:r>
              <w:rPr>
                <w:rStyle w:val="Jin"/>
                <w:color w:val="FFFFFF"/>
                <w:sz w:val="12"/>
                <w:szCs w:val="12"/>
              </w:rPr>
              <w:tab/>
            </w:r>
            <w:proofErr w:type="spellStart"/>
            <w:r>
              <w:rPr>
                <w:rStyle w:val="Jin"/>
                <w:color w:val="D4FAF5"/>
                <w:sz w:val="12"/>
                <w:szCs w:val="12"/>
              </w:rPr>
              <w:t>ozn</w:t>
            </w:r>
            <w:proofErr w:type="spellEnd"/>
            <w:r>
              <w:rPr>
                <w:rStyle w:val="Jin"/>
                <w:color w:val="D4FAF5"/>
                <w:sz w:val="12"/>
                <w:szCs w:val="12"/>
              </w:rPr>
              <w:t>.</w:t>
            </w:r>
          </w:p>
        </w:tc>
        <w:tc>
          <w:tcPr>
            <w:tcW w:w="2050" w:type="dxa"/>
            <w:shd w:val="clear" w:color="auto" w:fill="58A98D"/>
            <w:vAlign w:val="bottom"/>
          </w:tcPr>
          <w:p w:rsidR="004D5765" w:rsidRDefault="00E45D42">
            <w:pPr>
              <w:pStyle w:val="Jin0"/>
              <w:pBdr>
                <w:top w:val="single" w:sz="0" w:space="0" w:color="58A789"/>
                <w:left w:val="single" w:sz="0" w:space="0" w:color="58A789"/>
                <w:bottom w:val="single" w:sz="0" w:space="0" w:color="58A789"/>
                <w:right w:val="single" w:sz="0" w:space="0" w:color="58A789"/>
              </w:pBdr>
              <w:shd w:val="clear" w:color="auto" w:fill="58A789"/>
              <w:rPr>
                <w:sz w:val="12"/>
                <w:szCs w:val="12"/>
              </w:rPr>
            </w:pPr>
            <w:r>
              <w:rPr>
                <w:rStyle w:val="Jin"/>
                <w:color w:val="D4FAF5"/>
                <w:sz w:val="12"/>
                <w:szCs w:val="12"/>
              </w:rPr>
              <w:t>Přehled změnových rozpočtů</w:t>
            </w:r>
          </w:p>
        </w:tc>
        <w:tc>
          <w:tcPr>
            <w:tcW w:w="1320" w:type="dxa"/>
            <w:shd w:val="clear" w:color="auto" w:fill="58A98D"/>
            <w:vAlign w:val="bottom"/>
          </w:tcPr>
          <w:p w:rsidR="004D5765" w:rsidRDefault="00E45D42">
            <w:pPr>
              <w:pStyle w:val="Jin0"/>
              <w:pBdr>
                <w:top w:val="single" w:sz="0" w:space="0" w:color="59A789"/>
                <w:left w:val="single" w:sz="0" w:space="0" w:color="59A789"/>
                <w:bottom w:val="single" w:sz="0" w:space="0" w:color="59A789"/>
                <w:right w:val="single" w:sz="0" w:space="0" w:color="59A789"/>
              </w:pBdr>
              <w:shd w:val="clear" w:color="auto" w:fill="59A789"/>
              <w:ind w:firstLine="320"/>
              <w:rPr>
                <w:sz w:val="12"/>
                <w:szCs w:val="12"/>
              </w:rPr>
            </w:pPr>
            <w:r>
              <w:rPr>
                <w:rStyle w:val="Jin"/>
                <w:color w:val="D4FAF5"/>
                <w:sz w:val="12"/>
                <w:szCs w:val="12"/>
              </w:rPr>
              <w:t>odpočty</w:t>
            </w:r>
          </w:p>
        </w:tc>
        <w:tc>
          <w:tcPr>
            <w:tcW w:w="1214" w:type="dxa"/>
            <w:shd w:val="clear" w:color="auto" w:fill="58A98D"/>
            <w:vAlign w:val="bottom"/>
          </w:tcPr>
          <w:p w:rsidR="004D5765" w:rsidRDefault="00E45D42">
            <w:pPr>
              <w:pStyle w:val="Jin0"/>
              <w:pBdr>
                <w:top w:val="single" w:sz="0" w:space="0" w:color="58A68B"/>
                <w:left w:val="single" w:sz="0" w:space="0" w:color="58A68B"/>
                <w:bottom w:val="single" w:sz="0" w:space="0" w:color="58A68B"/>
                <w:right w:val="single" w:sz="0" w:space="0" w:color="58A68B"/>
              </w:pBdr>
              <w:shd w:val="clear" w:color="auto" w:fill="58A68B"/>
              <w:ind w:firstLine="180"/>
              <w:rPr>
                <w:sz w:val="12"/>
                <w:szCs w:val="12"/>
              </w:rPr>
            </w:pPr>
            <w:proofErr w:type="spellStart"/>
            <w:r>
              <w:rPr>
                <w:rStyle w:val="Jin"/>
                <w:color w:val="FFFFFF"/>
                <w:sz w:val="12"/>
                <w:szCs w:val="12"/>
              </w:rPr>
              <w:t>připočty</w:t>
            </w:r>
            <w:proofErr w:type="spellEnd"/>
          </w:p>
        </w:tc>
        <w:tc>
          <w:tcPr>
            <w:tcW w:w="2462" w:type="dxa"/>
            <w:shd w:val="clear" w:color="auto" w:fill="58A98D"/>
            <w:vAlign w:val="bottom"/>
          </w:tcPr>
          <w:p w:rsidR="004D5765" w:rsidRDefault="00E45D42">
            <w:pPr>
              <w:pStyle w:val="Jin0"/>
              <w:pBdr>
                <w:top w:val="single" w:sz="0" w:space="0" w:color="57A68C"/>
                <w:left w:val="single" w:sz="0" w:space="0" w:color="57A68C"/>
                <w:bottom w:val="single" w:sz="0" w:space="0" w:color="57A68C"/>
                <w:right w:val="single" w:sz="0" w:space="0" w:color="57A68C"/>
              </w:pBdr>
              <w:shd w:val="clear" w:color="auto" w:fill="57A68C"/>
              <w:tabs>
                <w:tab w:val="left" w:pos="958"/>
              </w:tabs>
              <w:ind w:firstLine="200"/>
              <w:rPr>
                <w:sz w:val="12"/>
                <w:szCs w:val="12"/>
              </w:rPr>
            </w:pPr>
            <w:r>
              <w:rPr>
                <w:rStyle w:val="Jin"/>
                <w:color w:val="D4FAF5"/>
                <w:sz w:val="12"/>
                <w:szCs w:val="12"/>
              </w:rPr>
              <w:t>rozdíl</w:t>
            </w:r>
            <w:r>
              <w:rPr>
                <w:rStyle w:val="Jin"/>
                <w:color w:val="D4FAF5"/>
                <w:sz w:val="12"/>
                <w:szCs w:val="12"/>
              </w:rPr>
              <w:tab/>
              <w:t>poznámka / status</w:t>
            </w:r>
          </w:p>
        </w:tc>
        <w:tc>
          <w:tcPr>
            <w:tcW w:w="1306" w:type="dxa"/>
            <w:shd w:val="clear" w:color="auto" w:fill="58A98D"/>
            <w:vAlign w:val="bottom"/>
          </w:tcPr>
          <w:p w:rsidR="004D5765" w:rsidRDefault="00E45D42">
            <w:pPr>
              <w:pStyle w:val="Jin0"/>
              <w:pBdr>
                <w:top w:val="single" w:sz="0" w:space="0" w:color="54A78D"/>
                <w:left w:val="single" w:sz="0" w:space="0" w:color="54A78D"/>
                <w:bottom w:val="single" w:sz="0" w:space="0" w:color="54A78D"/>
                <w:right w:val="single" w:sz="0" w:space="0" w:color="54A78D"/>
              </w:pBdr>
              <w:shd w:val="clear" w:color="auto" w:fill="54A78D"/>
              <w:ind w:firstLine="440"/>
              <w:rPr>
                <w:sz w:val="12"/>
                <w:szCs w:val="12"/>
              </w:rPr>
            </w:pPr>
            <w:r>
              <w:rPr>
                <w:rStyle w:val="Jin"/>
                <w:color w:val="D4FAF5"/>
                <w:sz w:val="12"/>
                <w:szCs w:val="12"/>
              </w:rPr>
              <w:t>fakturace</w:t>
            </w:r>
          </w:p>
        </w:tc>
        <w:tc>
          <w:tcPr>
            <w:tcW w:w="1522" w:type="dxa"/>
            <w:shd w:val="clear" w:color="auto" w:fill="58A98D"/>
            <w:vAlign w:val="bottom"/>
          </w:tcPr>
          <w:p w:rsidR="004D5765" w:rsidRDefault="00E45D42">
            <w:pPr>
              <w:pStyle w:val="Jin0"/>
              <w:pBdr>
                <w:top w:val="single" w:sz="0" w:space="0" w:color="59B39A"/>
                <w:left w:val="single" w:sz="0" w:space="0" w:color="59B39A"/>
                <w:bottom w:val="single" w:sz="0" w:space="0" w:color="59B39A"/>
                <w:right w:val="single" w:sz="0" w:space="0" w:color="59B39A"/>
              </w:pBdr>
              <w:shd w:val="clear" w:color="auto" w:fill="59B39A"/>
              <w:tabs>
                <w:tab w:val="left" w:pos="1166"/>
              </w:tabs>
              <w:jc w:val="right"/>
              <w:rPr>
                <w:sz w:val="12"/>
                <w:szCs w:val="12"/>
              </w:rPr>
            </w:pPr>
            <w:r>
              <w:rPr>
                <w:rStyle w:val="Jin"/>
                <w:color w:val="D4FAF5"/>
                <w:sz w:val="12"/>
                <w:szCs w:val="12"/>
              </w:rPr>
              <w:t>fa číslo</w:t>
            </w:r>
            <w:r>
              <w:rPr>
                <w:rStyle w:val="Jin"/>
                <w:color w:val="D4FAF5"/>
                <w:sz w:val="12"/>
                <w:szCs w:val="12"/>
              </w:rPr>
              <w:tab/>
            </w:r>
            <w:r>
              <w:rPr>
                <w:rStyle w:val="Jin"/>
                <w:color w:val="FFFFFF"/>
                <w:sz w:val="12"/>
                <w:szCs w:val="12"/>
              </w:rPr>
              <w:t>I</w:t>
            </w:r>
          </w:p>
        </w:tc>
      </w:tr>
      <w:tr w:rsidR="004D5765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802" w:type="dxa"/>
            <w:shd w:val="clear" w:color="auto" w:fill="auto"/>
            <w:vAlign w:val="bottom"/>
          </w:tcPr>
          <w:p w:rsidR="004D5765" w:rsidRDefault="00E45D42">
            <w:pPr>
              <w:pStyle w:val="Jin0"/>
              <w:ind w:firstLine="300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ZR 01</w:t>
            </w:r>
          </w:p>
        </w:tc>
        <w:tc>
          <w:tcPr>
            <w:tcW w:w="2050" w:type="dxa"/>
            <w:shd w:val="clear" w:color="auto" w:fill="auto"/>
            <w:vAlign w:val="bottom"/>
          </w:tcPr>
          <w:p w:rsidR="004D5765" w:rsidRDefault="00E45D42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Elektro rozvaděč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4D5765" w:rsidRDefault="00E45D42">
            <w:pPr>
              <w:pStyle w:val="Jin0"/>
              <w:ind w:firstLine="520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-10 930,00</w:t>
            </w:r>
          </w:p>
        </w:tc>
        <w:tc>
          <w:tcPr>
            <w:tcW w:w="1214" w:type="dxa"/>
            <w:shd w:val="clear" w:color="auto" w:fill="auto"/>
            <w:vAlign w:val="bottom"/>
          </w:tcPr>
          <w:p w:rsidR="004D5765" w:rsidRDefault="00E45D42">
            <w:pPr>
              <w:pStyle w:val="Jin0"/>
              <w:ind w:firstLine="420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24 992,00</w:t>
            </w:r>
          </w:p>
        </w:tc>
        <w:tc>
          <w:tcPr>
            <w:tcW w:w="2462" w:type="dxa"/>
            <w:shd w:val="clear" w:color="auto" w:fill="auto"/>
            <w:vAlign w:val="bottom"/>
          </w:tcPr>
          <w:p w:rsidR="004D5765" w:rsidRDefault="00E45D42">
            <w:pPr>
              <w:pStyle w:val="Jin0"/>
              <w:ind w:firstLine="380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14 062,00 odsouhlaseno</w:t>
            </w:r>
          </w:p>
        </w:tc>
        <w:tc>
          <w:tcPr>
            <w:tcW w:w="1306" w:type="dxa"/>
            <w:shd w:val="clear" w:color="auto" w:fill="auto"/>
          </w:tcPr>
          <w:p w:rsidR="004D5765" w:rsidRDefault="004D5765">
            <w:pPr>
              <w:rPr>
                <w:sz w:val="10"/>
                <w:szCs w:val="10"/>
              </w:rPr>
            </w:pPr>
          </w:p>
        </w:tc>
        <w:tc>
          <w:tcPr>
            <w:tcW w:w="1522" w:type="dxa"/>
            <w:shd w:val="clear" w:color="auto" w:fill="auto"/>
          </w:tcPr>
          <w:p w:rsidR="004D5765" w:rsidRDefault="004D5765">
            <w:pPr>
              <w:rPr>
                <w:sz w:val="10"/>
                <w:szCs w:val="10"/>
              </w:rPr>
            </w:pPr>
          </w:p>
        </w:tc>
      </w:tr>
      <w:tr w:rsidR="004D5765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802" w:type="dxa"/>
            <w:shd w:val="clear" w:color="auto" w:fill="auto"/>
            <w:vAlign w:val="bottom"/>
          </w:tcPr>
          <w:p w:rsidR="004D5765" w:rsidRDefault="00E45D42">
            <w:pPr>
              <w:pStyle w:val="Jin0"/>
              <w:ind w:firstLine="300"/>
              <w:rPr>
                <w:sz w:val="12"/>
                <w:szCs w:val="12"/>
              </w:rPr>
            </w:pPr>
            <w:r>
              <w:rPr>
                <w:rStyle w:val="Jin"/>
                <w:color w:val="666478"/>
                <w:sz w:val="12"/>
                <w:szCs w:val="12"/>
              </w:rPr>
              <w:t>ZR02</w:t>
            </w:r>
          </w:p>
        </w:tc>
        <w:tc>
          <w:tcPr>
            <w:tcW w:w="2050" w:type="dxa"/>
            <w:shd w:val="clear" w:color="auto" w:fill="auto"/>
            <w:vAlign w:val="bottom"/>
          </w:tcPr>
          <w:p w:rsidR="004D5765" w:rsidRDefault="00E45D42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color w:val="666478"/>
                <w:sz w:val="12"/>
                <w:szCs w:val="12"/>
              </w:rPr>
              <w:t>Změna založení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4D5765" w:rsidRDefault="00E45D42">
            <w:pPr>
              <w:pStyle w:val="Jin0"/>
              <w:ind w:firstLine="520"/>
              <w:rPr>
                <w:sz w:val="12"/>
                <w:szCs w:val="12"/>
              </w:rPr>
            </w:pPr>
            <w:r>
              <w:rPr>
                <w:rStyle w:val="Jin"/>
                <w:color w:val="666478"/>
                <w:sz w:val="12"/>
                <w:szCs w:val="12"/>
              </w:rPr>
              <w:t>-16 484,76</w:t>
            </w:r>
          </w:p>
        </w:tc>
        <w:tc>
          <w:tcPr>
            <w:tcW w:w="1214" w:type="dxa"/>
            <w:shd w:val="clear" w:color="auto" w:fill="auto"/>
            <w:vAlign w:val="bottom"/>
          </w:tcPr>
          <w:p w:rsidR="004D5765" w:rsidRDefault="00E45D42">
            <w:pPr>
              <w:pStyle w:val="Jin0"/>
              <w:ind w:firstLine="420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82 697,37</w:t>
            </w:r>
          </w:p>
        </w:tc>
        <w:tc>
          <w:tcPr>
            <w:tcW w:w="2462" w:type="dxa"/>
            <w:shd w:val="clear" w:color="auto" w:fill="auto"/>
            <w:vAlign w:val="bottom"/>
          </w:tcPr>
          <w:p w:rsidR="004D5765" w:rsidRDefault="00E45D42">
            <w:pPr>
              <w:pStyle w:val="Jin0"/>
              <w:ind w:firstLine="380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66 212,61 odsouhlaseno</w:t>
            </w:r>
          </w:p>
        </w:tc>
        <w:tc>
          <w:tcPr>
            <w:tcW w:w="1306" w:type="dxa"/>
            <w:shd w:val="clear" w:color="auto" w:fill="auto"/>
          </w:tcPr>
          <w:p w:rsidR="004D5765" w:rsidRDefault="004D5765">
            <w:pPr>
              <w:rPr>
                <w:sz w:val="10"/>
                <w:szCs w:val="10"/>
              </w:rPr>
            </w:pPr>
          </w:p>
        </w:tc>
        <w:tc>
          <w:tcPr>
            <w:tcW w:w="1522" w:type="dxa"/>
            <w:shd w:val="clear" w:color="auto" w:fill="auto"/>
          </w:tcPr>
          <w:p w:rsidR="004D5765" w:rsidRDefault="004D5765">
            <w:pPr>
              <w:rPr>
                <w:sz w:val="10"/>
                <w:szCs w:val="10"/>
              </w:rPr>
            </w:pPr>
          </w:p>
        </w:tc>
      </w:tr>
      <w:tr w:rsidR="004D5765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802" w:type="dxa"/>
            <w:shd w:val="clear" w:color="auto" w:fill="auto"/>
            <w:vAlign w:val="bottom"/>
          </w:tcPr>
          <w:p w:rsidR="004D5765" w:rsidRDefault="00E45D42">
            <w:pPr>
              <w:pStyle w:val="Jin0"/>
              <w:ind w:firstLine="300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ZR03</w:t>
            </w:r>
          </w:p>
        </w:tc>
        <w:tc>
          <w:tcPr>
            <w:tcW w:w="2050" w:type="dxa"/>
            <w:shd w:val="clear" w:color="auto" w:fill="auto"/>
            <w:vAlign w:val="bottom"/>
          </w:tcPr>
          <w:p w:rsidR="004D5765" w:rsidRDefault="00E45D42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color w:val="666478"/>
                <w:sz w:val="12"/>
                <w:szCs w:val="12"/>
              </w:rPr>
              <w:t>Skládací vrata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4D5765" w:rsidRDefault="00E45D42">
            <w:pPr>
              <w:pStyle w:val="Jin0"/>
              <w:ind w:firstLine="860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0,00</w:t>
            </w:r>
          </w:p>
        </w:tc>
        <w:tc>
          <w:tcPr>
            <w:tcW w:w="1214" w:type="dxa"/>
            <w:shd w:val="clear" w:color="auto" w:fill="auto"/>
            <w:vAlign w:val="bottom"/>
          </w:tcPr>
          <w:p w:rsidR="004D5765" w:rsidRDefault="00E45D42">
            <w:pPr>
              <w:pStyle w:val="Jin0"/>
              <w:ind w:firstLine="360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132 798,00</w:t>
            </w:r>
          </w:p>
        </w:tc>
        <w:tc>
          <w:tcPr>
            <w:tcW w:w="2462" w:type="dxa"/>
            <w:shd w:val="clear" w:color="auto" w:fill="auto"/>
            <w:vAlign w:val="bottom"/>
          </w:tcPr>
          <w:p w:rsidR="004D5765" w:rsidRDefault="00E45D42">
            <w:pPr>
              <w:pStyle w:val="Jin0"/>
              <w:ind w:firstLine="320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132 798,00 odsouhlaseno</w:t>
            </w:r>
          </w:p>
        </w:tc>
        <w:tc>
          <w:tcPr>
            <w:tcW w:w="1306" w:type="dxa"/>
            <w:shd w:val="clear" w:color="auto" w:fill="auto"/>
          </w:tcPr>
          <w:p w:rsidR="004D5765" w:rsidRDefault="004D5765">
            <w:pPr>
              <w:rPr>
                <w:sz w:val="10"/>
                <w:szCs w:val="10"/>
              </w:rPr>
            </w:pPr>
          </w:p>
        </w:tc>
        <w:tc>
          <w:tcPr>
            <w:tcW w:w="1522" w:type="dxa"/>
            <w:shd w:val="clear" w:color="auto" w:fill="auto"/>
          </w:tcPr>
          <w:p w:rsidR="004D5765" w:rsidRDefault="004D5765">
            <w:pPr>
              <w:rPr>
                <w:sz w:val="10"/>
                <w:szCs w:val="10"/>
              </w:rPr>
            </w:pPr>
          </w:p>
        </w:tc>
      </w:tr>
      <w:tr w:rsidR="004D5765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802" w:type="dxa"/>
            <w:shd w:val="clear" w:color="auto" w:fill="auto"/>
            <w:vAlign w:val="bottom"/>
          </w:tcPr>
          <w:p w:rsidR="004D5765" w:rsidRDefault="00E45D42">
            <w:pPr>
              <w:pStyle w:val="Jin0"/>
              <w:ind w:firstLine="300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ZR04</w:t>
            </w:r>
          </w:p>
        </w:tc>
        <w:tc>
          <w:tcPr>
            <w:tcW w:w="2050" w:type="dxa"/>
            <w:shd w:val="clear" w:color="auto" w:fill="auto"/>
            <w:vAlign w:val="bottom"/>
          </w:tcPr>
          <w:p w:rsidR="004D5765" w:rsidRDefault="00E45D42">
            <w:pPr>
              <w:pStyle w:val="Jin0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Semafor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4D5765" w:rsidRDefault="00E45D42">
            <w:pPr>
              <w:pStyle w:val="Jin0"/>
              <w:ind w:firstLine="860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0,00</w:t>
            </w:r>
          </w:p>
        </w:tc>
        <w:tc>
          <w:tcPr>
            <w:tcW w:w="1214" w:type="dxa"/>
            <w:shd w:val="clear" w:color="auto" w:fill="auto"/>
            <w:vAlign w:val="bottom"/>
          </w:tcPr>
          <w:p w:rsidR="004D5765" w:rsidRDefault="00E45D42">
            <w:pPr>
              <w:pStyle w:val="Jin0"/>
              <w:ind w:firstLine="420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17 590,00</w:t>
            </w:r>
          </w:p>
        </w:tc>
        <w:tc>
          <w:tcPr>
            <w:tcW w:w="2462" w:type="dxa"/>
            <w:shd w:val="clear" w:color="auto" w:fill="auto"/>
            <w:vAlign w:val="bottom"/>
          </w:tcPr>
          <w:p w:rsidR="004D5765" w:rsidRDefault="00E45D42">
            <w:pPr>
              <w:pStyle w:val="Jin0"/>
              <w:ind w:firstLine="380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17 590,00</w:t>
            </w:r>
          </w:p>
        </w:tc>
        <w:tc>
          <w:tcPr>
            <w:tcW w:w="1306" w:type="dxa"/>
            <w:shd w:val="clear" w:color="auto" w:fill="auto"/>
          </w:tcPr>
          <w:p w:rsidR="004D5765" w:rsidRDefault="004D5765">
            <w:pPr>
              <w:rPr>
                <w:sz w:val="10"/>
                <w:szCs w:val="10"/>
              </w:rPr>
            </w:pPr>
          </w:p>
        </w:tc>
        <w:tc>
          <w:tcPr>
            <w:tcW w:w="1522" w:type="dxa"/>
            <w:shd w:val="clear" w:color="auto" w:fill="auto"/>
          </w:tcPr>
          <w:p w:rsidR="004D5765" w:rsidRDefault="004D5765">
            <w:pPr>
              <w:rPr>
                <w:sz w:val="10"/>
                <w:szCs w:val="10"/>
              </w:rPr>
            </w:pPr>
          </w:p>
        </w:tc>
      </w:tr>
      <w:tr w:rsidR="004D5765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802" w:type="dxa"/>
            <w:shd w:val="clear" w:color="auto" w:fill="auto"/>
            <w:vAlign w:val="bottom"/>
          </w:tcPr>
          <w:p w:rsidR="004D5765" w:rsidRDefault="00E45D42">
            <w:pPr>
              <w:pStyle w:val="Jin0"/>
              <w:ind w:firstLine="220"/>
              <w:rPr>
                <w:sz w:val="14"/>
                <w:szCs w:val="14"/>
              </w:rPr>
            </w:pPr>
            <w:r>
              <w:rPr>
                <w:rStyle w:val="Jin"/>
                <w:rFonts w:ascii="Calibri" w:eastAsia="Calibri" w:hAnsi="Calibri" w:cs="Calibri"/>
                <w:sz w:val="14"/>
                <w:szCs w:val="14"/>
              </w:rPr>
              <w:t>CELKEM</w:t>
            </w:r>
          </w:p>
        </w:tc>
        <w:tc>
          <w:tcPr>
            <w:tcW w:w="2050" w:type="dxa"/>
            <w:shd w:val="clear" w:color="auto" w:fill="auto"/>
          </w:tcPr>
          <w:p w:rsidR="004D5765" w:rsidRDefault="004D5765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shd w:val="clear" w:color="auto" w:fill="auto"/>
            <w:vAlign w:val="bottom"/>
          </w:tcPr>
          <w:p w:rsidR="004D5765" w:rsidRDefault="00E45D42">
            <w:pPr>
              <w:pStyle w:val="Jin0"/>
              <w:ind w:firstLine="460"/>
              <w:rPr>
                <w:sz w:val="14"/>
                <w:szCs w:val="14"/>
              </w:rPr>
            </w:pPr>
            <w:r>
              <w:rPr>
                <w:rStyle w:val="Jin"/>
                <w:rFonts w:ascii="Calibri" w:eastAsia="Calibri" w:hAnsi="Calibri" w:cs="Calibri"/>
                <w:sz w:val="14"/>
                <w:szCs w:val="14"/>
              </w:rPr>
              <w:t>-27 414,76</w:t>
            </w:r>
          </w:p>
        </w:tc>
        <w:tc>
          <w:tcPr>
            <w:tcW w:w="1214" w:type="dxa"/>
            <w:shd w:val="clear" w:color="auto" w:fill="auto"/>
            <w:vAlign w:val="bottom"/>
          </w:tcPr>
          <w:p w:rsidR="004D5765" w:rsidRDefault="00E45D42">
            <w:pPr>
              <w:pStyle w:val="Jin0"/>
              <w:ind w:firstLine="300"/>
              <w:rPr>
                <w:sz w:val="14"/>
                <w:szCs w:val="14"/>
              </w:rPr>
            </w:pPr>
            <w:r>
              <w:rPr>
                <w:rStyle w:val="Jin"/>
                <w:rFonts w:ascii="Calibri" w:eastAsia="Calibri" w:hAnsi="Calibri" w:cs="Calibri"/>
                <w:sz w:val="14"/>
                <w:szCs w:val="14"/>
              </w:rPr>
              <w:t>258 077,37</w:t>
            </w:r>
          </w:p>
        </w:tc>
        <w:tc>
          <w:tcPr>
            <w:tcW w:w="2462" w:type="dxa"/>
            <w:shd w:val="clear" w:color="auto" w:fill="auto"/>
            <w:vAlign w:val="bottom"/>
          </w:tcPr>
          <w:p w:rsidR="004D5765" w:rsidRDefault="00E45D42">
            <w:pPr>
              <w:pStyle w:val="Jin0"/>
              <w:ind w:firstLine="260"/>
              <w:rPr>
                <w:sz w:val="14"/>
                <w:szCs w:val="14"/>
              </w:rPr>
            </w:pPr>
            <w:r>
              <w:rPr>
                <w:rStyle w:val="Jin"/>
                <w:rFonts w:ascii="Calibri" w:eastAsia="Calibri" w:hAnsi="Calibri" w:cs="Calibri"/>
                <w:sz w:val="14"/>
                <w:szCs w:val="14"/>
              </w:rPr>
              <w:t>230 662,61</w:t>
            </w:r>
          </w:p>
        </w:tc>
        <w:tc>
          <w:tcPr>
            <w:tcW w:w="1306" w:type="dxa"/>
            <w:shd w:val="clear" w:color="auto" w:fill="auto"/>
          </w:tcPr>
          <w:p w:rsidR="004D5765" w:rsidRDefault="004D5765">
            <w:pPr>
              <w:rPr>
                <w:sz w:val="10"/>
                <w:szCs w:val="10"/>
              </w:rPr>
            </w:pPr>
          </w:p>
        </w:tc>
        <w:tc>
          <w:tcPr>
            <w:tcW w:w="1522" w:type="dxa"/>
            <w:shd w:val="clear" w:color="auto" w:fill="auto"/>
          </w:tcPr>
          <w:p w:rsidR="004D5765" w:rsidRDefault="004D5765">
            <w:pPr>
              <w:rPr>
                <w:sz w:val="10"/>
                <w:szCs w:val="10"/>
              </w:rPr>
            </w:pPr>
          </w:p>
        </w:tc>
      </w:tr>
    </w:tbl>
    <w:p w:rsidR="004D5765" w:rsidRDefault="004D5765">
      <w:pPr>
        <w:spacing w:after="179" w:line="1" w:lineRule="exact"/>
      </w:pPr>
    </w:p>
    <w:p w:rsidR="004D5765" w:rsidRDefault="00E45D42">
      <w:pPr>
        <w:pStyle w:val="Zkladntext50"/>
        <w:ind w:left="0" w:firstLine="180"/>
      </w:pPr>
      <w:r>
        <w:rPr>
          <w:rStyle w:val="Zkladntext5"/>
        </w:rPr>
        <w:t>K ŘEŠENÍ:</w:t>
      </w:r>
    </w:p>
    <w:p w:rsidR="004D5765" w:rsidRDefault="00E45D42">
      <w:pPr>
        <w:pStyle w:val="Zkladntext50"/>
        <w:tabs>
          <w:tab w:val="left" w:pos="1570"/>
        </w:tabs>
        <w:ind w:left="0"/>
        <w:jc w:val="center"/>
      </w:pPr>
      <w:r>
        <w:rPr>
          <w:rStyle w:val="Zkladntext5"/>
        </w:rPr>
        <w:t>Smlouva</w:t>
      </w:r>
      <w:r>
        <w:rPr>
          <w:rStyle w:val="Zkladntext5"/>
        </w:rPr>
        <w:tab/>
        <w:t>2 558 500,00</w:t>
      </w:r>
    </w:p>
    <w:p w:rsidR="004D5765" w:rsidRDefault="00E45D42">
      <w:pPr>
        <w:pStyle w:val="Zkladntext50"/>
        <w:tabs>
          <w:tab w:val="left" w:pos="1570"/>
        </w:tabs>
        <w:ind w:left="0"/>
        <w:jc w:val="center"/>
      </w:pPr>
      <w:proofErr w:type="spellStart"/>
      <w:r>
        <w:rPr>
          <w:rStyle w:val="Zkladntext5"/>
        </w:rPr>
        <w:t>Zl</w:t>
      </w:r>
      <w:proofErr w:type="spellEnd"/>
      <w:r>
        <w:rPr>
          <w:rStyle w:val="Zkladntext5"/>
        </w:rPr>
        <w:t xml:space="preserve"> </w:t>
      </w:r>
      <w:r>
        <w:rPr>
          <w:rStyle w:val="Zkladntext5"/>
        </w:rPr>
        <w:t>01,02,03,04</w:t>
      </w:r>
      <w:r>
        <w:rPr>
          <w:rStyle w:val="Zkladntext5"/>
        </w:rPr>
        <w:tab/>
        <w:t>230 662,61</w:t>
      </w:r>
    </w:p>
    <w:p w:rsidR="004D5765" w:rsidRDefault="00E45D42">
      <w:pPr>
        <w:pStyle w:val="Zkladntext50"/>
        <w:tabs>
          <w:tab w:val="left" w:pos="5507"/>
        </w:tabs>
        <w:ind w:left="4000"/>
      </w:pPr>
      <w:r>
        <w:rPr>
          <w:rStyle w:val="Zkladntext5"/>
        </w:rPr>
        <w:t>Cena celkem</w:t>
      </w:r>
      <w:r>
        <w:rPr>
          <w:rStyle w:val="Zkladntext5"/>
        </w:rPr>
        <w:tab/>
      </w:r>
      <w:r>
        <w:rPr>
          <w:rStyle w:val="Zkladntext5"/>
          <w:rFonts w:ascii="Times New Roman" w:eastAsia="Times New Roman" w:hAnsi="Times New Roman" w:cs="Times New Roman"/>
          <w:b/>
          <w:bCs/>
        </w:rPr>
        <w:t xml:space="preserve">2 789162,61 </w:t>
      </w:r>
      <w:r>
        <w:rPr>
          <w:rStyle w:val="Zkladntext5"/>
        </w:rPr>
        <w:t>bez DPH</w:t>
      </w:r>
    </w:p>
    <w:p w:rsidR="004D5765" w:rsidRDefault="00E45D42">
      <w:pPr>
        <w:pStyle w:val="Zkladntext50"/>
        <w:ind w:left="5540"/>
      </w:pPr>
      <w:r>
        <w:rPr>
          <w:rStyle w:val="Zkladntext5"/>
        </w:rPr>
        <w:t>3 374 886,76 ví. DPH</w:t>
      </w: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48"/>
        <w:gridCol w:w="1901"/>
        <w:gridCol w:w="2318"/>
        <w:gridCol w:w="1675"/>
      </w:tblGrid>
      <w:tr w:rsidR="004D5765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89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65" w:rsidRDefault="00E45D42">
            <w:pPr>
              <w:pStyle w:val="Jin0"/>
              <w:jc w:val="center"/>
              <w:rPr>
                <w:sz w:val="24"/>
                <w:szCs w:val="24"/>
              </w:rPr>
            </w:pPr>
            <w:r>
              <w:rPr>
                <w:rStyle w:val="Jin"/>
                <w:sz w:val="24"/>
                <w:szCs w:val="24"/>
              </w:rPr>
              <w:lastRenderedPageBreak/>
              <w:t>Položkový rozpočet stavby</w:t>
            </w:r>
          </w:p>
        </w:tc>
      </w:tr>
      <w:tr w:rsidR="004D5765">
        <w:tblPrEx>
          <w:tblCellMar>
            <w:top w:w="0" w:type="dxa"/>
            <w:bottom w:w="0" w:type="dxa"/>
          </w:tblCellMar>
        </w:tblPrEx>
        <w:trPr>
          <w:trHeight w:hRule="exact" w:val="1354"/>
        </w:trPr>
        <w:tc>
          <w:tcPr>
            <w:tcW w:w="89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765" w:rsidRDefault="00E45D42">
            <w:pPr>
              <w:pStyle w:val="Jin0"/>
              <w:tabs>
                <w:tab w:val="left" w:pos="1890"/>
                <w:tab w:val="left" w:leader="underscore" w:pos="2097"/>
                <w:tab w:val="left" w:pos="3047"/>
              </w:tabs>
              <w:ind w:firstLine="580"/>
              <w:rPr>
                <w:sz w:val="19"/>
                <w:szCs w:val="19"/>
              </w:rPr>
            </w:pPr>
            <w:r>
              <w:rPr>
                <w:rStyle w:val="Jin"/>
                <w:b/>
                <w:bCs/>
                <w:sz w:val="19"/>
                <w:szCs w:val="19"/>
                <w:vertAlign w:val="subscript"/>
              </w:rPr>
              <w:t>t</w:t>
            </w:r>
            <w:r>
              <w:rPr>
                <w:rStyle w:val="Jin"/>
                <w:b/>
                <w:bCs/>
                <w:sz w:val="19"/>
                <w:szCs w:val="19"/>
              </w:rPr>
              <w:tab/>
            </w:r>
            <w:r>
              <w:rPr>
                <w:rStyle w:val="Jin"/>
                <w:b/>
                <w:bCs/>
                <w:sz w:val="19"/>
                <w:szCs w:val="19"/>
              </w:rPr>
              <w:tab/>
              <w:t>_</w:t>
            </w:r>
            <w:r>
              <w:rPr>
                <w:rStyle w:val="Jin"/>
                <w:b/>
                <w:bCs/>
                <w:sz w:val="19"/>
                <w:szCs w:val="19"/>
              </w:rPr>
              <w:tab/>
              <w:t xml:space="preserve">Stavební úpravy výjezdového stanoviště ZZS </w:t>
            </w:r>
            <w:proofErr w:type="spellStart"/>
            <w:r>
              <w:rPr>
                <w:rStyle w:val="Jin"/>
                <w:b/>
                <w:bCs/>
                <w:sz w:val="19"/>
                <w:szCs w:val="19"/>
              </w:rPr>
              <w:t>JmK</w:t>
            </w:r>
            <w:proofErr w:type="spellEnd"/>
            <w:r>
              <w:rPr>
                <w:rStyle w:val="Jin"/>
                <w:b/>
                <w:bCs/>
                <w:sz w:val="19"/>
                <w:szCs w:val="19"/>
              </w:rPr>
              <w:t xml:space="preserve"> Velké</w:t>
            </w:r>
          </w:p>
          <w:p w:rsidR="004D5765" w:rsidRDefault="00E45D42">
            <w:pPr>
              <w:pStyle w:val="Jin0"/>
              <w:tabs>
                <w:tab w:val="left" w:pos="1807"/>
                <w:tab w:val="left" w:pos="2998"/>
              </w:tabs>
              <w:spacing w:after="180" w:line="199" w:lineRule="auto"/>
              <w:ind w:firstLine="18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Stavba:</w:t>
            </w:r>
            <w:r>
              <w:rPr>
                <w:rStyle w:val="Jin"/>
                <w:sz w:val="19"/>
                <w:szCs w:val="19"/>
              </w:rPr>
              <w:tab/>
            </w:r>
            <w:r>
              <w:rPr>
                <w:rStyle w:val="Jin"/>
                <w:b/>
                <w:bCs/>
                <w:sz w:val="19"/>
                <w:szCs w:val="19"/>
              </w:rPr>
              <w:t>2220.1</w:t>
            </w:r>
            <w:r>
              <w:rPr>
                <w:rStyle w:val="Jin"/>
                <w:b/>
                <w:bCs/>
                <w:sz w:val="19"/>
                <w:szCs w:val="19"/>
              </w:rPr>
              <w:tab/>
            </w:r>
            <w:proofErr w:type="spellStart"/>
            <w:r>
              <w:rPr>
                <w:rStyle w:val="Jin"/>
                <w:b/>
                <w:bCs/>
                <w:sz w:val="19"/>
                <w:szCs w:val="19"/>
                <w:vertAlign w:val="subscript"/>
              </w:rPr>
              <w:t>O</w:t>
            </w:r>
            <w:r>
              <w:rPr>
                <w:rStyle w:val="Jin"/>
                <w:b/>
                <w:bCs/>
                <w:sz w:val="19"/>
                <w:szCs w:val="19"/>
              </w:rPr>
              <w:t>patovlce</w:t>
            </w:r>
            <w:proofErr w:type="spellEnd"/>
          </w:p>
          <w:p w:rsidR="004D5765" w:rsidRDefault="00E45D42">
            <w:pPr>
              <w:pStyle w:val="Jin0"/>
              <w:tabs>
                <w:tab w:val="left" w:pos="1817"/>
                <w:tab w:val="left" w:pos="3007"/>
              </w:tabs>
              <w:spacing w:after="180"/>
              <w:ind w:firstLine="180"/>
              <w:rPr>
                <w:sz w:val="15"/>
                <w:szCs w:val="15"/>
              </w:rPr>
            </w:pPr>
            <w:r>
              <w:rPr>
                <w:rStyle w:val="Jin"/>
              </w:rPr>
              <w:t>Objekt:</w:t>
            </w:r>
            <w:r>
              <w:rPr>
                <w:rStyle w:val="Jin"/>
              </w:rPr>
              <w:tab/>
            </w:r>
            <w:r>
              <w:rPr>
                <w:rStyle w:val="Jin"/>
                <w:b/>
                <w:bCs/>
                <w:color w:val="666478"/>
                <w:sz w:val="15"/>
                <w:szCs w:val="15"/>
              </w:rPr>
              <w:t>1</w:t>
            </w:r>
            <w:r>
              <w:rPr>
                <w:rStyle w:val="Jin"/>
                <w:b/>
                <w:bCs/>
                <w:color w:val="666478"/>
                <w:sz w:val="15"/>
                <w:szCs w:val="15"/>
              </w:rPr>
              <w:tab/>
            </w:r>
            <w:r>
              <w:rPr>
                <w:rStyle w:val="Jin"/>
                <w:b/>
                <w:bCs/>
                <w:sz w:val="15"/>
                <w:szCs w:val="15"/>
              </w:rPr>
              <w:t>Dodatek</w:t>
            </w:r>
          </w:p>
          <w:p w:rsidR="004D5765" w:rsidRDefault="00E45D42">
            <w:pPr>
              <w:pStyle w:val="Jin0"/>
              <w:tabs>
                <w:tab w:val="left" w:pos="1870"/>
                <w:tab w:val="left" w:pos="3031"/>
              </w:tabs>
              <w:spacing w:after="180"/>
              <w:ind w:firstLine="180"/>
              <w:rPr>
                <w:sz w:val="15"/>
                <w:szCs w:val="15"/>
              </w:rPr>
            </w:pPr>
            <w:r>
              <w:rPr>
                <w:rStyle w:val="Jin"/>
              </w:rPr>
              <w:t>Rozpočet:</w:t>
            </w:r>
            <w:r>
              <w:rPr>
                <w:rStyle w:val="Jin"/>
              </w:rPr>
              <w:tab/>
            </w:r>
            <w:r>
              <w:rPr>
                <w:rStyle w:val="Jin"/>
                <w:b/>
                <w:bCs/>
                <w:sz w:val="15"/>
                <w:szCs w:val="15"/>
              </w:rPr>
              <w:t>01</w:t>
            </w:r>
            <w:r>
              <w:rPr>
                <w:rStyle w:val="Jin"/>
                <w:b/>
                <w:bCs/>
                <w:sz w:val="15"/>
                <w:szCs w:val="15"/>
              </w:rPr>
              <w:tab/>
              <w:t>Elektro rozvaděč</w:t>
            </w:r>
          </w:p>
        </w:tc>
      </w:tr>
      <w:tr w:rsidR="004D5765">
        <w:tblPrEx>
          <w:tblCellMar>
            <w:top w:w="0" w:type="dxa"/>
            <w:bottom w:w="0" w:type="dxa"/>
          </w:tblCellMar>
        </w:tblPrEx>
        <w:trPr>
          <w:trHeight w:hRule="exact" w:val="864"/>
        </w:trPr>
        <w:tc>
          <w:tcPr>
            <w:tcW w:w="89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765" w:rsidRDefault="00E45D42">
            <w:pPr>
              <w:pStyle w:val="Jin0"/>
              <w:tabs>
                <w:tab w:val="left" w:pos="1874"/>
                <w:tab w:val="left" w:pos="6871"/>
              </w:tabs>
              <w:spacing w:after="80"/>
              <w:ind w:firstLine="180"/>
              <w:rPr>
                <w:sz w:val="15"/>
                <w:szCs w:val="15"/>
              </w:rPr>
            </w:pPr>
            <w:r>
              <w:rPr>
                <w:rStyle w:val="Jin"/>
              </w:rPr>
              <w:t>Objednatel:</w:t>
            </w:r>
            <w:r>
              <w:rPr>
                <w:rStyle w:val="Jin"/>
              </w:rPr>
              <w:tab/>
            </w:r>
            <w:r>
              <w:rPr>
                <w:rStyle w:val="Jin"/>
                <w:b/>
                <w:bCs/>
                <w:sz w:val="15"/>
                <w:szCs w:val="15"/>
              </w:rPr>
              <w:t xml:space="preserve">ZZS </w:t>
            </w:r>
            <w:proofErr w:type="spellStart"/>
            <w:r>
              <w:rPr>
                <w:rStyle w:val="Jin"/>
                <w:b/>
                <w:bCs/>
                <w:sz w:val="15"/>
                <w:szCs w:val="15"/>
              </w:rPr>
              <w:t>JmK</w:t>
            </w:r>
            <w:proofErr w:type="spellEnd"/>
            <w:r>
              <w:rPr>
                <w:rStyle w:val="Jin"/>
                <w:b/>
                <w:bCs/>
                <w:sz w:val="15"/>
                <w:szCs w:val="15"/>
              </w:rPr>
              <w:t xml:space="preserve"> </w:t>
            </w:r>
            <w:proofErr w:type="spellStart"/>
            <w:proofErr w:type="gramStart"/>
            <w:r>
              <w:rPr>
                <w:rStyle w:val="Jin"/>
                <w:b/>
                <w:bCs/>
                <w:sz w:val="15"/>
                <w:szCs w:val="15"/>
              </w:rPr>
              <w:t>p.o</w:t>
            </w:r>
            <w:proofErr w:type="spellEnd"/>
            <w:r>
              <w:rPr>
                <w:rStyle w:val="Jin"/>
                <w:b/>
                <w:bCs/>
                <w:sz w:val="15"/>
                <w:szCs w:val="15"/>
              </w:rPr>
              <w:t>.</w:t>
            </w:r>
            <w:proofErr w:type="gramEnd"/>
            <w:r>
              <w:rPr>
                <w:rStyle w:val="Jin"/>
                <w:b/>
                <w:bCs/>
                <w:sz w:val="15"/>
                <w:szCs w:val="15"/>
              </w:rPr>
              <w:tab/>
            </w:r>
            <w:r>
              <w:rPr>
                <w:rStyle w:val="Jin"/>
              </w:rPr>
              <w:t xml:space="preserve">IČO: </w:t>
            </w:r>
            <w:r>
              <w:rPr>
                <w:rStyle w:val="Jin"/>
                <w:b/>
                <w:bCs/>
                <w:sz w:val="15"/>
                <w:szCs w:val="15"/>
              </w:rPr>
              <w:t>00346292</w:t>
            </w:r>
          </w:p>
          <w:p w:rsidR="004D5765" w:rsidRDefault="00E45D42">
            <w:pPr>
              <w:pStyle w:val="Jin0"/>
              <w:tabs>
                <w:tab w:val="left" w:pos="6892"/>
              </w:tabs>
              <w:spacing w:after="80"/>
              <w:ind w:left="1900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Kamenice 798/1d</w:t>
            </w:r>
            <w:r>
              <w:rPr>
                <w:rStyle w:val="Jin"/>
                <w:b/>
                <w:bCs/>
                <w:sz w:val="15"/>
                <w:szCs w:val="15"/>
              </w:rPr>
              <w:tab/>
            </w:r>
            <w:r>
              <w:rPr>
                <w:rStyle w:val="Jin"/>
              </w:rPr>
              <w:t xml:space="preserve">DIČ: </w:t>
            </w:r>
            <w:r>
              <w:rPr>
                <w:rStyle w:val="Jin"/>
                <w:b/>
                <w:bCs/>
                <w:sz w:val="15"/>
                <w:szCs w:val="15"/>
              </w:rPr>
              <w:t>CZ00346292</w:t>
            </w:r>
          </w:p>
          <w:p w:rsidR="004D5765" w:rsidRDefault="00E45D42">
            <w:pPr>
              <w:pStyle w:val="Jin0"/>
              <w:tabs>
                <w:tab w:val="left" w:pos="3057"/>
              </w:tabs>
              <w:spacing w:after="80"/>
              <w:ind w:left="1900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625 00</w:t>
            </w:r>
            <w:r>
              <w:rPr>
                <w:rStyle w:val="Jin"/>
                <w:b/>
                <w:bCs/>
                <w:sz w:val="15"/>
                <w:szCs w:val="15"/>
              </w:rPr>
              <w:tab/>
              <w:t>Brno</w:t>
            </w:r>
          </w:p>
        </w:tc>
      </w:tr>
      <w:tr w:rsidR="004D5765">
        <w:tblPrEx>
          <w:tblCellMar>
            <w:top w:w="0" w:type="dxa"/>
            <w:bottom w:w="0" w:type="dxa"/>
          </w:tblCellMar>
        </w:tblPrEx>
        <w:trPr>
          <w:trHeight w:hRule="exact" w:val="859"/>
        </w:trPr>
        <w:tc>
          <w:tcPr>
            <w:tcW w:w="89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765" w:rsidRDefault="00E45D42">
            <w:pPr>
              <w:pStyle w:val="Jin0"/>
              <w:tabs>
                <w:tab w:val="left" w:pos="1884"/>
                <w:tab w:val="left" w:pos="6871"/>
              </w:tabs>
              <w:spacing w:after="120"/>
              <w:ind w:firstLine="180"/>
              <w:rPr>
                <w:sz w:val="15"/>
                <w:szCs w:val="15"/>
              </w:rPr>
            </w:pPr>
            <w:r>
              <w:rPr>
                <w:rStyle w:val="Jin"/>
              </w:rPr>
              <w:t>Zhotovitel:</w:t>
            </w:r>
            <w:r>
              <w:rPr>
                <w:rStyle w:val="Jin"/>
              </w:rPr>
              <w:tab/>
            </w:r>
            <w:r>
              <w:rPr>
                <w:rStyle w:val="Jin"/>
                <w:b/>
                <w:bCs/>
                <w:sz w:val="15"/>
                <w:szCs w:val="15"/>
              </w:rPr>
              <w:t>Moravská stavební unie - MSU s.r.o.</w:t>
            </w:r>
            <w:r>
              <w:rPr>
                <w:rStyle w:val="Jin"/>
                <w:b/>
                <w:bCs/>
                <w:sz w:val="15"/>
                <w:szCs w:val="15"/>
              </w:rPr>
              <w:tab/>
              <w:t>IČO: 48529303</w:t>
            </w:r>
          </w:p>
          <w:p w:rsidR="004D5765" w:rsidRDefault="00E45D42">
            <w:pPr>
              <w:pStyle w:val="Jin0"/>
              <w:tabs>
                <w:tab w:val="left" w:pos="6892"/>
              </w:tabs>
              <w:spacing w:after="60"/>
              <w:ind w:left="1900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Jižní náměstí 7/7</w:t>
            </w:r>
            <w:r>
              <w:rPr>
                <w:rStyle w:val="Jin"/>
                <w:b/>
                <w:bCs/>
                <w:sz w:val="15"/>
                <w:szCs w:val="15"/>
              </w:rPr>
              <w:tab/>
              <w:t>DIČ:</w:t>
            </w:r>
          </w:p>
          <w:p w:rsidR="004D5765" w:rsidRDefault="00E45D42">
            <w:pPr>
              <w:pStyle w:val="Jin0"/>
              <w:tabs>
                <w:tab w:val="left" w:pos="3057"/>
              </w:tabs>
              <w:spacing w:after="80"/>
              <w:ind w:left="1900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61900</w:t>
            </w:r>
            <w:r>
              <w:rPr>
                <w:rStyle w:val="Jin"/>
                <w:b/>
                <w:bCs/>
                <w:sz w:val="15"/>
                <w:szCs w:val="15"/>
              </w:rPr>
              <w:tab/>
              <w:t>Brno-Dolní Heršpice</w:t>
            </w:r>
          </w:p>
        </w:tc>
      </w:tr>
      <w:tr w:rsidR="004D5765">
        <w:tblPrEx>
          <w:tblCellMar>
            <w:top w:w="0" w:type="dxa"/>
            <w:bottom w:w="0" w:type="dxa"/>
          </w:tblCellMar>
        </w:tblPrEx>
        <w:trPr>
          <w:trHeight w:hRule="exact" w:val="878"/>
        </w:trPr>
        <w:tc>
          <w:tcPr>
            <w:tcW w:w="89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765" w:rsidRDefault="00E45D42">
            <w:pPr>
              <w:pStyle w:val="Jin0"/>
              <w:spacing w:after="480"/>
              <w:ind w:firstLine="180"/>
            </w:pPr>
            <w:r>
              <w:rPr>
                <w:rStyle w:val="Jin"/>
              </w:rPr>
              <w:t>Vypracoval:</w:t>
            </w:r>
          </w:p>
          <w:p w:rsidR="004D5765" w:rsidRDefault="00E45D42">
            <w:pPr>
              <w:pStyle w:val="Jin0"/>
              <w:tabs>
                <w:tab w:val="left" w:pos="8134"/>
              </w:tabs>
              <w:ind w:firstLine="180"/>
            </w:pPr>
            <w:r>
              <w:rPr>
                <w:rStyle w:val="Jin"/>
              </w:rPr>
              <w:t>Rozpis cen»</w:t>
            </w:r>
            <w:r>
              <w:rPr>
                <w:rStyle w:val="Jin"/>
              </w:rPr>
              <w:tab/>
              <w:t>Celkem</w:t>
            </w:r>
          </w:p>
        </w:tc>
      </w:tr>
      <w:tr w:rsidR="004D5765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765" w:rsidRDefault="00E45D42">
            <w:pPr>
              <w:pStyle w:val="Jin0"/>
              <w:ind w:firstLine="200"/>
            </w:pPr>
            <w:r>
              <w:rPr>
                <w:rStyle w:val="Jin"/>
              </w:rPr>
              <w:t>HSV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765" w:rsidRDefault="004D5765">
            <w:pPr>
              <w:rPr>
                <w:sz w:val="10"/>
                <w:szCs w:val="1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765" w:rsidRDefault="004D5765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65" w:rsidRDefault="00E45D42">
            <w:pPr>
              <w:pStyle w:val="Jin0"/>
              <w:ind w:left="1080"/>
              <w:jc w:val="both"/>
              <w:rPr>
                <w:sz w:val="19"/>
                <w:szCs w:val="19"/>
              </w:rPr>
            </w:pPr>
            <w:r>
              <w:rPr>
                <w:rStyle w:val="Jin"/>
                <w:rFonts w:ascii="Calibri" w:eastAsia="Calibri" w:hAnsi="Calibri" w:cs="Calibri"/>
                <w:sz w:val="19"/>
                <w:szCs w:val="19"/>
              </w:rPr>
              <w:t>0,00</w:t>
            </w:r>
          </w:p>
        </w:tc>
      </w:tr>
      <w:tr w:rsidR="004D576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765" w:rsidRDefault="00E45D42">
            <w:pPr>
              <w:pStyle w:val="Jin0"/>
              <w:ind w:firstLine="200"/>
            </w:pPr>
            <w:r>
              <w:rPr>
                <w:rStyle w:val="Jin"/>
              </w:rPr>
              <w:t>PSV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765" w:rsidRDefault="004D5765">
            <w:pPr>
              <w:rPr>
                <w:sz w:val="10"/>
                <w:szCs w:val="1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765" w:rsidRDefault="004D5765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65" w:rsidRDefault="00E45D42">
            <w:pPr>
              <w:pStyle w:val="Jin0"/>
              <w:ind w:left="1080"/>
              <w:jc w:val="both"/>
              <w:rPr>
                <w:sz w:val="19"/>
                <w:szCs w:val="19"/>
              </w:rPr>
            </w:pPr>
            <w:r>
              <w:rPr>
                <w:rStyle w:val="Jin"/>
                <w:rFonts w:ascii="Calibri" w:eastAsia="Calibri" w:hAnsi="Calibri" w:cs="Calibri"/>
                <w:sz w:val="19"/>
                <w:szCs w:val="19"/>
              </w:rPr>
              <w:t>0,00</w:t>
            </w:r>
          </w:p>
        </w:tc>
      </w:tr>
      <w:tr w:rsidR="004D576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765" w:rsidRDefault="00E45D42">
            <w:pPr>
              <w:pStyle w:val="Jin0"/>
              <w:ind w:firstLine="200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MON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765" w:rsidRDefault="004D5765">
            <w:pPr>
              <w:rPr>
                <w:sz w:val="10"/>
                <w:szCs w:val="1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765" w:rsidRDefault="004D5765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65" w:rsidRDefault="00E45D42">
            <w:pPr>
              <w:pStyle w:val="Jin0"/>
              <w:ind w:firstLine="660"/>
              <w:jc w:val="both"/>
              <w:rPr>
                <w:sz w:val="19"/>
                <w:szCs w:val="19"/>
              </w:rPr>
            </w:pPr>
            <w:r>
              <w:rPr>
                <w:rStyle w:val="Jin"/>
                <w:rFonts w:ascii="Calibri" w:eastAsia="Calibri" w:hAnsi="Calibri" w:cs="Calibri"/>
                <w:sz w:val="19"/>
                <w:szCs w:val="19"/>
              </w:rPr>
              <w:t>14 062,00</w:t>
            </w:r>
          </w:p>
        </w:tc>
      </w:tr>
      <w:tr w:rsidR="004D576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5765" w:rsidRDefault="00E45D42">
            <w:pPr>
              <w:pStyle w:val="Jin0"/>
              <w:ind w:firstLine="200"/>
            </w:pPr>
            <w:r>
              <w:rPr>
                <w:rStyle w:val="Jin"/>
              </w:rPr>
              <w:t>Vedlejší náklady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765" w:rsidRDefault="004D5765">
            <w:pPr>
              <w:rPr>
                <w:sz w:val="10"/>
                <w:szCs w:val="1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765" w:rsidRDefault="004D5765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765" w:rsidRDefault="00E45D42">
            <w:pPr>
              <w:pStyle w:val="Jin0"/>
              <w:ind w:left="1080"/>
              <w:jc w:val="both"/>
              <w:rPr>
                <w:sz w:val="19"/>
                <w:szCs w:val="19"/>
              </w:rPr>
            </w:pPr>
            <w:r>
              <w:rPr>
                <w:rStyle w:val="Jin"/>
                <w:rFonts w:ascii="Calibri" w:eastAsia="Calibri" w:hAnsi="Calibri" w:cs="Calibri"/>
                <w:sz w:val="19"/>
                <w:szCs w:val="19"/>
              </w:rPr>
              <w:t>0,00</w:t>
            </w:r>
          </w:p>
        </w:tc>
      </w:tr>
      <w:tr w:rsidR="004D5765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5765" w:rsidRDefault="00E45D42">
            <w:pPr>
              <w:pStyle w:val="Jin0"/>
              <w:ind w:firstLine="200"/>
            </w:pPr>
            <w:r>
              <w:rPr>
                <w:rStyle w:val="Jin"/>
              </w:rPr>
              <w:t>Ostatní náklady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765" w:rsidRDefault="004D5765">
            <w:pPr>
              <w:rPr>
                <w:sz w:val="10"/>
                <w:szCs w:val="1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765" w:rsidRDefault="004D5765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765" w:rsidRDefault="00E45D42">
            <w:pPr>
              <w:pStyle w:val="Jin0"/>
              <w:ind w:left="1080"/>
              <w:jc w:val="both"/>
              <w:rPr>
                <w:sz w:val="19"/>
                <w:szCs w:val="19"/>
              </w:rPr>
            </w:pPr>
            <w:r>
              <w:rPr>
                <w:rStyle w:val="Jin"/>
                <w:rFonts w:ascii="Calibri" w:eastAsia="Calibri" w:hAnsi="Calibri" w:cs="Calibri"/>
                <w:sz w:val="19"/>
                <w:szCs w:val="19"/>
              </w:rPr>
              <w:t>0,00</w:t>
            </w:r>
          </w:p>
        </w:tc>
      </w:tr>
      <w:tr w:rsidR="004D5765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765" w:rsidRDefault="00E45D42">
            <w:pPr>
              <w:pStyle w:val="Jin0"/>
              <w:ind w:firstLine="200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Celkem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765" w:rsidRDefault="004D5765">
            <w:pPr>
              <w:rPr>
                <w:sz w:val="10"/>
                <w:szCs w:val="1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765" w:rsidRDefault="004D5765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65" w:rsidRDefault="00E45D42">
            <w:pPr>
              <w:pStyle w:val="Jin0"/>
              <w:ind w:firstLine="660"/>
              <w:jc w:val="both"/>
            </w:pPr>
            <w:r>
              <w:rPr>
                <w:rStyle w:val="Jin"/>
              </w:rPr>
              <w:t>14 062,00</w:t>
            </w:r>
          </w:p>
        </w:tc>
      </w:tr>
      <w:tr w:rsidR="004D5765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89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765" w:rsidRDefault="00E45D42">
            <w:pPr>
              <w:pStyle w:val="Jin0"/>
              <w:ind w:firstLine="180"/>
            </w:pPr>
            <w:r>
              <w:rPr>
                <w:rStyle w:val="Jin"/>
                <w:color w:val="666478"/>
              </w:rPr>
              <w:t>Rekapitulace daní</w:t>
            </w:r>
          </w:p>
        </w:tc>
      </w:tr>
      <w:tr w:rsidR="004D5765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765" w:rsidRDefault="00E45D42">
            <w:pPr>
              <w:pStyle w:val="Jin0"/>
              <w:ind w:firstLine="200"/>
            </w:pPr>
            <w:r>
              <w:rPr>
                <w:rStyle w:val="Jin"/>
                <w:color w:val="666478"/>
              </w:rPr>
              <w:t>Základ pro sníženou DPH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765" w:rsidRDefault="00E45D42">
            <w:pPr>
              <w:pStyle w:val="Jin0"/>
              <w:jc w:val="center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color w:val="666478"/>
                <w:sz w:val="15"/>
                <w:szCs w:val="15"/>
              </w:rPr>
              <w:t>15 %</w:t>
            </w:r>
          </w:p>
        </w:tc>
        <w:tc>
          <w:tcPr>
            <w:tcW w:w="3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65" w:rsidRDefault="00E45D42">
            <w:pPr>
              <w:pStyle w:val="Jin0"/>
              <w:ind w:left="3080"/>
            </w:pPr>
            <w:r>
              <w:rPr>
                <w:rStyle w:val="Jin"/>
              </w:rPr>
              <w:t>0,00 CZK</w:t>
            </w:r>
          </w:p>
        </w:tc>
      </w:tr>
      <w:tr w:rsidR="004D5765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765" w:rsidRDefault="00E45D42">
            <w:pPr>
              <w:pStyle w:val="Jin0"/>
              <w:ind w:firstLine="200"/>
            </w:pPr>
            <w:r>
              <w:rPr>
                <w:rStyle w:val="Jin"/>
              </w:rPr>
              <w:t>Snížená DPH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765" w:rsidRDefault="00E45D42">
            <w:pPr>
              <w:pStyle w:val="Jin0"/>
              <w:jc w:val="center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color w:val="666478"/>
                <w:sz w:val="15"/>
                <w:szCs w:val="15"/>
              </w:rPr>
              <w:t>15 %</w:t>
            </w:r>
          </w:p>
        </w:tc>
        <w:tc>
          <w:tcPr>
            <w:tcW w:w="3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65" w:rsidRDefault="00E45D42">
            <w:pPr>
              <w:pStyle w:val="Jin0"/>
              <w:ind w:left="3080"/>
            </w:pPr>
            <w:r>
              <w:rPr>
                <w:rStyle w:val="Jin"/>
              </w:rPr>
              <w:t>0,00 CZK</w:t>
            </w:r>
          </w:p>
        </w:tc>
      </w:tr>
      <w:tr w:rsidR="004D5765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765" w:rsidRDefault="00E45D42">
            <w:pPr>
              <w:pStyle w:val="Jin0"/>
              <w:ind w:firstLine="200"/>
            </w:pPr>
            <w:r>
              <w:rPr>
                <w:rStyle w:val="Jin"/>
                <w:color w:val="666478"/>
              </w:rPr>
              <w:t>Základ pro základní DPH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765" w:rsidRDefault="00E45D42">
            <w:pPr>
              <w:pStyle w:val="Jin0"/>
              <w:tabs>
                <w:tab w:val="left" w:pos="394"/>
              </w:tabs>
              <w:jc w:val="center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21</w:t>
            </w:r>
            <w:r>
              <w:rPr>
                <w:rStyle w:val="Jin"/>
                <w:b/>
                <w:bCs/>
                <w:sz w:val="15"/>
                <w:szCs w:val="15"/>
              </w:rPr>
              <w:tab/>
              <w:t>%</w:t>
            </w:r>
          </w:p>
        </w:tc>
        <w:tc>
          <w:tcPr>
            <w:tcW w:w="3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65" w:rsidRDefault="00E45D42">
            <w:pPr>
              <w:pStyle w:val="Jin0"/>
              <w:ind w:right="140"/>
              <w:jc w:val="right"/>
            </w:pPr>
            <w:r>
              <w:rPr>
                <w:rStyle w:val="Jin"/>
              </w:rPr>
              <w:t>14 062,00 CZK</w:t>
            </w:r>
          </w:p>
        </w:tc>
      </w:tr>
      <w:tr w:rsidR="004D5765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765" w:rsidRDefault="00E45D42">
            <w:pPr>
              <w:pStyle w:val="Jin0"/>
              <w:ind w:firstLine="200"/>
            </w:pPr>
            <w:r>
              <w:rPr>
                <w:rStyle w:val="Jin"/>
                <w:color w:val="666478"/>
              </w:rPr>
              <w:t>Základní DPH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765" w:rsidRDefault="00E45D42">
            <w:pPr>
              <w:pStyle w:val="Jin0"/>
              <w:jc w:val="center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color w:val="666478"/>
                <w:sz w:val="15"/>
                <w:szCs w:val="15"/>
              </w:rPr>
              <w:t>21 %</w:t>
            </w:r>
          </w:p>
        </w:tc>
        <w:tc>
          <w:tcPr>
            <w:tcW w:w="3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65" w:rsidRDefault="00E45D42">
            <w:pPr>
              <w:pStyle w:val="Jin0"/>
              <w:ind w:right="140"/>
              <w:jc w:val="right"/>
            </w:pPr>
            <w:r>
              <w:rPr>
                <w:rStyle w:val="Jin"/>
              </w:rPr>
              <w:t>2 953,02 CZK</w:t>
            </w:r>
          </w:p>
        </w:tc>
      </w:tr>
      <w:tr w:rsidR="004D5765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89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65" w:rsidRDefault="00E45D42">
            <w:pPr>
              <w:pStyle w:val="Jin0"/>
              <w:tabs>
                <w:tab w:val="left" w:pos="7994"/>
              </w:tabs>
              <w:ind w:firstLine="180"/>
            </w:pPr>
            <w:r>
              <w:rPr>
                <w:rStyle w:val="Jin"/>
                <w:color w:val="666478"/>
              </w:rPr>
              <w:t>Zaokrouhlení</w:t>
            </w:r>
            <w:r>
              <w:rPr>
                <w:rStyle w:val="Jin"/>
                <w:color w:val="666478"/>
              </w:rPr>
              <w:tab/>
            </w:r>
            <w:r>
              <w:rPr>
                <w:rStyle w:val="Jin"/>
                <w:b/>
                <w:bCs/>
                <w:sz w:val="15"/>
                <w:szCs w:val="15"/>
              </w:rPr>
              <w:t xml:space="preserve">0,00 </w:t>
            </w:r>
            <w:r>
              <w:rPr>
                <w:rStyle w:val="Jin"/>
              </w:rPr>
              <w:t>CZK</w:t>
            </w:r>
          </w:p>
        </w:tc>
      </w:tr>
      <w:tr w:rsidR="004D5765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89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65" w:rsidRDefault="00E45D42">
            <w:pPr>
              <w:pStyle w:val="Jin0"/>
              <w:tabs>
                <w:tab w:val="left" w:pos="7404"/>
              </w:tabs>
              <w:ind w:firstLine="180"/>
              <w:rPr>
                <w:sz w:val="19"/>
                <w:szCs w:val="19"/>
              </w:rPr>
            </w:pPr>
            <w:r>
              <w:rPr>
                <w:rStyle w:val="Jin"/>
                <w:b/>
                <w:bCs/>
                <w:sz w:val="19"/>
                <w:szCs w:val="19"/>
              </w:rPr>
              <w:t>Cena celkem s DPH</w:t>
            </w:r>
            <w:r>
              <w:rPr>
                <w:rStyle w:val="Jin"/>
                <w:b/>
                <w:bCs/>
                <w:sz w:val="19"/>
                <w:szCs w:val="19"/>
              </w:rPr>
              <w:tab/>
              <w:t>17 015,02 CZK</w:t>
            </w:r>
          </w:p>
        </w:tc>
      </w:tr>
      <w:tr w:rsidR="004D5765">
        <w:tblPrEx>
          <w:tblCellMar>
            <w:top w:w="0" w:type="dxa"/>
            <w:bottom w:w="0" w:type="dxa"/>
          </w:tblCellMar>
        </w:tblPrEx>
        <w:trPr>
          <w:trHeight w:hRule="exact" w:val="2410"/>
        </w:trPr>
        <w:tc>
          <w:tcPr>
            <w:tcW w:w="8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765" w:rsidRDefault="00E45D42">
            <w:pPr>
              <w:pStyle w:val="Jin0"/>
              <w:tabs>
                <w:tab w:val="left" w:leader="underscore" w:pos="7804"/>
              </w:tabs>
              <w:spacing w:after="100"/>
              <w:ind w:left="4300"/>
              <w:rPr>
                <w:sz w:val="9"/>
                <w:szCs w:val="9"/>
              </w:rPr>
            </w:pPr>
            <w:r>
              <w:rPr>
                <w:rStyle w:val="Jin"/>
                <w:sz w:val="9"/>
                <w:szCs w:val="9"/>
              </w:rPr>
              <w:t>^</w:t>
            </w:r>
            <w:r>
              <w:rPr>
                <w:rStyle w:val="Jin"/>
                <w:sz w:val="9"/>
                <w:szCs w:val="9"/>
                <w:vertAlign w:val="superscript"/>
              </w:rPr>
              <w:t>ne</w:t>
            </w:r>
            <w:r>
              <w:rPr>
                <w:rStyle w:val="Jin"/>
                <w:sz w:val="9"/>
                <w:szCs w:val="9"/>
              </w:rPr>
              <w:t xml:space="preserve"> </w:t>
            </w:r>
            <w:r>
              <w:rPr>
                <w:rStyle w:val="Jin"/>
                <w:sz w:val="9"/>
                <w:szCs w:val="9"/>
              </w:rPr>
              <w:tab/>
            </w:r>
          </w:p>
          <w:p w:rsidR="004D5765" w:rsidRDefault="00E45D42">
            <w:pPr>
              <w:pStyle w:val="Jin0"/>
              <w:tabs>
                <w:tab w:val="left" w:pos="8087"/>
              </w:tabs>
              <w:ind w:left="2620"/>
              <w:rPr>
                <w:sz w:val="9"/>
                <w:szCs w:val="9"/>
              </w:rPr>
            </w:pPr>
            <w:r>
              <w:rPr>
                <w:rStyle w:val="Jin"/>
                <w:sz w:val="9"/>
                <w:szCs w:val="9"/>
              </w:rPr>
              <w:t>UNIE-MSU s.r.o.</w:t>
            </w:r>
            <w:r>
              <w:rPr>
                <w:rStyle w:val="Jin"/>
                <w:sz w:val="9"/>
                <w:szCs w:val="9"/>
              </w:rPr>
              <w:tab/>
            </w:r>
            <w:r>
              <w:rPr>
                <w:rStyle w:val="Jin"/>
                <w:color w:val="85B5E1"/>
                <w:sz w:val="9"/>
                <w:szCs w:val="9"/>
              </w:rPr>
              <w:t>Z</w:t>
            </w:r>
          </w:p>
          <w:p w:rsidR="004D5765" w:rsidRDefault="00E45D42">
            <w:pPr>
              <w:pStyle w:val="Jin0"/>
              <w:tabs>
                <w:tab w:val="left" w:pos="2688"/>
                <w:tab w:val="left" w:pos="8035"/>
              </w:tabs>
              <w:ind w:left="1560"/>
              <w:rPr>
                <w:sz w:val="9"/>
                <w:szCs w:val="9"/>
              </w:rPr>
            </w:pPr>
            <w:r>
              <w:rPr>
                <w:rStyle w:val="Jin"/>
                <w:color w:val="666478"/>
                <w:sz w:val="9"/>
                <w:szCs w:val="9"/>
              </w:rPr>
              <w:t>'''""V</w:t>
            </w:r>
            <w:r>
              <w:rPr>
                <w:rStyle w:val="Jin"/>
                <w:color w:val="666478"/>
                <w:sz w:val="9"/>
                <w:szCs w:val="9"/>
              </w:rPr>
              <w:tab/>
            </w:r>
            <w:r>
              <w:rPr>
                <w:rStyle w:val="Jin"/>
                <w:sz w:val="9"/>
                <w:szCs w:val="9"/>
              </w:rPr>
              <w:t>Jižní nim. 7/7</w:t>
            </w:r>
            <w:r>
              <w:rPr>
                <w:rStyle w:val="Jin"/>
                <w:sz w:val="9"/>
                <w:szCs w:val="9"/>
              </w:rPr>
              <w:tab/>
              <w:t>/</w:t>
            </w:r>
          </w:p>
          <w:p w:rsidR="004D5765" w:rsidRDefault="00E45D42">
            <w:pPr>
              <w:pStyle w:val="Jin0"/>
              <w:tabs>
                <w:tab w:val="left" w:pos="2734"/>
                <w:tab w:val="left" w:pos="5394"/>
                <w:tab w:val="left" w:pos="6426"/>
                <w:tab w:val="left" w:pos="7995"/>
              </w:tabs>
              <w:spacing w:after="160"/>
              <w:ind w:left="2240"/>
              <w:rPr>
                <w:sz w:val="9"/>
                <w:szCs w:val="9"/>
              </w:rPr>
            </w:pPr>
            <w:r>
              <w:rPr>
                <w:rStyle w:val="Jin"/>
                <w:sz w:val="9"/>
                <w:szCs w:val="9"/>
              </w:rPr>
              <w:t>"</w:t>
            </w:r>
            <w:r>
              <w:rPr>
                <w:rStyle w:val="Jin"/>
                <w:sz w:val="9"/>
                <w:szCs w:val="9"/>
              </w:rPr>
              <w:tab/>
              <w:t>6l900Brno</w:t>
            </w:r>
            <w:r>
              <w:rPr>
                <w:rStyle w:val="Jin"/>
                <w:sz w:val="9"/>
                <w:szCs w:val="9"/>
              </w:rPr>
              <w:tab/>
              <w:t>'</w:t>
            </w:r>
            <w:proofErr w:type="spellStart"/>
            <w:proofErr w:type="gramStart"/>
            <w:r>
              <w:rPr>
                <w:rStyle w:val="Jin"/>
                <w:sz w:val="9"/>
                <w:szCs w:val="9"/>
              </w:rPr>
              <w:t>fiOr</w:t>
            </w:r>
            <w:proofErr w:type="spellEnd"/>
            <w:r>
              <w:rPr>
                <w:rStyle w:val="Jin"/>
                <w:sz w:val="9"/>
                <w:szCs w:val="9"/>
              </w:rPr>
              <w:t>:.</w:t>
            </w:r>
            <w:proofErr w:type="gramEnd"/>
            <w:r>
              <w:rPr>
                <w:rStyle w:val="Jin"/>
                <w:sz w:val="9"/>
                <w:szCs w:val="9"/>
              </w:rPr>
              <w:t xml:space="preserve"> -</w:t>
            </w:r>
            <w:r>
              <w:rPr>
                <w:rStyle w:val="Jin"/>
                <w:sz w:val="9"/>
                <w:szCs w:val="9"/>
              </w:rPr>
              <w:tab/>
              <w:t>.</w:t>
            </w:r>
            <w:r>
              <w:rPr>
                <w:rStyle w:val="Jin"/>
                <w:sz w:val="9"/>
                <w:szCs w:val="9"/>
              </w:rPr>
              <w:tab/>
            </w:r>
            <w:r>
              <w:rPr>
                <w:rStyle w:val="Jin"/>
                <w:i/>
                <w:iCs/>
                <w:sz w:val="9"/>
                <w:szCs w:val="9"/>
              </w:rPr>
              <w:t>i</w:t>
            </w:r>
          </w:p>
          <w:p w:rsidR="004D5765" w:rsidRDefault="00E45D42">
            <w:pPr>
              <w:pStyle w:val="Jin0"/>
              <w:tabs>
                <w:tab w:val="left" w:pos="5989"/>
                <w:tab w:val="left" w:pos="7448"/>
                <w:tab w:val="left" w:leader="hyphen" w:pos="7635"/>
              </w:tabs>
              <w:spacing w:after="100"/>
              <w:ind w:left="1040"/>
              <w:rPr>
                <w:sz w:val="9"/>
                <w:szCs w:val="9"/>
              </w:rPr>
            </w:pPr>
            <w:proofErr w:type="spellStart"/>
            <w:r>
              <w:rPr>
                <w:rStyle w:val="Jin"/>
                <w:i/>
                <w:iCs/>
                <w:sz w:val="9"/>
                <w:szCs w:val="9"/>
              </w:rPr>
              <w:t>tKBSSsBB&amp;l</w:t>
            </w:r>
            <w:proofErr w:type="spellEnd"/>
            <w:r>
              <w:rPr>
                <w:rStyle w:val="Jin"/>
                <w:i/>
                <w:iCs/>
                <w:sz w:val="9"/>
                <w:szCs w:val="9"/>
              </w:rPr>
              <w:t>.</w:t>
            </w:r>
            <w:r>
              <w:rPr>
                <w:rStyle w:val="Jin"/>
                <w:sz w:val="9"/>
                <w:szCs w:val="9"/>
              </w:rPr>
              <w:t xml:space="preserve"> P 52.9303</w:t>
            </w:r>
            <w:r>
              <w:rPr>
                <w:rStyle w:val="Jin"/>
                <w:sz w:val="9"/>
                <w:szCs w:val="9"/>
              </w:rPr>
              <w:tab/>
              <w:t>a</w:t>
            </w:r>
            <w:r>
              <w:rPr>
                <w:rStyle w:val="Jin"/>
                <w:sz w:val="9"/>
                <w:szCs w:val="9"/>
              </w:rPr>
              <w:tab/>
            </w:r>
            <w:r>
              <w:rPr>
                <w:rStyle w:val="Jin"/>
                <w:color w:val="85B5E1"/>
                <w:sz w:val="9"/>
                <w:szCs w:val="9"/>
              </w:rPr>
              <w:tab/>
              <w:t>"^7</w:t>
            </w:r>
          </w:p>
          <w:p w:rsidR="004D5765" w:rsidRDefault="00E45D42">
            <w:pPr>
              <w:pStyle w:val="Jin0"/>
              <w:tabs>
                <w:tab w:val="left" w:pos="6154"/>
              </w:tabs>
              <w:spacing w:after="100"/>
              <w:ind w:left="2400"/>
            </w:pPr>
            <w:r>
              <w:rPr>
                <w:rStyle w:val="Jin"/>
                <w:color w:val="666478"/>
              </w:rPr>
              <w:t>Za zhotovitele</w:t>
            </w:r>
            <w:r>
              <w:rPr>
                <w:rStyle w:val="Jin"/>
                <w:color w:val="666478"/>
              </w:rPr>
              <w:tab/>
            </w:r>
            <w:r>
              <w:rPr>
                <w:rStyle w:val="Jin"/>
              </w:rPr>
              <w:t>Za objednatele</w:t>
            </w:r>
          </w:p>
        </w:tc>
      </w:tr>
    </w:tbl>
    <w:p w:rsidR="004D5765" w:rsidRDefault="004D5765">
      <w:pPr>
        <w:spacing w:after="159" w:line="1" w:lineRule="exact"/>
      </w:pPr>
    </w:p>
    <w:p w:rsidR="004D5765" w:rsidRDefault="00E45D42">
      <w:pPr>
        <w:pStyle w:val="Zkladntext20"/>
      </w:pPr>
      <w:r>
        <w:rPr>
          <w:rStyle w:val="Zkladntext2"/>
          <w:color w:val="666478"/>
        </w:rPr>
        <w:t xml:space="preserve">Popis stavby: 2220_1 - Stavební úpravy výjezdového stanoviště ZZS </w:t>
      </w:r>
      <w:proofErr w:type="spellStart"/>
      <w:r>
        <w:rPr>
          <w:rStyle w:val="Zkladntext2"/>
          <w:color w:val="666478"/>
        </w:rPr>
        <w:t>JmK</w:t>
      </w:r>
      <w:proofErr w:type="spellEnd"/>
      <w:r>
        <w:rPr>
          <w:rStyle w:val="Zkladntext2"/>
          <w:color w:val="666478"/>
        </w:rPr>
        <w:t xml:space="preserve"> Velké </w:t>
      </w:r>
      <w:proofErr w:type="spellStart"/>
      <w:r>
        <w:rPr>
          <w:rStyle w:val="Zkladntext2"/>
          <w:color w:val="666478"/>
        </w:rPr>
        <w:t>Opatovíce</w:t>
      </w:r>
      <w:proofErr w:type="spellEnd"/>
    </w:p>
    <w:p w:rsidR="004D5765" w:rsidRDefault="00E45D42">
      <w:pPr>
        <w:pStyle w:val="Zkladntext20"/>
      </w:pPr>
      <w:r>
        <w:rPr>
          <w:rStyle w:val="Zkladntext2"/>
          <w:color w:val="666478"/>
        </w:rPr>
        <w:t>Popis objektu: 1 - Dodatek</w:t>
      </w:r>
    </w:p>
    <w:p w:rsidR="004D5765" w:rsidRDefault="00E45D42">
      <w:pPr>
        <w:pStyle w:val="Zkladntext20"/>
        <w:spacing w:after="400"/>
      </w:pPr>
      <w:r>
        <w:rPr>
          <w:rStyle w:val="Zkladntext2"/>
          <w:color w:val="666478"/>
        </w:rPr>
        <w:t>Popis rozpočtu: 01 - Elektro rozvaděč</w:t>
      </w:r>
    </w:p>
    <w:p w:rsidR="004D5765" w:rsidRDefault="00E45D42">
      <w:pPr>
        <w:pStyle w:val="Zkladntext30"/>
        <w:spacing w:after="160" w:line="240" w:lineRule="auto"/>
        <w:jc w:val="left"/>
      </w:pPr>
      <w:r>
        <w:rPr>
          <w:rStyle w:val="Zkladntext3"/>
          <w:b/>
          <w:bCs/>
        </w:rPr>
        <w:t>Rekapitulace dílů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4"/>
        <w:gridCol w:w="2688"/>
        <w:gridCol w:w="1037"/>
        <w:gridCol w:w="1152"/>
        <w:gridCol w:w="1157"/>
        <w:gridCol w:w="1157"/>
        <w:gridCol w:w="499"/>
      </w:tblGrid>
      <w:tr w:rsidR="004D5765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765" w:rsidRDefault="00E45D42">
            <w:pPr>
              <w:pStyle w:val="Jin0"/>
              <w:ind w:firstLine="42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Číslo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765" w:rsidRDefault="00E45D42">
            <w:pPr>
              <w:pStyle w:val="Jin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Název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765" w:rsidRDefault="00E45D42">
            <w:pPr>
              <w:pStyle w:val="Jin0"/>
              <w:jc w:val="center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Typ dílu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765" w:rsidRDefault="004D5765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765" w:rsidRDefault="004D5765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765" w:rsidRDefault="00E45D42">
            <w:pPr>
              <w:pStyle w:val="Jin0"/>
              <w:ind w:firstLine="30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Celkem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65" w:rsidRDefault="00E45D42">
            <w:pPr>
              <w:pStyle w:val="Jin0"/>
              <w:ind w:right="180"/>
              <w:jc w:val="right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%</w:t>
            </w:r>
          </w:p>
        </w:tc>
      </w:tr>
      <w:tr w:rsidR="004D5765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765" w:rsidRDefault="00E45D42">
            <w:pPr>
              <w:pStyle w:val="Jin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M21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765" w:rsidRDefault="00E45D42">
            <w:pPr>
              <w:pStyle w:val="Jin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Elektromontáže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765" w:rsidRDefault="00E45D42">
            <w:pPr>
              <w:pStyle w:val="Jin0"/>
              <w:jc w:val="center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MON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765" w:rsidRDefault="004D5765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765" w:rsidRDefault="004D5765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765" w:rsidRDefault="00E45D42">
            <w:pPr>
              <w:pStyle w:val="Jin0"/>
              <w:jc w:val="right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14 062,00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65" w:rsidRDefault="00E45D42">
            <w:pPr>
              <w:pStyle w:val="Jin0"/>
              <w:jc w:val="right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100</w:t>
            </w:r>
          </w:p>
        </w:tc>
      </w:tr>
      <w:tr w:rsidR="004D5765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5765" w:rsidRDefault="00E45D42">
            <w:pPr>
              <w:pStyle w:val="Jin0"/>
              <w:rPr>
                <w:sz w:val="14"/>
                <w:szCs w:val="14"/>
              </w:rPr>
            </w:pPr>
            <w:r>
              <w:rPr>
                <w:rStyle w:val="Jin"/>
                <w:color w:val="2C3142"/>
                <w:sz w:val="14"/>
                <w:szCs w:val="14"/>
              </w:rPr>
              <w:t>Cena celkem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5765" w:rsidRDefault="004D5765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5765" w:rsidRDefault="004D5765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5765" w:rsidRDefault="004D5765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5765" w:rsidRDefault="004D5765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5765" w:rsidRDefault="00E45D42">
            <w:pPr>
              <w:pStyle w:val="Jin0"/>
              <w:ind w:firstLine="48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14 062,00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65" w:rsidRDefault="00E45D42">
            <w:pPr>
              <w:pStyle w:val="Jin0"/>
              <w:jc w:val="right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100</w:t>
            </w:r>
          </w:p>
        </w:tc>
      </w:tr>
    </w:tbl>
    <w:p w:rsidR="004D5765" w:rsidRDefault="00E45D42">
      <w:pPr>
        <w:spacing w:line="1" w:lineRule="exact"/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48"/>
        <w:gridCol w:w="1910"/>
        <w:gridCol w:w="2309"/>
        <w:gridCol w:w="1675"/>
      </w:tblGrid>
      <w:tr w:rsidR="004D5765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89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765" w:rsidRDefault="00E45D42">
            <w:pPr>
              <w:pStyle w:val="Jin0"/>
              <w:jc w:val="center"/>
              <w:rPr>
                <w:sz w:val="24"/>
                <w:szCs w:val="24"/>
              </w:rPr>
            </w:pPr>
            <w:r>
              <w:rPr>
                <w:rStyle w:val="Jin"/>
                <w:sz w:val="24"/>
                <w:szCs w:val="24"/>
              </w:rPr>
              <w:lastRenderedPageBreak/>
              <w:t>Položkový rozpočet stavby</w:t>
            </w:r>
          </w:p>
        </w:tc>
      </w:tr>
      <w:tr w:rsidR="004D5765">
        <w:tblPrEx>
          <w:tblCellMar>
            <w:top w:w="0" w:type="dxa"/>
            <w:bottom w:w="0" w:type="dxa"/>
          </w:tblCellMar>
        </w:tblPrEx>
        <w:trPr>
          <w:trHeight w:hRule="exact" w:val="1344"/>
        </w:trPr>
        <w:tc>
          <w:tcPr>
            <w:tcW w:w="89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765" w:rsidRDefault="00E45D42">
            <w:pPr>
              <w:pStyle w:val="Jin0"/>
              <w:tabs>
                <w:tab w:val="left" w:pos="3056"/>
              </w:tabs>
              <w:ind w:left="2480"/>
              <w:rPr>
                <w:sz w:val="19"/>
                <w:szCs w:val="19"/>
              </w:rPr>
            </w:pPr>
            <w:r>
              <w:rPr>
                <w:rStyle w:val="Jin"/>
                <w:b/>
                <w:bCs/>
                <w:sz w:val="19"/>
                <w:szCs w:val="19"/>
              </w:rPr>
              <w:t>.</w:t>
            </w:r>
            <w:r>
              <w:rPr>
                <w:rStyle w:val="Jin"/>
                <w:b/>
                <w:bCs/>
                <w:sz w:val="19"/>
                <w:szCs w:val="19"/>
              </w:rPr>
              <w:tab/>
              <w:t>Stavební úpravy výjezdového stanoviště</w:t>
            </w:r>
            <w:r>
              <w:rPr>
                <w:rStyle w:val="Jin"/>
                <w:b/>
                <w:bCs/>
                <w:sz w:val="19"/>
                <w:szCs w:val="19"/>
              </w:rPr>
              <w:t xml:space="preserve"> ZZS </w:t>
            </w:r>
            <w:proofErr w:type="spellStart"/>
            <w:r>
              <w:rPr>
                <w:rStyle w:val="Jin"/>
                <w:b/>
                <w:bCs/>
                <w:sz w:val="19"/>
                <w:szCs w:val="19"/>
              </w:rPr>
              <w:t>JmK</w:t>
            </w:r>
            <w:proofErr w:type="spellEnd"/>
            <w:r>
              <w:rPr>
                <w:rStyle w:val="Jin"/>
                <w:b/>
                <w:bCs/>
                <w:sz w:val="19"/>
                <w:szCs w:val="19"/>
              </w:rPr>
              <w:t xml:space="preserve"> Velké</w:t>
            </w:r>
          </w:p>
          <w:p w:rsidR="004D5765" w:rsidRDefault="00E45D42">
            <w:pPr>
              <w:pStyle w:val="Jin0"/>
              <w:tabs>
                <w:tab w:val="left" w:pos="1875"/>
                <w:tab w:val="left" w:pos="3013"/>
              </w:tabs>
              <w:spacing w:after="180" w:line="190" w:lineRule="auto"/>
              <w:ind w:firstLine="20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Stavba:</w:t>
            </w:r>
            <w:r>
              <w:rPr>
                <w:rStyle w:val="Jin"/>
                <w:sz w:val="19"/>
                <w:szCs w:val="19"/>
              </w:rPr>
              <w:tab/>
            </w:r>
            <w:r>
              <w:rPr>
                <w:rStyle w:val="Jin"/>
                <w:b/>
                <w:bCs/>
                <w:sz w:val="19"/>
                <w:szCs w:val="19"/>
              </w:rPr>
              <w:t>2220.1</w:t>
            </w:r>
            <w:r>
              <w:rPr>
                <w:rStyle w:val="Jin"/>
                <w:b/>
                <w:bCs/>
                <w:sz w:val="19"/>
                <w:szCs w:val="19"/>
              </w:rPr>
              <w:tab/>
            </w:r>
            <w:proofErr w:type="spellStart"/>
            <w:r>
              <w:rPr>
                <w:rStyle w:val="Jin"/>
                <w:b/>
                <w:bCs/>
                <w:sz w:val="19"/>
                <w:szCs w:val="19"/>
              </w:rPr>
              <w:t>opatovice</w:t>
            </w:r>
            <w:proofErr w:type="spellEnd"/>
          </w:p>
          <w:p w:rsidR="004D5765" w:rsidRDefault="00E45D42">
            <w:pPr>
              <w:pStyle w:val="Jin0"/>
              <w:tabs>
                <w:tab w:val="left" w:pos="1885"/>
                <w:tab w:val="left" w:pos="3022"/>
              </w:tabs>
              <w:spacing w:after="180"/>
              <w:ind w:firstLine="200"/>
              <w:rPr>
                <w:sz w:val="15"/>
                <w:szCs w:val="15"/>
              </w:rPr>
            </w:pPr>
            <w:r>
              <w:rPr>
                <w:rStyle w:val="Jin"/>
              </w:rPr>
              <w:t>Objekt:</w:t>
            </w:r>
            <w:r>
              <w:rPr>
                <w:rStyle w:val="Jin"/>
              </w:rPr>
              <w:tab/>
            </w:r>
            <w:r>
              <w:rPr>
                <w:rStyle w:val="Jin"/>
                <w:color w:val="666478"/>
              </w:rPr>
              <w:t>1</w:t>
            </w:r>
            <w:r>
              <w:rPr>
                <w:rStyle w:val="Jin"/>
                <w:color w:val="666478"/>
              </w:rPr>
              <w:tab/>
            </w:r>
            <w:r>
              <w:rPr>
                <w:rStyle w:val="Jin"/>
                <w:b/>
                <w:bCs/>
                <w:sz w:val="15"/>
                <w:szCs w:val="15"/>
              </w:rPr>
              <w:t>Dodatek</w:t>
            </w:r>
          </w:p>
          <w:p w:rsidR="004D5765" w:rsidRDefault="00E45D42">
            <w:pPr>
              <w:pStyle w:val="Jin0"/>
              <w:tabs>
                <w:tab w:val="left" w:pos="1894"/>
                <w:tab w:val="left" w:pos="3051"/>
              </w:tabs>
              <w:spacing w:after="180"/>
              <w:ind w:firstLine="200"/>
              <w:rPr>
                <w:sz w:val="15"/>
                <w:szCs w:val="15"/>
              </w:rPr>
            </w:pPr>
            <w:r>
              <w:rPr>
                <w:rStyle w:val="Jin"/>
              </w:rPr>
              <w:t>Rozpočet:</w:t>
            </w:r>
            <w:r>
              <w:rPr>
                <w:rStyle w:val="Jin"/>
              </w:rPr>
              <w:tab/>
            </w:r>
            <w:r>
              <w:rPr>
                <w:rStyle w:val="Jin"/>
                <w:b/>
                <w:bCs/>
                <w:sz w:val="15"/>
                <w:szCs w:val="15"/>
              </w:rPr>
              <w:t>ZL 03</w:t>
            </w:r>
            <w:r>
              <w:rPr>
                <w:rStyle w:val="Jin"/>
                <w:b/>
                <w:bCs/>
                <w:sz w:val="15"/>
                <w:szCs w:val="15"/>
              </w:rPr>
              <w:tab/>
              <w:t>Skládací vrata</w:t>
            </w:r>
          </w:p>
        </w:tc>
      </w:tr>
      <w:tr w:rsidR="004D5765">
        <w:tblPrEx>
          <w:tblCellMar>
            <w:top w:w="0" w:type="dxa"/>
            <w:bottom w:w="0" w:type="dxa"/>
          </w:tblCellMar>
        </w:tblPrEx>
        <w:trPr>
          <w:trHeight w:hRule="exact" w:val="864"/>
        </w:trPr>
        <w:tc>
          <w:tcPr>
            <w:tcW w:w="89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65" w:rsidRDefault="00E45D42">
            <w:pPr>
              <w:pStyle w:val="Jin0"/>
              <w:tabs>
                <w:tab w:val="left" w:pos="6882"/>
              </w:tabs>
              <w:spacing w:before="100" w:after="100"/>
              <w:ind w:firstLine="200"/>
            </w:pPr>
            <w:r>
              <w:rPr>
                <w:rStyle w:val="Jin"/>
              </w:rPr>
              <w:t>Objednatel:</w:t>
            </w:r>
            <w:r>
              <w:rPr>
                <w:rStyle w:val="Jin"/>
              </w:rPr>
              <w:tab/>
              <w:t>IČO:</w:t>
            </w:r>
          </w:p>
          <w:p w:rsidR="004D5765" w:rsidRDefault="00E45D42">
            <w:pPr>
              <w:pStyle w:val="Jin0"/>
              <w:ind w:right="1680"/>
              <w:jc w:val="right"/>
            </w:pPr>
            <w:r>
              <w:rPr>
                <w:rStyle w:val="Jin"/>
              </w:rPr>
              <w:t>DIČ:</w:t>
            </w:r>
          </w:p>
        </w:tc>
      </w:tr>
      <w:tr w:rsidR="004D5765">
        <w:tblPrEx>
          <w:tblCellMar>
            <w:top w:w="0" w:type="dxa"/>
            <w:bottom w:w="0" w:type="dxa"/>
          </w:tblCellMar>
        </w:tblPrEx>
        <w:trPr>
          <w:trHeight w:hRule="exact" w:val="864"/>
        </w:trPr>
        <w:tc>
          <w:tcPr>
            <w:tcW w:w="89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765" w:rsidRDefault="00E45D42">
            <w:pPr>
              <w:pStyle w:val="Jin0"/>
              <w:tabs>
                <w:tab w:val="left" w:pos="1909"/>
                <w:tab w:val="left" w:pos="6886"/>
              </w:tabs>
              <w:spacing w:after="120"/>
              <w:ind w:firstLine="200"/>
              <w:rPr>
                <w:sz w:val="15"/>
                <w:szCs w:val="15"/>
              </w:rPr>
            </w:pPr>
            <w:r>
              <w:rPr>
                <w:rStyle w:val="Jin"/>
              </w:rPr>
              <w:t>Zhotovitel:</w:t>
            </w:r>
            <w:r>
              <w:rPr>
                <w:rStyle w:val="Jin"/>
              </w:rPr>
              <w:tab/>
            </w:r>
            <w:r>
              <w:rPr>
                <w:rStyle w:val="Jin"/>
                <w:b/>
                <w:bCs/>
                <w:sz w:val="15"/>
                <w:szCs w:val="15"/>
              </w:rPr>
              <w:t>Moravská stavební unie - MSU s.r.o.</w:t>
            </w:r>
            <w:r>
              <w:rPr>
                <w:rStyle w:val="Jin"/>
                <w:b/>
                <w:bCs/>
                <w:sz w:val="15"/>
                <w:szCs w:val="15"/>
              </w:rPr>
              <w:tab/>
            </w:r>
            <w:r>
              <w:rPr>
                <w:rStyle w:val="Jin"/>
              </w:rPr>
              <w:t xml:space="preserve">IČO: </w:t>
            </w:r>
            <w:r>
              <w:rPr>
                <w:rStyle w:val="Jin"/>
                <w:b/>
                <w:bCs/>
                <w:sz w:val="15"/>
                <w:szCs w:val="15"/>
              </w:rPr>
              <w:t>48529303</w:t>
            </w:r>
          </w:p>
          <w:p w:rsidR="004D5765" w:rsidRDefault="00E45D42">
            <w:pPr>
              <w:pStyle w:val="Jin0"/>
              <w:tabs>
                <w:tab w:val="left" w:pos="6887"/>
              </w:tabs>
              <w:spacing w:after="60"/>
              <w:ind w:left="1900"/>
            </w:pPr>
            <w:r>
              <w:rPr>
                <w:rStyle w:val="Jin"/>
                <w:b/>
                <w:bCs/>
                <w:sz w:val="15"/>
                <w:szCs w:val="15"/>
              </w:rPr>
              <w:t>Jižní náměstí 7/7</w:t>
            </w:r>
            <w:r>
              <w:rPr>
                <w:rStyle w:val="Jin"/>
                <w:b/>
                <w:bCs/>
                <w:sz w:val="15"/>
                <w:szCs w:val="15"/>
              </w:rPr>
              <w:tab/>
            </w:r>
            <w:r>
              <w:rPr>
                <w:rStyle w:val="Jin"/>
              </w:rPr>
              <w:t>DIČ:</w:t>
            </w:r>
          </w:p>
          <w:p w:rsidR="004D5765" w:rsidRDefault="00E45D42">
            <w:pPr>
              <w:pStyle w:val="Jin0"/>
              <w:tabs>
                <w:tab w:val="left" w:pos="3057"/>
              </w:tabs>
              <w:spacing w:after="80"/>
              <w:ind w:left="1900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61900</w:t>
            </w:r>
            <w:r>
              <w:rPr>
                <w:rStyle w:val="Jin"/>
                <w:b/>
                <w:bCs/>
                <w:sz w:val="15"/>
                <w:szCs w:val="15"/>
              </w:rPr>
              <w:tab/>
              <w:t>Brno-Dolní Heršpice</w:t>
            </w:r>
          </w:p>
        </w:tc>
      </w:tr>
      <w:tr w:rsidR="004D5765">
        <w:tblPrEx>
          <w:tblCellMar>
            <w:top w:w="0" w:type="dxa"/>
            <w:bottom w:w="0" w:type="dxa"/>
          </w:tblCellMar>
        </w:tblPrEx>
        <w:trPr>
          <w:trHeight w:hRule="exact" w:val="859"/>
        </w:trPr>
        <w:tc>
          <w:tcPr>
            <w:tcW w:w="89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765" w:rsidRDefault="00E45D42">
            <w:pPr>
              <w:pStyle w:val="Jin0"/>
              <w:spacing w:after="480"/>
              <w:ind w:firstLine="200"/>
            </w:pPr>
            <w:r>
              <w:rPr>
                <w:rStyle w:val="Jin"/>
              </w:rPr>
              <w:t>Vypracoval:</w:t>
            </w:r>
          </w:p>
          <w:p w:rsidR="004D5765" w:rsidRDefault="00E45D42">
            <w:pPr>
              <w:pStyle w:val="Jin0"/>
              <w:tabs>
                <w:tab w:val="left" w:pos="8149"/>
              </w:tabs>
              <w:ind w:firstLine="200"/>
            </w:pPr>
            <w:r>
              <w:rPr>
                <w:rStyle w:val="Jin"/>
              </w:rPr>
              <w:t xml:space="preserve">Roz: </w:t>
            </w:r>
            <w:proofErr w:type="spellStart"/>
            <w:r>
              <w:rPr>
                <w:rStyle w:val="Jin"/>
              </w:rPr>
              <w:t>is</w:t>
            </w:r>
            <w:proofErr w:type="spellEnd"/>
            <w:r>
              <w:rPr>
                <w:rStyle w:val="Jin"/>
              </w:rPr>
              <w:t xml:space="preserve"> cen.</w:t>
            </w:r>
            <w:r>
              <w:rPr>
                <w:rStyle w:val="Jin"/>
              </w:rPr>
              <w:tab/>
              <w:t>Celkem</w:t>
            </w:r>
          </w:p>
        </w:tc>
      </w:tr>
      <w:tr w:rsidR="004D5765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765" w:rsidRDefault="00E45D42">
            <w:pPr>
              <w:pStyle w:val="Jin0"/>
              <w:ind w:firstLine="200"/>
            </w:pPr>
            <w:r>
              <w:rPr>
                <w:rStyle w:val="Jin"/>
              </w:rPr>
              <w:t>HSV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765" w:rsidRDefault="004D5765">
            <w:pPr>
              <w:rPr>
                <w:sz w:val="10"/>
                <w:szCs w:val="1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765" w:rsidRDefault="004D5765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65" w:rsidRDefault="00E45D42">
            <w:pPr>
              <w:pStyle w:val="Jin0"/>
              <w:ind w:left="1080"/>
              <w:jc w:val="both"/>
            </w:pPr>
            <w:r>
              <w:rPr>
                <w:rStyle w:val="Jin"/>
              </w:rPr>
              <w:t>0,00</w:t>
            </w:r>
          </w:p>
        </w:tc>
      </w:tr>
      <w:tr w:rsidR="004D576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765" w:rsidRDefault="00E45D42">
            <w:pPr>
              <w:pStyle w:val="Jin0"/>
              <w:ind w:firstLine="200"/>
            </w:pPr>
            <w:r>
              <w:rPr>
                <w:rStyle w:val="Jin"/>
              </w:rPr>
              <w:t>PSV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765" w:rsidRDefault="004D5765">
            <w:pPr>
              <w:rPr>
                <w:sz w:val="10"/>
                <w:szCs w:val="1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765" w:rsidRDefault="004D5765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65" w:rsidRDefault="00E45D42">
            <w:pPr>
              <w:pStyle w:val="Jin0"/>
              <w:ind w:firstLine="560"/>
            </w:pPr>
            <w:r>
              <w:rPr>
                <w:rStyle w:val="Jin"/>
              </w:rPr>
              <w:t>132 798,00</w:t>
            </w:r>
          </w:p>
        </w:tc>
      </w:tr>
      <w:tr w:rsidR="004D5765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765" w:rsidRDefault="00E45D42">
            <w:pPr>
              <w:pStyle w:val="Jin0"/>
              <w:ind w:firstLine="200"/>
            </w:pPr>
            <w:r>
              <w:rPr>
                <w:rStyle w:val="Jin"/>
              </w:rPr>
              <w:t>MON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765" w:rsidRDefault="004D5765">
            <w:pPr>
              <w:rPr>
                <w:sz w:val="10"/>
                <w:szCs w:val="1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765" w:rsidRDefault="004D5765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65" w:rsidRDefault="00E45D42">
            <w:pPr>
              <w:pStyle w:val="Jin0"/>
              <w:ind w:left="1080"/>
              <w:jc w:val="both"/>
            </w:pPr>
            <w:r>
              <w:rPr>
                <w:rStyle w:val="Jin"/>
              </w:rPr>
              <w:t>0,00</w:t>
            </w:r>
          </w:p>
        </w:tc>
      </w:tr>
      <w:tr w:rsidR="004D576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5765" w:rsidRDefault="00E45D42">
            <w:pPr>
              <w:pStyle w:val="Jin0"/>
              <w:ind w:firstLine="200"/>
            </w:pPr>
            <w:r>
              <w:rPr>
                <w:rStyle w:val="Jin"/>
              </w:rPr>
              <w:t>Vedlejší náklady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765" w:rsidRDefault="004D5765">
            <w:pPr>
              <w:rPr>
                <w:sz w:val="10"/>
                <w:szCs w:val="1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765" w:rsidRDefault="004D5765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765" w:rsidRDefault="00E45D42">
            <w:pPr>
              <w:pStyle w:val="Jin0"/>
              <w:ind w:left="1080"/>
              <w:jc w:val="both"/>
            </w:pPr>
            <w:r>
              <w:rPr>
                <w:rStyle w:val="Jin"/>
              </w:rPr>
              <w:t>0,00</w:t>
            </w:r>
          </w:p>
        </w:tc>
      </w:tr>
      <w:tr w:rsidR="004D576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5765" w:rsidRDefault="00E45D42">
            <w:pPr>
              <w:pStyle w:val="Jin0"/>
              <w:ind w:firstLine="200"/>
            </w:pPr>
            <w:r>
              <w:rPr>
                <w:rStyle w:val="Jin"/>
              </w:rPr>
              <w:t>Ostatní náklady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765" w:rsidRDefault="004D5765">
            <w:pPr>
              <w:rPr>
                <w:sz w:val="10"/>
                <w:szCs w:val="1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765" w:rsidRDefault="004D5765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765" w:rsidRDefault="00E45D42">
            <w:pPr>
              <w:pStyle w:val="Jin0"/>
              <w:ind w:left="1080"/>
              <w:jc w:val="both"/>
            </w:pPr>
            <w:r>
              <w:rPr>
                <w:rStyle w:val="Jin"/>
              </w:rPr>
              <w:t>0,00</w:t>
            </w:r>
          </w:p>
        </w:tc>
      </w:tr>
      <w:tr w:rsidR="004D5765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765" w:rsidRDefault="00E45D42">
            <w:pPr>
              <w:pStyle w:val="Jin0"/>
              <w:ind w:firstLine="200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Celkem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765" w:rsidRDefault="004D5765">
            <w:pPr>
              <w:rPr>
                <w:sz w:val="10"/>
                <w:szCs w:val="1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765" w:rsidRDefault="004D5765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65" w:rsidRDefault="00E45D42">
            <w:pPr>
              <w:pStyle w:val="Jin0"/>
              <w:ind w:firstLine="560"/>
            </w:pPr>
            <w:r>
              <w:rPr>
                <w:rStyle w:val="Jin"/>
              </w:rPr>
              <w:t>132 798,00</w:t>
            </w:r>
          </w:p>
        </w:tc>
      </w:tr>
      <w:tr w:rsidR="004D5765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89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765" w:rsidRDefault="00E45D42">
            <w:pPr>
              <w:pStyle w:val="Jin0"/>
              <w:ind w:firstLine="200"/>
            </w:pPr>
            <w:r>
              <w:rPr>
                <w:rStyle w:val="Jin"/>
                <w:color w:val="666478"/>
              </w:rPr>
              <w:t>Rekapitulace daní</w:t>
            </w:r>
          </w:p>
        </w:tc>
      </w:tr>
      <w:tr w:rsidR="004D5765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765" w:rsidRDefault="00E45D42">
            <w:pPr>
              <w:pStyle w:val="Jin0"/>
              <w:ind w:firstLine="200"/>
            </w:pPr>
            <w:r>
              <w:rPr>
                <w:rStyle w:val="Jin"/>
                <w:color w:val="666478"/>
              </w:rPr>
              <w:t>Základ pro sníženou DPH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765" w:rsidRDefault="00E45D42">
            <w:pPr>
              <w:pStyle w:val="Jin0"/>
              <w:jc w:val="center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color w:val="666478"/>
                <w:sz w:val="15"/>
                <w:szCs w:val="15"/>
              </w:rPr>
              <w:t>15 %</w:t>
            </w:r>
          </w:p>
        </w:tc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65" w:rsidRDefault="00E45D42">
            <w:pPr>
              <w:pStyle w:val="Jin0"/>
              <w:ind w:left="3080"/>
            </w:pPr>
            <w:r>
              <w:rPr>
                <w:rStyle w:val="Jin"/>
              </w:rPr>
              <w:t>0,00 CZK</w:t>
            </w:r>
          </w:p>
        </w:tc>
      </w:tr>
      <w:tr w:rsidR="004D5765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765" w:rsidRDefault="00E45D42">
            <w:pPr>
              <w:pStyle w:val="Jin0"/>
              <w:ind w:firstLine="200"/>
            </w:pPr>
            <w:r>
              <w:rPr>
                <w:rStyle w:val="Jin"/>
              </w:rPr>
              <w:t>Snížená DPH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765" w:rsidRDefault="00E45D42">
            <w:pPr>
              <w:pStyle w:val="Jin0"/>
              <w:jc w:val="center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15 %</w:t>
            </w:r>
          </w:p>
        </w:tc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65" w:rsidRDefault="00E45D42">
            <w:pPr>
              <w:pStyle w:val="Jin0"/>
              <w:ind w:left="3080"/>
            </w:pPr>
            <w:r>
              <w:rPr>
                <w:rStyle w:val="Jin"/>
              </w:rPr>
              <w:t>0,00 CZK</w:t>
            </w:r>
          </w:p>
        </w:tc>
      </w:tr>
      <w:tr w:rsidR="004D5765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5765" w:rsidRDefault="00E45D42">
            <w:pPr>
              <w:pStyle w:val="Jin0"/>
              <w:ind w:firstLine="200"/>
            </w:pPr>
            <w:r>
              <w:rPr>
                <w:rStyle w:val="Jin"/>
                <w:color w:val="666478"/>
              </w:rPr>
              <w:t>Základ pro základní DPH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5765" w:rsidRDefault="00E45D42">
            <w:pPr>
              <w:pStyle w:val="Jin0"/>
              <w:jc w:val="center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color w:val="666478"/>
                <w:sz w:val="15"/>
                <w:szCs w:val="15"/>
              </w:rPr>
              <w:t>21 %</w:t>
            </w:r>
          </w:p>
        </w:tc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765" w:rsidRDefault="00E45D42">
            <w:pPr>
              <w:pStyle w:val="Jin0"/>
              <w:ind w:right="140"/>
              <w:jc w:val="right"/>
            </w:pPr>
            <w:r>
              <w:rPr>
                <w:rStyle w:val="Jin"/>
              </w:rPr>
              <w:t>132 798,00 CZK</w:t>
            </w:r>
          </w:p>
        </w:tc>
      </w:tr>
      <w:tr w:rsidR="004D576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765" w:rsidRDefault="00E45D42">
            <w:pPr>
              <w:pStyle w:val="Jin0"/>
              <w:ind w:firstLine="200"/>
            </w:pPr>
            <w:r>
              <w:rPr>
                <w:rStyle w:val="Jin"/>
                <w:color w:val="666478"/>
              </w:rPr>
              <w:t>Základní DPH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765" w:rsidRDefault="00E45D42">
            <w:pPr>
              <w:pStyle w:val="Jin0"/>
              <w:tabs>
                <w:tab w:val="left" w:pos="398"/>
              </w:tabs>
              <w:jc w:val="center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21</w:t>
            </w:r>
            <w:r>
              <w:rPr>
                <w:rStyle w:val="Jin"/>
                <w:b/>
                <w:bCs/>
                <w:sz w:val="15"/>
                <w:szCs w:val="15"/>
              </w:rPr>
              <w:tab/>
              <w:t>%</w:t>
            </w:r>
          </w:p>
        </w:tc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65" w:rsidRDefault="00E45D42">
            <w:pPr>
              <w:pStyle w:val="Jin0"/>
              <w:ind w:right="140"/>
              <w:jc w:val="right"/>
            </w:pPr>
            <w:r>
              <w:rPr>
                <w:rStyle w:val="Jin"/>
              </w:rPr>
              <w:t>27 887,58 CZK</w:t>
            </w:r>
          </w:p>
        </w:tc>
      </w:tr>
      <w:tr w:rsidR="004D5765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89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65" w:rsidRDefault="00E45D42">
            <w:pPr>
              <w:pStyle w:val="Jin0"/>
              <w:tabs>
                <w:tab w:val="left" w:pos="8024"/>
              </w:tabs>
              <w:ind w:firstLine="200"/>
            </w:pPr>
            <w:r>
              <w:rPr>
                <w:rStyle w:val="Jin"/>
              </w:rPr>
              <w:t>Zaokrouhlení</w:t>
            </w:r>
            <w:r>
              <w:rPr>
                <w:rStyle w:val="Jin"/>
              </w:rPr>
              <w:tab/>
              <w:t>0,00 CZK</w:t>
            </w:r>
          </w:p>
        </w:tc>
      </w:tr>
      <w:tr w:rsidR="004D5765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89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65" w:rsidRDefault="00E45D42">
            <w:pPr>
              <w:pStyle w:val="Jin0"/>
              <w:tabs>
                <w:tab w:val="left" w:pos="7309"/>
              </w:tabs>
              <w:ind w:firstLine="200"/>
              <w:rPr>
                <w:sz w:val="19"/>
                <w:szCs w:val="19"/>
              </w:rPr>
            </w:pPr>
            <w:r>
              <w:rPr>
                <w:rStyle w:val="Jin"/>
                <w:b/>
                <w:bCs/>
                <w:color w:val="666478"/>
                <w:sz w:val="19"/>
                <w:szCs w:val="19"/>
              </w:rPr>
              <w:t>Cena celkem s DPH</w:t>
            </w:r>
            <w:r>
              <w:rPr>
                <w:rStyle w:val="Jin"/>
                <w:b/>
                <w:bCs/>
                <w:color w:val="666478"/>
                <w:sz w:val="19"/>
                <w:szCs w:val="19"/>
              </w:rPr>
              <w:tab/>
            </w:r>
            <w:r>
              <w:rPr>
                <w:rStyle w:val="Jin"/>
                <w:b/>
                <w:bCs/>
                <w:sz w:val="19"/>
                <w:szCs w:val="19"/>
              </w:rPr>
              <w:t>160 685,58 CZK</w:t>
            </w:r>
          </w:p>
        </w:tc>
      </w:tr>
      <w:tr w:rsidR="004D5765">
        <w:tblPrEx>
          <w:tblCellMar>
            <w:top w:w="0" w:type="dxa"/>
            <w:bottom w:w="0" w:type="dxa"/>
          </w:tblCellMar>
        </w:tblPrEx>
        <w:trPr>
          <w:trHeight w:hRule="exact" w:val="2400"/>
        </w:trPr>
        <w:tc>
          <w:tcPr>
            <w:tcW w:w="8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765" w:rsidRDefault="00E45D42">
            <w:pPr>
              <w:pStyle w:val="Jin0"/>
              <w:tabs>
                <w:tab w:val="left" w:pos="4304"/>
              </w:tabs>
              <w:spacing w:after="1080"/>
              <w:ind w:left="1520"/>
            </w:pPr>
            <w:r>
              <w:rPr>
                <w:rStyle w:val="Jin"/>
              </w:rPr>
              <w:t>v</w:t>
            </w:r>
            <w:r>
              <w:rPr>
                <w:rStyle w:val="Jin"/>
              </w:rPr>
              <w:tab/>
              <w:t>dne</w:t>
            </w:r>
          </w:p>
          <w:p w:rsidR="004D5765" w:rsidRDefault="00E45D42">
            <w:pPr>
              <w:pStyle w:val="Jin0"/>
              <w:tabs>
                <w:tab w:val="left" w:pos="6154"/>
              </w:tabs>
              <w:ind w:left="2400"/>
            </w:pPr>
            <w:r>
              <w:rPr>
                <w:rStyle w:val="Jin"/>
              </w:rPr>
              <w:t>Za zhotovitele</w:t>
            </w:r>
            <w:r>
              <w:rPr>
                <w:rStyle w:val="Jin"/>
              </w:rPr>
              <w:tab/>
              <w:t>Za objednatele</w:t>
            </w:r>
          </w:p>
        </w:tc>
      </w:tr>
    </w:tbl>
    <w:p w:rsidR="004D5765" w:rsidRDefault="004D5765">
      <w:pPr>
        <w:spacing w:after="159" w:line="1" w:lineRule="exact"/>
      </w:pPr>
    </w:p>
    <w:p w:rsidR="004D5765" w:rsidRDefault="00E45D42">
      <w:pPr>
        <w:pStyle w:val="Zkladntext20"/>
      </w:pPr>
      <w:r>
        <w:rPr>
          <w:rStyle w:val="Zkladntext2"/>
        </w:rPr>
        <w:t xml:space="preserve">Popis stavby: 2220_1 - Stavební úpravy výjezdového stanoviště ZZS </w:t>
      </w:r>
      <w:proofErr w:type="spellStart"/>
      <w:r>
        <w:rPr>
          <w:rStyle w:val="Zkladntext2"/>
        </w:rPr>
        <w:t>JmK</w:t>
      </w:r>
      <w:proofErr w:type="spellEnd"/>
      <w:r>
        <w:rPr>
          <w:rStyle w:val="Zkladntext2"/>
        </w:rPr>
        <w:t xml:space="preserve"> Velké Opatovice</w:t>
      </w:r>
    </w:p>
    <w:p w:rsidR="004D5765" w:rsidRDefault="00E45D42">
      <w:pPr>
        <w:pStyle w:val="Zkladntext20"/>
      </w:pPr>
      <w:r>
        <w:rPr>
          <w:rStyle w:val="Zkladntext2"/>
        </w:rPr>
        <w:t>Popis objektu: 1 - Dodatek</w:t>
      </w:r>
    </w:p>
    <w:p w:rsidR="004D5765" w:rsidRDefault="00E45D42">
      <w:pPr>
        <w:pStyle w:val="Zkladntext20"/>
        <w:spacing w:after="400"/>
      </w:pPr>
      <w:r>
        <w:rPr>
          <w:rStyle w:val="Zkladntext2"/>
        </w:rPr>
        <w:t xml:space="preserve">Popis rozpočtu: ZL 03 - </w:t>
      </w:r>
      <w:r>
        <w:rPr>
          <w:rStyle w:val="Zkladntext2"/>
        </w:rPr>
        <w:t>Skládací vrata</w:t>
      </w:r>
    </w:p>
    <w:p w:rsidR="004D5765" w:rsidRDefault="00E45D42">
      <w:pPr>
        <w:pStyle w:val="Zkladntext30"/>
        <w:spacing w:after="160" w:line="240" w:lineRule="auto"/>
        <w:jc w:val="left"/>
      </w:pPr>
      <w:r>
        <w:rPr>
          <w:rStyle w:val="Zkladntext3"/>
          <w:b/>
          <w:bCs/>
          <w:color w:val="000000"/>
        </w:rPr>
        <w:t>Rekapitulace dílů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4"/>
        <w:gridCol w:w="2688"/>
        <w:gridCol w:w="1042"/>
        <w:gridCol w:w="1152"/>
        <w:gridCol w:w="1157"/>
        <w:gridCol w:w="1147"/>
        <w:gridCol w:w="509"/>
      </w:tblGrid>
      <w:tr w:rsidR="004D5765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765" w:rsidRDefault="00E45D42">
            <w:pPr>
              <w:pStyle w:val="Jin0"/>
              <w:ind w:firstLine="42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Číslo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765" w:rsidRDefault="00E45D42">
            <w:pPr>
              <w:pStyle w:val="Jin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Název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765" w:rsidRDefault="00E45D42">
            <w:pPr>
              <w:pStyle w:val="Jin0"/>
              <w:jc w:val="center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Typ dílu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765" w:rsidRDefault="004D5765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765" w:rsidRDefault="004D5765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765" w:rsidRDefault="00E45D42">
            <w:pPr>
              <w:pStyle w:val="Jin0"/>
              <w:ind w:firstLine="30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Celkem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65" w:rsidRDefault="00E45D42">
            <w:pPr>
              <w:pStyle w:val="Jin0"/>
              <w:ind w:right="180"/>
              <w:jc w:val="right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%</w:t>
            </w:r>
          </w:p>
        </w:tc>
      </w:tr>
      <w:tr w:rsidR="004D5765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765" w:rsidRDefault="00E45D42">
            <w:pPr>
              <w:pStyle w:val="Jin0"/>
              <w:rPr>
                <w:sz w:val="14"/>
                <w:szCs w:val="14"/>
              </w:rPr>
            </w:pPr>
            <w:r>
              <w:rPr>
                <w:rStyle w:val="Jin"/>
                <w:color w:val="2C3142"/>
                <w:sz w:val="14"/>
                <w:szCs w:val="14"/>
              </w:rPr>
              <w:t>767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765" w:rsidRDefault="00E45D42">
            <w:pPr>
              <w:pStyle w:val="Jin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Konstrukce zámečnické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765" w:rsidRDefault="00E45D42">
            <w:pPr>
              <w:pStyle w:val="Jin0"/>
              <w:jc w:val="center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PSV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765" w:rsidRDefault="004D5765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765" w:rsidRDefault="004D5765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765" w:rsidRDefault="00E45D42">
            <w:pPr>
              <w:pStyle w:val="Jin0"/>
              <w:ind w:firstLine="40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132 798,00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65" w:rsidRDefault="00E45D42">
            <w:pPr>
              <w:pStyle w:val="Jin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100,0</w:t>
            </w:r>
          </w:p>
        </w:tc>
      </w:tr>
      <w:tr w:rsidR="004D5765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5765" w:rsidRDefault="00E45D42">
            <w:pPr>
              <w:pStyle w:val="Jin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Cena celkem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5765" w:rsidRDefault="004D5765">
            <w:pPr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5765" w:rsidRDefault="004D5765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5765" w:rsidRDefault="004D5765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5765" w:rsidRDefault="004D5765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5765" w:rsidRDefault="00E45D42">
            <w:pPr>
              <w:pStyle w:val="Jin0"/>
              <w:ind w:firstLine="40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132 798,00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65" w:rsidRDefault="00E45D42">
            <w:pPr>
              <w:pStyle w:val="Jin0"/>
              <w:rPr>
                <w:sz w:val="14"/>
                <w:szCs w:val="14"/>
              </w:rPr>
            </w:pPr>
            <w:r>
              <w:rPr>
                <w:rStyle w:val="Jin"/>
                <w:color w:val="2C3142"/>
                <w:sz w:val="14"/>
                <w:szCs w:val="14"/>
              </w:rPr>
              <w:t>100,0</w:t>
            </w:r>
          </w:p>
        </w:tc>
      </w:tr>
    </w:tbl>
    <w:p w:rsidR="004D5765" w:rsidRDefault="004D5765">
      <w:pPr>
        <w:sectPr w:rsidR="004D5765">
          <w:footerReference w:type="default" r:id="rId9"/>
          <w:footerReference w:type="first" r:id="rId10"/>
          <w:pgSz w:w="11900" w:h="16840"/>
          <w:pgMar w:top="917" w:right="498" w:bottom="954" w:left="727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0"/>
        <w:gridCol w:w="1435"/>
        <w:gridCol w:w="1718"/>
        <w:gridCol w:w="1258"/>
      </w:tblGrid>
      <w:tr w:rsidR="004D5765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66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65" w:rsidRDefault="00E45D42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lastRenderedPageBreak/>
              <w:t xml:space="preserve">Položkový </w:t>
            </w:r>
            <w:r>
              <w:rPr>
                <w:rStyle w:val="Jin"/>
                <w:b/>
                <w:bCs/>
                <w:sz w:val="17"/>
                <w:szCs w:val="17"/>
              </w:rPr>
              <w:t>rozpočet stavby</w:t>
            </w:r>
          </w:p>
        </w:tc>
      </w:tr>
      <w:tr w:rsidR="004D5765">
        <w:tblPrEx>
          <w:tblCellMar>
            <w:top w:w="0" w:type="dxa"/>
            <w:bottom w:w="0" w:type="dxa"/>
          </w:tblCellMar>
        </w:tblPrEx>
        <w:trPr>
          <w:trHeight w:hRule="exact" w:val="1008"/>
        </w:trPr>
        <w:tc>
          <w:tcPr>
            <w:tcW w:w="66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765" w:rsidRDefault="00E45D42">
            <w:pPr>
              <w:pStyle w:val="Jin0"/>
              <w:tabs>
                <w:tab w:val="left" w:pos="1421"/>
                <w:tab w:val="left" w:pos="2285"/>
              </w:tabs>
              <w:ind w:firstLine="480"/>
              <w:jc w:val="both"/>
              <w:rPr>
                <w:sz w:val="15"/>
                <w:szCs w:val="15"/>
              </w:rPr>
            </w:pPr>
            <w:proofErr w:type="gramStart"/>
            <w:r>
              <w:rPr>
                <w:rStyle w:val="Jin"/>
                <w:b/>
                <w:bCs/>
                <w:sz w:val="15"/>
                <w:szCs w:val="15"/>
              </w:rPr>
              <w:t>.</w:t>
            </w:r>
            <w:r>
              <w:rPr>
                <w:rStyle w:val="Jin"/>
                <w:b/>
                <w:bCs/>
                <w:sz w:val="15"/>
                <w:szCs w:val="15"/>
              </w:rPr>
              <w:tab/>
              <w:t>„„„„ .</w:t>
            </w:r>
            <w:r>
              <w:rPr>
                <w:rStyle w:val="Jin"/>
                <w:b/>
                <w:bCs/>
                <w:sz w:val="15"/>
                <w:szCs w:val="15"/>
              </w:rPr>
              <w:tab/>
              <w:t>Stavební</w:t>
            </w:r>
            <w:proofErr w:type="gramEnd"/>
            <w:r>
              <w:rPr>
                <w:rStyle w:val="Jin"/>
                <w:b/>
                <w:bCs/>
                <w:sz w:val="15"/>
                <w:szCs w:val="15"/>
              </w:rPr>
              <w:t xml:space="preserve"> úpravy výjezdového stanoviště ZZS </w:t>
            </w:r>
            <w:proofErr w:type="spellStart"/>
            <w:r>
              <w:rPr>
                <w:rStyle w:val="Jin"/>
                <w:b/>
                <w:bCs/>
                <w:sz w:val="15"/>
                <w:szCs w:val="15"/>
              </w:rPr>
              <w:t>JmK</w:t>
            </w:r>
            <w:proofErr w:type="spellEnd"/>
            <w:r>
              <w:rPr>
                <w:rStyle w:val="Jin"/>
                <w:b/>
                <w:bCs/>
                <w:sz w:val="15"/>
                <w:szCs w:val="15"/>
              </w:rPr>
              <w:t xml:space="preserve"> Velké</w:t>
            </w:r>
          </w:p>
          <w:p w:rsidR="004D5765" w:rsidRDefault="00E45D42">
            <w:pPr>
              <w:pStyle w:val="Jin0"/>
              <w:tabs>
                <w:tab w:val="left" w:pos="1356"/>
                <w:tab w:val="left" w:pos="2234"/>
              </w:tabs>
              <w:spacing w:after="140" w:line="180" w:lineRule="auto"/>
              <w:ind w:firstLine="180"/>
              <w:rPr>
                <w:sz w:val="15"/>
                <w:szCs w:val="15"/>
              </w:rPr>
            </w:pPr>
            <w:r>
              <w:rPr>
                <w:rStyle w:val="Jin"/>
                <w:sz w:val="14"/>
                <w:szCs w:val="14"/>
              </w:rPr>
              <w:t>Stavba;</w:t>
            </w:r>
            <w:r>
              <w:rPr>
                <w:rStyle w:val="Jin"/>
                <w:sz w:val="14"/>
                <w:szCs w:val="14"/>
              </w:rPr>
              <w:tab/>
            </w:r>
            <w:r>
              <w:rPr>
                <w:rStyle w:val="Jin"/>
                <w:b/>
                <w:bCs/>
                <w:sz w:val="15"/>
                <w:szCs w:val="15"/>
              </w:rPr>
              <w:t>2220.1</w:t>
            </w:r>
            <w:r>
              <w:rPr>
                <w:rStyle w:val="Jin"/>
                <w:b/>
                <w:bCs/>
                <w:sz w:val="15"/>
                <w:szCs w:val="15"/>
              </w:rPr>
              <w:tab/>
            </w:r>
            <w:proofErr w:type="spellStart"/>
            <w:r>
              <w:rPr>
                <w:rStyle w:val="Jin"/>
                <w:b/>
                <w:bCs/>
                <w:sz w:val="15"/>
                <w:szCs w:val="15"/>
                <w:vertAlign w:val="subscript"/>
              </w:rPr>
              <w:t>Opatovice</w:t>
            </w:r>
            <w:r>
              <w:rPr>
                <w:rStyle w:val="Jin"/>
                <w:b/>
                <w:bCs/>
                <w:sz w:val="15"/>
                <w:szCs w:val="15"/>
                <w:vertAlign w:val="superscript"/>
              </w:rPr>
              <w:t>P</w:t>
            </w:r>
            <w:proofErr w:type="spellEnd"/>
          </w:p>
          <w:p w:rsidR="004D5765" w:rsidRDefault="00E45D42">
            <w:pPr>
              <w:pStyle w:val="Jin0"/>
              <w:tabs>
                <w:tab w:val="left" w:pos="1361"/>
                <w:tab w:val="left" w:pos="2239"/>
              </w:tabs>
              <w:spacing w:after="140"/>
              <w:ind w:firstLine="180"/>
              <w:jc w:val="both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Objekt:</w:t>
            </w:r>
            <w:r>
              <w:rPr>
                <w:rStyle w:val="Jin"/>
                <w:sz w:val="12"/>
                <w:szCs w:val="12"/>
              </w:rPr>
              <w:tab/>
            </w:r>
            <w:r>
              <w:rPr>
                <w:rStyle w:val="Jin"/>
                <w:color w:val="666478"/>
                <w:sz w:val="10"/>
                <w:szCs w:val="10"/>
              </w:rPr>
              <w:t>1</w:t>
            </w:r>
            <w:r>
              <w:rPr>
                <w:rStyle w:val="Jin"/>
                <w:color w:val="666478"/>
                <w:sz w:val="10"/>
                <w:szCs w:val="10"/>
              </w:rPr>
              <w:tab/>
            </w:r>
            <w:r>
              <w:rPr>
                <w:rStyle w:val="Jin"/>
                <w:b/>
                <w:bCs/>
                <w:sz w:val="12"/>
                <w:szCs w:val="12"/>
              </w:rPr>
              <w:t>Dodatek</w:t>
            </w:r>
          </w:p>
          <w:p w:rsidR="004D5765" w:rsidRDefault="00E45D42">
            <w:pPr>
              <w:pStyle w:val="Jin0"/>
              <w:tabs>
                <w:tab w:val="left" w:pos="1361"/>
                <w:tab w:val="left" w:pos="2239"/>
              </w:tabs>
              <w:spacing w:after="140"/>
              <w:ind w:firstLine="180"/>
              <w:jc w:val="both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Rozpočet:</w:t>
            </w:r>
            <w:r>
              <w:rPr>
                <w:rStyle w:val="Jin"/>
                <w:sz w:val="12"/>
                <w:szCs w:val="12"/>
              </w:rPr>
              <w:tab/>
            </w:r>
            <w:r>
              <w:rPr>
                <w:rStyle w:val="Jin"/>
                <w:b/>
                <w:bCs/>
                <w:sz w:val="12"/>
                <w:szCs w:val="12"/>
              </w:rPr>
              <w:t>ZL 04</w:t>
            </w:r>
            <w:r>
              <w:rPr>
                <w:rStyle w:val="Jin"/>
                <w:b/>
                <w:bCs/>
                <w:sz w:val="12"/>
                <w:szCs w:val="12"/>
              </w:rPr>
              <w:tab/>
              <w:t>Semafor</w:t>
            </w:r>
          </w:p>
        </w:tc>
      </w:tr>
      <w:tr w:rsidR="004D5765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66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65" w:rsidRDefault="00E45D42">
            <w:pPr>
              <w:pStyle w:val="Jin0"/>
              <w:tabs>
                <w:tab w:val="left" w:pos="5134"/>
              </w:tabs>
              <w:spacing w:after="80"/>
              <w:ind w:firstLine="180"/>
              <w:jc w:val="both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Objednatel:</w:t>
            </w:r>
            <w:r>
              <w:rPr>
                <w:rStyle w:val="Jin"/>
                <w:sz w:val="12"/>
                <w:szCs w:val="12"/>
              </w:rPr>
              <w:tab/>
              <w:t>IČO:</w:t>
            </w:r>
          </w:p>
          <w:p w:rsidR="004D5765" w:rsidRDefault="00E45D42">
            <w:pPr>
              <w:pStyle w:val="Jin0"/>
              <w:ind w:left="5140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DIČ:</w:t>
            </w:r>
          </w:p>
        </w:tc>
      </w:tr>
      <w:tr w:rsidR="004D5765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66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765" w:rsidRDefault="00E45D42">
            <w:pPr>
              <w:pStyle w:val="Jin0"/>
              <w:tabs>
                <w:tab w:val="left" w:pos="1409"/>
                <w:tab w:val="left" w:pos="5134"/>
              </w:tabs>
              <w:spacing w:after="80"/>
              <w:ind w:firstLine="180"/>
              <w:jc w:val="both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Zhotovitel:</w:t>
            </w:r>
            <w:r>
              <w:rPr>
                <w:rStyle w:val="Jin"/>
                <w:sz w:val="12"/>
                <w:szCs w:val="12"/>
              </w:rPr>
              <w:tab/>
            </w:r>
            <w:r>
              <w:rPr>
                <w:rStyle w:val="Jin"/>
                <w:b/>
                <w:bCs/>
                <w:sz w:val="12"/>
                <w:szCs w:val="12"/>
              </w:rPr>
              <w:t>Moravská stavební unie - MSU s.r.o.</w:t>
            </w:r>
            <w:r>
              <w:rPr>
                <w:rStyle w:val="Jin"/>
                <w:b/>
                <w:bCs/>
                <w:sz w:val="12"/>
                <w:szCs w:val="12"/>
              </w:rPr>
              <w:tab/>
            </w:r>
            <w:r>
              <w:rPr>
                <w:rStyle w:val="Jin"/>
                <w:sz w:val="12"/>
                <w:szCs w:val="12"/>
              </w:rPr>
              <w:t>IČO: 48529303</w:t>
            </w:r>
          </w:p>
          <w:p w:rsidR="004D5765" w:rsidRDefault="00E45D42">
            <w:pPr>
              <w:pStyle w:val="Jin0"/>
              <w:tabs>
                <w:tab w:val="left" w:pos="5154"/>
              </w:tabs>
              <w:spacing w:after="40"/>
              <w:ind w:left="1420"/>
              <w:rPr>
                <w:sz w:val="12"/>
                <w:szCs w:val="12"/>
              </w:rPr>
            </w:pPr>
            <w:r>
              <w:rPr>
                <w:rStyle w:val="Jin"/>
                <w:b/>
                <w:bCs/>
                <w:sz w:val="12"/>
                <w:szCs w:val="12"/>
              </w:rPr>
              <w:t xml:space="preserve">Jižní </w:t>
            </w:r>
            <w:proofErr w:type="spellStart"/>
            <w:r>
              <w:rPr>
                <w:rStyle w:val="Jin"/>
                <w:b/>
                <w:bCs/>
                <w:sz w:val="12"/>
                <w:szCs w:val="12"/>
              </w:rPr>
              <w:t>náméstí</w:t>
            </w:r>
            <w:proofErr w:type="spellEnd"/>
            <w:r>
              <w:rPr>
                <w:rStyle w:val="Jin"/>
                <w:b/>
                <w:bCs/>
                <w:sz w:val="12"/>
                <w:szCs w:val="12"/>
              </w:rPr>
              <w:t xml:space="preserve"> 7/7</w:t>
            </w:r>
            <w:r>
              <w:rPr>
                <w:rStyle w:val="Jin"/>
                <w:b/>
                <w:bCs/>
                <w:sz w:val="12"/>
                <w:szCs w:val="12"/>
              </w:rPr>
              <w:tab/>
            </w:r>
            <w:r>
              <w:rPr>
                <w:rStyle w:val="Jin"/>
                <w:sz w:val="12"/>
                <w:szCs w:val="12"/>
              </w:rPr>
              <w:t>DIČ:</w:t>
            </w:r>
          </w:p>
          <w:p w:rsidR="004D5765" w:rsidRDefault="00E45D42">
            <w:pPr>
              <w:pStyle w:val="Jin0"/>
              <w:tabs>
                <w:tab w:val="left" w:pos="2289"/>
              </w:tabs>
              <w:spacing w:after="60"/>
              <w:ind w:left="1420"/>
              <w:rPr>
                <w:sz w:val="12"/>
                <w:szCs w:val="12"/>
              </w:rPr>
            </w:pPr>
            <w:r>
              <w:rPr>
                <w:rStyle w:val="Jin"/>
                <w:b/>
                <w:bCs/>
                <w:sz w:val="12"/>
                <w:szCs w:val="12"/>
              </w:rPr>
              <w:t>61900</w:t>
            </w:r>
            <w:r>
              <w:rPr>
                <w:rStyle w:val="Jin"/>
                <w:b/>
                <w:bCs/>
                <w:sz w:val="12"/>
                <w:szCs w:val="12"/>
              </w:rPr>
              <w:tab/>
              <w:t xml:space="preserve">Brno-Dolní </w:t>
            </w:r>
            <w:proofErr w:type="spellStart"/>
            <w:r>
              <w:rPr>
                <w:rStyle w:val="Jin"/>
                <w:b/>
                <w:bCs/>
                <w:sz w:val="12"/>
                <w:szCs w:val="12"/>
              </w:rPr>
              <w:t>Heršplce</w:t>
            </w:r>
            <w:proofErr w:type="spellEnd"/>
          </w:p>
        </w:tc>
      </w:tr>
      <w:tr w:rsidR="004D5765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66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765" w:rsidRDefault="00E45D42">
            <w:pPr>
              <w:pStyle w:val="Jin0"/>
              <w:spacing w:after="340"/>
              <w:ind w:firstLine="180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Vypracoval:</w:t>
            </w:r>
          </w:p>
          <w:p w:rsidR="004D5765" w:rsidRDefault="00E45D42">
            <w:pPr>
              <w:pStyle w:val="Jin0"/>
              <w:tabs>
                <w:tab w:val="left" w:pos="6036"/>
              </w:tabs>
              <w:ind w:firstLine="180"/>
              <w:rPr>
                <w:sz w:val="12"/>
                <w:szCs w:val="12"/>
              </w:rPr>
            </w:pPr>
            <w:r>
              <w:rPr>
                <w:rStyle w:val="Jin"/>
                <w:color w:val="666478"/>
                <w:sz w:val="12"/>
                <w:szCs w:val="12"/>
              </w:rPr>
              <w:t xml:space="preserve">Rozpis </w:t>
            </w:r>
            <w:proofErr w:type="spellStart"/>
            <w:r>
              <w:rPr>
                <w:rStyle w:val="Jin"/>
                <w:color w:val="666478"/>
                <w:sz w:val="12"/>
                <w:szCs w:val="12"/>
              </w:rPr>
              <w:t>cenv</w:t>
            </w:r>
            <w:proofErr w:type="spellEnd"/>
            <w:r>
              <w:rPr>
                <w:rStyle w:val="Jin"/>
                <w:color w:val="666478"/>
                <w:sz w:val="12"/>
                <w:szCs w:val="12"/>
              </w:rPr>
              <w:tab/>
            </w:r>
            <w:r>
              <w:rPr>
                <w:rStyle w:val="Jin"/>
                <w:sz w:val="12"/>
                <w:szCs w:val="12"/>
              </w:rPr>
              <w:t>Celkem</w:t>
            </w:r>
          </w:p>
        </w:tc>
      </w:tr>
      <w:tr w:rsidR="004D5765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765" w:rsidRDefault="00E45D42">
            <w:pPr>
              <w:pStyle w:val="Jin0"/>
              <w:ind w:firstLine="180"/>
              <w:rPr>
                <w:sz w:val="12"/>
                <w:szCs w:val="12"/>
              </w:rPr>
            </w:pPr>
            <w:r>
              <w:rPr>
                <w:rStyle w:val="Jin"/>
                <w:color w:val="666478"/>
                <w:sz w:val="12"/>
                <w:szCs w:val="12"/>
              </w:rPr>
              <w:t>HSV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765" w:rsidRDefault="004D5765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765" w:rsidRDefault="004D5765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65" w:rsidRDefault="00E45D42">
            <w:pPr>
              <w:pStyle w:val="Jin0"/>
              <w:ind w:firstLine="780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0,00</w:t>
            </w:r>
          </w:p>
        </w:tc>
      </w:tr>
      <w:tr w:rsidR="004D5765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765" w:rsidRDefault="00E45D42">
            <w:pPr>
              <w:pStyle w:val="Jin0"/>
              <w:ind w:firstLine="180"/>
              <w:rPr>
                <w:sz w:val="12"/>
                <w:szCs w:val="12"/>
              </w:rPr>
            </w:pPr>
            <w:r>
              <w:rPr>
                <w:rStyle w:val="Jin"/>
                <w:color w:val="666478"/>
                <w:sz w:val="12"/>
                <w:szCs w:val="12"/>
              </w:rPr>
              <w:t>PSV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765" w:rsidRDefault="004D5765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765" w:rsidRDefault="004D5765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65" w:rsidRDefault="00E45D42">
            <w:pPr>
              <w:pStyle w:val="Jin0"/>
              <w:ind w:firstLine="780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0,00</w:t>
            </w:r>
          </w:p>
        </w:tc>
      </w:tr>
      <w:tr w:rsidR="004D5765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765" w:rsidRDefault="00E45D42">
            <w:pPr>
              <w:pStyle w:val="Jin0"/>
              <w:ind w:firstLine="180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MON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765" w:rsidRDefault="004D5765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765" w:rsidRDefault="004D5765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65" w:rsidRDefault="00E45D42">
            <w:pPr>
              <w:pStyle w:val="Jin0"/>
              <w:ind w:firstLine="440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17 590,00</w:t>
            </w:r>
          </w:p>
        </w:tc>
      </w:tr>
      <w:tr w:rsidR="004D5765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5765" w:rsidRDefault="00E45D42">
            <w:pPr>
              <w:pStyle w:val="Jin0"/>
              <w:ind w:firstLine="180"/>
              <w:rPr>
                <w:sz w:val="12"/>
                <w:szCs w:val="12"/>
              </w:rPr>
            </w:pPr>
            <w:r>
              <w:rPr>
                <w:rStyle w:val="Jin"/>
                <w:color w:val="666478"/>
                <w:sz w:val="12"/>
                <w:szCs w:val="12"/>
              </w:rPr>
              <w:t>Vedlejší náklady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765" w:rsidRDefault="004D5765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765" w:rsidRDefault="004D5765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765" w:rsidRDefault="00E45D42">
            <w:pPr>
              <w:pStyle w:val="Jin0"/>
              <w:ind w:firstLine="780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0,00</w:t>
            </w:r>
          </w:p>
        </w:tc>
      </w:tr>
      <w:tr w:rsidR="004D5765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5765" w:rsidRDefault="00E45D42">
            <w:pPr>
              <w:pStyle w:val="Jin0"/>
              <w:ind w:firstLine="180"/>
              <w:rPr>
                <w:sz w:val="12"/>
                <w:szCs w:val="12"/>
              </w:rPr>
            </w:pPr>
            <w:r>
              <w:rPr>
                <w:rStyle w:val="Jin"/>
                <w:color w:val="666478"/>
                <w:sz w:val="12"/>
                <w:szCs w:val="12"/>
              </w:rPr>
              <w:t>Ostatní náklady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765" w:rsidRDefault="004D5765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765" w:rsidRDefault="004D5765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765" w:rsidRDefault="00E45D42">
            <w:pPr>
              <w:pStyle w:val="Jin0"/>
              <w:ind w:firstLine="780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0,00</w:t>
            </w:r>
          </w:p>
        </w:tc>
      </w:tr>
      <w:tr w:rsidR="004D5765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765" w:rsidRDefault="00E45D42">
            <w:pPr>
              <w:pStyle w:val="Jin0"/>
              <w:ind w:firstLine="180"/>
              <w:rPr>
                <w:sz w:val="12"/>
                <w:szCs w:val="12"/>
              </w:rPr>
            </w:pPr>
            <w:r>
              <w:rPr>
                <w:rStyle w:val="Jin"/>
                <w:b/>
                <w:bCs/>
                <w:color w:val="666478"/>
                <w:sz w:val="12"/>
                <w:szCs w:val="12"/>
              </w:rPr>
              <w:t>Celkem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765" w:rsidRDefault="004D5765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765" w:rsidRDefault="004D5765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65" w:rsidRDefault="00E45D42">
            <w:pPr>
              <w:pStyle w:val="Jin0"/>
              <w:ind w:firstLine="440"/>
              <w:rPr>
                <w:sz w:val="14"/>
                <w:szCs w:val="14"/>
              </w:rPr>
            </w:pPr>
            <w:r>
              <w:rPr>
                <w:rStyle w:val="Jin"/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17 590,00</w:t>
            </w:r>
          </w:p>
        </w:tc>
      </w:tr>
      <w:tr w:rsidR="004D5765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66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765" w:rsidRDefault="00E45D42">
            <w:pPr>
              <w:pStyle w:val="Jin0"/>
              <w:ind w:firstLine="180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Rekapitulace daní</w:t>
            </w:r>
          </w:p>
        </w:tc>
      </w:tr>
      <w:tr w:rsidR="004D5765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765" w:rsidRDefault="00E45D42">
            <w:pPr>
              <w:pStyle w:val="Jin0"/>
              <w:ind w:firstLine="180"/>
              <w:rPr>
                <w:sz w:val="12"/>
                <w:szCs w:val="12"/>
              </w:rPr>
            </w:pPr>
            <w:r>
              <w:rPr>
                <w:rStyle w:val="Jin"/>
                <w:color w:val="666478"/>
                <w:sz w:val="12"/>
                <w:szCs w:val="12"/>
              </w:rPr>
              <w:t>Základ pro sníženou DPH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765" w:rsidRDefault="00E45D42">
            <w:pPr>
              <w:pStyle w:val="Jin0"/>
              <w:jc w:val="center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1S %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65" w:rsidRDefault="00E45D42">
            <w:pPr>
              <w:pStyle w:val="Jin0"/>
              <w:jc w:val="right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0,00 CZK</w:t>
            </w:r>
          </w:p>
        </w:tc>
      </w:tr>
      <w:tr w:rsidR="004D5765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765" w:rsidRDefault="00E45D42">
            <w:pPr>
              <w:pStyle w:val="Jin0"/>
              <w:ind w:firstLine="180"/>
              <w:rPr>
                <w:sz w:val="12"/>
                <w:szCs w:val="12"/>
              </w:rPr>
            </w:pPr>
            <w:r>
              <w:rPr>
                <w:rStyle w:val="Jin"/>
                <w:color w:val="666478"/>
                <w:sz w:val="12"/>
                <w:szCs w:val="12"/>
              </w:rPr>
              <w:t>Snížená DPH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765" w:rsidRDefault="00E45D42">
            <w:pPr>
              <w:pStyle w:val="Jin0"/>
              <w:tabs>
                <w:tab w:val="left" w:pos="341"/>
              </w:tabs>
              <w:jc w:val="center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15</w:t>
            </w:r>
            <w:r>
              <w:rPr>
                <w:rStyle w:val="Jin"/>
                <w:sz w:val="12"/>
                <w:szCs w:val="12"/>
              </w:rPr>
              <w:tab/>
              <w:t>%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65" w:rsidRDefault="00E45D42">
            <w:pPr>
              <w:pStyle w:val="Jin0"/>
              <w:jc w:val="right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0,00 CZK</w:t>
            </w:r>
          </w:p>
        </w:tc>
      </w:tr>
      <w:tr w:rsidR="004D5765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765" w:rsidRDefault="00E45D42">
            <w:pPr>
              <w:pStyle w:val="Jin0"/>
              <w:ind w:firstLine="180"/>
              <w:rPr>
                <w:sz w:val="12"/>
                <w:szCs w:val="12"/>
              </w:rPr>
            </w:pPr>
            <w:r>
              <w:rPr>
                <w:rStyle w:val="Jin"/>
                <w:color w:val="666478"/>
                <w:sz w:val="12"/>
                <w:szCs w:val="12"/>
              </w:rPr>
              <w:t>Základ pro základní DPH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765" w:rsidRDefault="00E45D42">
            <w:pPr>
              <w:pStyle w:val="Jin0"/>
              <w:tabs>
                <w:tab w:val="left" w:pos="346"/>
              </w:tabs>
              <w:jc w:val="center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21</w:t>
            </w:r>
            <w:r>
              <w:rPr>
                <w:rStyle w:val="Jin"/>
                <w:sz w:val="12"/>
                <w:szCs w:val="12"/>
              </w:rPr>
              <w:tab/>
              <w:t>%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65" w:rsidRDefault="00E45D42">
            <w:pPr>
              <w:pStyle w:val="Jin0"/>
              <w:jc w:val="right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17 690,00 CZK</w:t>
            </w:r>
          </w:p>
        </w:tc>
      </w:tr>
      <w:tr w:rsidR="004D5765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765" w:rsidRDefault="00E45D42">
            <w:pPr>
              <w:pStyle w:val="Jin0"/>
              <w:ind w:firstLine="180"/>
              <w:rPr>
                <w:sz w:val="12"/>
                <w:szCs w:val="12"/>
              </w:rPr>
            </w:pPr>
            <w:r>
              <w:rPr>
                <w:rStyle w:val="Jin"/>
                <w:color w:val="666478"/>
                <w:sz w:val="12"/>
                <w:szCs w:val="12"/>
              </w:rPr>
              <w:t>Základní DPH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765" w:rsidRDefault="00E45D42">
            <w:pPr>
              <w:pStyle w:val="Jin0"/>
              <w:tabs>
                <w:tab w:val="left" w:pos="346"/>
              </w:tabs>
              <w:jc w:val="center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21</w:t>
            </w:r>
            <w:r>
              <w:rPr>
                <w:rStyle w:val="Jin"/>
                <w:sz w:val="12"/>
                <w:szCs w:val="12"/>
              </w:rPr>
              <w:tab/>
              <w:t>%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65" w:rsidRDefault="00E45D42">
            <w:pPr>
              <w:pStyle w:val="Jin0"/>
              <w:jc w:val="right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3 693,90 CZK</w:t>
            </w:r>
          </w:p>
        </w:tc>
      </w:tr>
      <w:tr w:rsidR="004D5765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66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65" w:rsidRDefault="00E45D42">
            <w:pPr>
              <w:pStyle w:val="Jin0"/>
              <w:tabs>
                <w:tab w:val="left" w:pos="5974"/>
              </w:tabs>
              <w:ind w:firstLine="180"/>
              <w:jc w:val="both"/>
              <w:rPr>
                <w:sz w:val="12"/>
                <w:szCs w:val="12"/>
              </w:rPr>
            </w:pPr>
            <w:r>
              <w:rPr>
                <w:rStyle w:val="Jin"/>
                <w:color w:val="666478"/>
                <w:sz w:val="12"/>
                <w:szCs w:val="12"/>
              </w:rPr>
              <w:t>Zaokrouhlení</w:t>
            </w:r>
            <w:r>
              <w:rPr>
                <w:rStyle w:val="Jin"/>
                <w:color w:val="666478"/>
                <w:sz w:val="12"/>
                <w:szCs w:val="12"/>
              </w:rPr>
              <w:tab/>
            </w:r>
            <w:r>
              <w:rPr>
                <w:rStyle w:val="Jin"/>
                <w:sz w:val="12"/>
                <w:szCs w:val="12"/>
              </w:rPr>
              <w:t>0,00 CZK</w:t>
            </w:r>
          </w:p>
        </w:tc>
      </w:tr>
      <w:tr w:rsidR="004D5765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66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65" w:rsidRDefault="00E45D42">
            <w:pPr>
              <w:pStyle w:val="Jin0"/>
              <w:tabs>
                <w:tab w:val="left" w:pos="5527"/>
              </w:tabs>
              <w:ind w:firstLine="180"/>
              <w:jc w:val="both"/>
              <w:rPr>
                <w:sz w:val="12"/>
                <w:szCs w:val="12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Cena celkem s DPH</w:t>
            </w:r>
            <w:r>
              <w:rPr>
                <w:rStyle w:val="Jin"/>
                <w:b/>
                <w:bCs/>
                <w:sz w:val="15"/>
                <w:szCs w:val="15"/>
              </w:rPr>
              <w:tab/>
              <w:t xml:space="preserve">21 283,90 </w:t>
            </w:r>
            <w:r>
              <w:rPr>
                <w:rStyle w:val="Jin"/>
                <w:b/>
                <w:bCs/>
                <w:sz w:val="12"/>
                <w:szCs w:val="12"/>
              </w:rPr>
              <w:t>CZK</w:t>
            </w:r>
          </w:p>
        </w:tc>
      </w:tr>
      <w:tr w:rsidR="004D5765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765" w:rsidRDefault="004D5765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765" w:rsidRDefault="00E45D42">
            <w:pPr>
              <w:pStyle w:val="Jin0"/>
              <w:spacing w:after="540"/>
              <w:jc w:val="right"/>
              <w:rPr>
                <w:sz w:val="12"/>
                <w:szCs w:val="12"/>
              </w:rPr>
            </w:pPr>
            <w:r>
              <w:rPr>
                <w:rStyle w:val="Jin"/>
                <w:color w:val="85B5E1"/>
                <w:sz w:val="12"/>
                <w:szCs w:val="12"/>
              </w:rPr>
              <w:t>Z</w:t>
            </w:r>
          </w:p>
          <w:p w:rsidR="004D5765" w:rsidRDefault="00E45D42">
            <w:pPr>
              <w:pStyle w:val="Jin0"/>
              <w:jc w:val="center"/>
              <w:rPr>
                <w:sz w:val="12"/>
                <w:szCs w:val="12"/>
              </w:rPr>
            </w:pPr>
            <w:r>
              <w:rPr>
                <w:rStyle w:val="Jin"/>
                <w:sz w:val="12"/>
                <w:szCs w:val="12"/>
              </w:rPr>
              <w:t>Za objednatele</w:t>
            </w:r>
          </w:p>
        </w:tc>
      </w:tr>
      <w:tr w:rsidR="004D5765">
        <w:tblPrEx>
          <w:tblCellMar>
            <w:top w:w="0" w:type="dxa"/>
            <w:bottom w:w="0" w:type="dxa"/>
          </w:tblCellMar>
        </w:tblPrEx>
        <w:trPr>
          <w:trHeight w:hRule="exact" w:val="1258"/>
        </w:trPr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5765" w:rsidRDefault="00E45D42">
            <w:pPr>
              <w:pStyle w:val="Jin0"/>
              <w:tabs>
                <w:tab w:val="left" w:pos="2498"/>
                <w:tab w:val="left" w:leader="underscore" w:pos="2901"/>
              </w:tabs>
              <w:ind w:left="1480"/>
              <w:rPr>
                <w:sz w:val="10"/>
                <w:szCs w:val="10"/>
              </w:rPr>
            </w:pPr>
            <w:r>
              <w:rPr>
                <w:rStyle w:val="Jin"/>
                <w:color w:val="666478"/>
                <w:sz w:val="10"/>
                <w:szCs w:val="10"/>
                <w:u w:val="single"/>
              </w:rPr>
              <w:t>MORAVS ' 7</w:t>
            </w:r>
            <w:r>
              <w:rPr>
                <w:rStyle w:val="Jin"/>
                <w:color w:val="666478"/>
                <w:sz w:val="10"/>
                <w:szCs w:val="10"/>
                <w:u w:val="single"/>
              </w:rPr>
              <w:tab/>
              <w:t>f</w:t>
            </w:r>
            <w:r>
              <w:rPr>
                <w:rStyle w:val="Jin"/>
                <w:color w:val="666478"/>
                <w:sz w:val="10"/>
                <w:szCs w:val="10"/>
              </w:rPr>
              <w:tab/>
              <w:t xml:space="preserve"> </w:t>
            </w:r>
            <w:proofErr w:type="spellStart"/>
            <w:r>
              <w:rPr>
                <w:rStyle w:val="Jin"/>
                <w:sz w:val="10"/>
                <w:szCs w:val="10"/>
                <w:vertAlign w:val="superscript"/>
              </w:rPr>
              <w:t>tíne</w:t>
            </w:r>
            <w:proofErr w:type="spellEnd"/>
          </w:p>
          <w:p w:rsidR="004D5765" w:rsidRDefault="00E45D42">
            <w:pPr>
              <w:pStyle w:val="Jin0"/>
              <w:spacing w:after="600"/>
              <w:jc w:val="center"/>
              <w:rPr>
                <w:sz w:val="10"/>
                <w:szCs w:val="10"/>
              </w:rPr>
            </w:pPr>
            <w:r>
              <w:rPr>
                <w:rStyle w:val="Jin"/>
                <w:smallCaps/>
                <w:color w:val="666478"/>
                <w:sz w:val="14"/>
                <w:szCs w:val="14"/>
              </w:rPr>
              <w:t>dme ■</w:t>
            </w:r>
            <w:r>
              <w:rPr>
                <w:rStyle w:val="Jin"/>
                <w:color w:val="666478"/>
                <w:sz w:val="10"/>
                <w:szCs w:val="10"/>
              </w:rPr>
              <w:t>«ro.</w:t>
            </w:r>
          </w:p>
          <w:p w:rsidR="004D5765" w:rsidRDefault="00E45D42">
            <w:pPr>
              <w:pStyle w:val="Jin0"/>
              <w:jc w:val="center"/>
              <w:rPr>
                <w:sz w:val="10"/>
                <w:szCs w:val="10"/>
              </w:rPr>
            </w:pPr>
            <w:proofErr w:type="gramStart"/>
            <w:r>
              <w:rPr>
                <w:rStyle w:val="Jin"/>
                <w:color w:val="666478"/>
                <w:sz w:val="10"/>
                <w:szCs w:val="10"/>
              </w:rPr>
              <w:t>Ze</w:t>
            </w:r>
            <w:proofErr w:type="gramEnd"/>
            <w:r>
              <w:rPr>
                <w:rStyle w:val="Jin"/>
                <w:color w:val="666478"/>
                <w:sz w:val="10"/>
                <w:szCs w:val="10"/>
              </w:rPr>
              <w:t xml:space="preserve"> /</w:t>
            </w:r>
            <w:proofErr w:type="spellStart"/>
            <w:r>
              <w:rPr>
                <w:rStyle w:val="Jin"/>
                <w:color w:val="666478"/>
                <w:sz w:val="10"/>
                <w:szCs w:val="10"/>
              </w:rPr>
              <w:t>ItOrOvUéuí</w:t>
            </w:r>
            <w:proofErr w:type="spellEnd"/>
          </w:p>
        </w:tc>
        <w:tc>
          <w:tcPr>
            <w:tcW w:w="297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765" w:rsidRDefault="004D5765"/>
        </w:tc>
      </w:tr>
    </w:tbl>
    <w:p w:rsidR="004D5765" w:rsidRDefault="004D5765">
      <w:pPr>
        <w:spacing w:after="139" w:line="1" w:lineRule="exact"/>
      </w:pPr>
    </w:p>
    <w:p w:rsidR="004D5765" w:rsidRDefault="00E45D42">
      <w:pPr>
        <w:pStyle w:val="Zkladntext40"/>
      </w:pPr>
      <w:r>
        <w:rPr>
          <w:rStyle w:val="Zkladntext4"/>
        </w:rPr>
        <w:t xml:space="preserve">Popis stavby: 2220_1 - Stavební úpravy výjezdového </w:t>
      </w:r>
      <w:r>
        <w:rPr>
          <w:rStyle w:val="Zkladntext4"/>
        </w:rPr>
        <w:t xml:space="preserve">stanoviště ZZS </w:t>
      </w:r>
      <w:proofErr w:type="spellStart"/>
      <w:r>
        <w:rPr>
          <w:rStyle w:val="Zkladntext4"/>
        </w:rPr>
        <w:t>JmK</w:t>
      </w:r>
      <w:proofErr w:type="spellEnd"/>
      <w:r>
        <w:rPr>
          <w:rStyle w:val="Zkladntext4"/>
        </w:rPr>
        <w:t xml:space="preserve"> Velké Opatovice</w:t>
      </w:r>
    </w:p>
    <w:p w:rsidR="004D5765" w:rsidRDefault="00E45D42">
      <w:pPr>
        <w:pStyle w:val="Zkladntext40"/>
      </w:pPr>
      <w:r>
        <w:rPr>
          <w:rStyle w:val="Zkladntext4"/>
        </w:rPr>
        <w:t>Popis objektu: 1 - Dodatek</w:t>
      </w:r>
    </w:p>
    <w:p w:rsidR="004D5765" w:rsidRDefault="00E45D42">
      <w:pPr>
        <w:pStyle w:val="Zkladntext40"/>
        <w:spacing w:after="300"/>
      </w:pPr>
      <w:r>
        <w:rPr>
          <w:rStyle w:val="Zkladntext4"/>
        </w:rPr>
        <w:t>Popis rozpočtu: ZL 04 - Semafor</w:t>
      </w:r>
    </w:p>
    <w:p w:rsidR="004D5765" w:rsidRDefault="00E45D42">
      <w:pPr>
        <w:pStyle w:val="Zkladntext7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6413500</wp:posOffset>
                </wp:positionH>
                <wp:positionV relativeFrom="paragraph">
                  <wp:posOffset>3340100</wp:posOffset>
                </wp:positionV>
                <wp:extent cx="429895" cy="97790"/>
                <wp:effectExtent l="0" t="0" r="0" b="0"/>
                <wp:wrapSquare wrapText="left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95" cy="977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D5765" w:rsidRDefault="00E45D42">
                            <w:pPr>
                              <w:pStyle w:val="Zkladntext40"/>
                              <w:ind w:firstLine="0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Style w:val="Zkladntext4"/>
                                <w:color w:val="000000"/>
                                <w:sz w:val="11"/>
                                <w:szCs w:val="11"/>
                              </w:rPr>
                              <w:t>Stránka 1 z 1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3" o:spid="_x0000_s1028" type="#_x0000_t202" style="position:absolute;left:0;text-align:left;margin-left:505pt;margin-top:263pt;width:33.85pt;height:7.7pt;z-index:12582938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" filled="f" stroked="f">
                <v:textbox inset="0,0,0,0">
                  <w:txbxContent>
                    <w:p w:rsidR="004D5765" w:rsidRDefault="00E45D42">
                      <w:pPr>
                        <w:pStyle w:val="Zkladntext40"/>
                        <w:ind w:firstLine="0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rStyle w:val="Zkladntext4"/>
                          <w:color w:val="000000"/>
                          <w:sz w:val="11"/>
                          <w:szCs w:val="11"/>
                        </w:rPr>
                        <w:t>Stránka 1 z 1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Zkladntext7"/>
        </w:rPr>
        <w:t>Rekapitulace dílů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"/>
        <w:gridCol w:w="2011"/>
        <w:gridCol w:w="778"/>
        <w:gridCol w:w="869"/>
        <w:gridCol w:w="854"/>
        <w:gridCol w:w="864"/>
        <w:gridCol w:w="389"/>
      </w:tblGrid>
      <w:tr w:rsidR="004D5765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765" w:rsidRDefault="00E45D42">
            <w:pPr>
              <w:pStyle w:val="Jin0"/>
              <w:ind w:firstLine="320"/>
              <w:rPr>
                <w:sz w:val="11"/>
                <w:szCs w:val="11"/>
              </w:rPr>
            </w:pPr>
            <w:r>
              <w:rPr>
                <w:rStyle w:val="Jin"/>
                <w:b/>
                <w:bCs/>
                <w:sz w:val="11"/>
                <w:szCs w:val="11"/>
              </w:rPr>
              <w:t>Číslo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765" w:rsidRDefault="00E45D42">
            <w:pPr>
              <w:pStyle w:val="Jin0"/>
              <w:rPr>
                <w:sz w:val="11"/>
                <w:szCs w:val="11"/>
              </w:rPr>
            </w:pPr>
            <w:r>
              <w:rPr>
                <w:rStyle w:val="Jin"/>
                <w:b/>
                <w:bCs/>
                <w:sz w:val="11"/>
                <w:szCs w:val="11"/>
              </w:rPr>
              <w:t>Název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765" w:rsidRDefault="00E45D42">
            <w:pPr>
              <w:pStyle w:val="Jin0"/>
              <w:jc w:val="center"/>
              <w:rPr>
                <w:sz w:val="11"/>
                <w:szCs w:val="11"/>
              </w:rPr>
            </w:pPr>
            <w:r>
              <w:rPr>
                <w:rStyle w:val="Jin"/>
                <w:b/>
                <w:bCs/>
                <w:sz w:val="11"/>
                <w:szCs w:val="11"/>
              </w:rPr>
              <w:t>Typ dílu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765" w:rsidRDefault="004D5765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765" w:rsidRDefault="004D5765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765" w:rsidRDefault="00E45D42">
            <w:pPr>
              <w:pStyle w:val="Jin0"/>
              <w:ind w:right="220"/>
              <w:jc w:val="right"/>
              <w:rPr>
                <w:sz w:val="11"/>
                <w:szCs w:val="11"/>
              </w:rPr>
            </w:pPr>
            <w:r>
              <w:rPr>
                <w:rStyle w:val="Jin"/>
                <w:b/>
                <w:bCs/>
                <w:sz w:val="11"/>
                <w:szCs w:val="11"/>
              </w:rPr>
              <w:t>Celkem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65" w:rsidRDefault="00E45D42">
            <w:pPr>
              <w:pStyle w:val="Jin0"/>
              <w:ind w:right="140"/>
              <w:jc w:val="right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%</w:t>
            </w:r>
          </w:p>
        </w:tc>
      </w:tr>
      <w:tr w:rsidR="004D5765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765" w:rsidRDefault="00E45D42">
            <w:pPr>
              <w:pStyle w:val="Jin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765" w:rsidRDefault="00E45D42">
            <w:pPr>
              <w:pStyle w:val="Jin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Zemní práce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765" w:rsidRDefault="00E45D42">
            <w:pPr>
              <w:pStyle w:val="Jin0"/>
              <w:jc w:val="center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HSV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765" w:rsidRDefault="004D5765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765" w:rsidRDefault="004D5765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765" w:rsidRDefault="00E45D42">
            <w:pPr>
              <w:pStyle w:val="Jin0"/>
              <w:ind w:firstLine="600"/>
              <w:jc w:val="both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0,00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65" w:rsidRDefault="00E45D42">
            <w:pPr>
              <w:pStyle w:val="Jin0"/>
              <w:ind w:firstLine="180"/>
              <w:jc w:val="both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0,0</w:t>
            </w:r>
          </w:p>
        </w:tc>
      </w:tr>
      <w:tr w:rsidR="004D5765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765" w:rsidRDefault="00E45D42">
            <w:pPr>
              <w:pStyle w:val="Jin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765" w:rsidRDefault="00E45D42">
            <w:pPr>
              <w:pStyle w:val="Jin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Svislé a kompletní konstrukce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765" w:rsidRDefault="00E45D42">
            <w:pPr>
              <w:pStyle w:val="Jin0"/>
              <w:jc w:val="center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HSV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765" w:rsidRDefault="004D5765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765" w:rsidRDefault="004D5765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765" w:rsidRDefault="00E45D42">
            <w:pPr>
              <w:pStyle w:val="Jin0"/>
              <w:ind w:firstLine="600"/>
              <w:jc w:val="both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0,00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65" w:rsidRDefault="00E45D42">
            <w:pPr>
              <w:pStyle w:val="Jin0"/>
              <w:ind w:firstLine="180"/>
              <w:rPr>
                <w:sz w:val="13"/>
                <w:szCs w:val="13"/>
              </w:rPr>
            </w:pPr>
            <w:proofErr w:type="spellStart"/>
            <w:proofErr w:type="gramStart"/>
            <w:r>
              <w:rPr>
                <w:rStyle w:val="Jin"/>
                <w:sz w:val="13"/>
                <w:szCs w:val="13"/>
              </w:rPr>
              <w:t>o.o</w:t>
            </w:r>
            <w:proofErr w:type="spellEnd"/>
            <w:proofErr w:type="gramEnd"/>
          </w:p>
        </w:tc>
      </w:tr>
      <w:tr w:rsidR="004D5765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765" w:rsidRDefault="00E45D42">
            <w:pPr>
              <w:pStyle w:val="Jin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765" w:rsidRDefault="00E45D42">
            <w:pPr>
              <w:pStyle w:val="Jin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Komunikace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765" w:rsidRDefault="00E45D42">
            <w:pPr>
              <w:pStyle w:val="Jin0"/>
              <w:jc w:val="center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HSV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765" w:rsidRDefault="004D5765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765" w:rsidRDefault="004D5765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765" w:rsidRDefault="00E45D42">
            <w:pPr>
              <w:pStyle w:val="Jin0"/>
              <w:ind w:firstLine="600"/>
              <w:jc w:val="both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0,00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65" w:rsidRDefault="00E45D42">
            <w:pPr>
              <w:pStyle w:val="Jin0"/>
              <w:ind w:firstLine="180"/>
              <w:jc w:val="both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0,0</w:t>
            </w:r>
          </w:p>
        </w:tc>
      </w:tr>
      <w:tr w:rsidR="004D5765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765" w:rsidRDefault="00E45D42">
            <w:pPr>
              <w:pStyle w:val="Jin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765" w:rsidRDefault="00E45D42">
            <w:pPr>
              <w:pStyle w:val="Jin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Přesuny suti a vybouraných hmot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765" w:rsidRDefault="00E45D42">
            <w:pPr>
              <w:pStyle w:val="Jin0"/>
              <w:jc w:val="center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HSV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765" w:rsidRDefault="004D5765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765" w:rsidRDefault="004D5765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765" w:rsidRDefault="00E45D42">
            <w:pPr>
              <w:pStyle w:val="Jin0"/>
              <w:ind w:firstLine="600"/>
              <w:jc w:val="both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0,00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65" w:rsidRDefault="00E45D42">
            <w:pPr>
              <w:pStyle w:val="Jin0"/>
              <w:ind w:firstLine="180"/>
              <w:jc w:val="both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0,0</w:t>
            </w:r>
          </w:p>
        </w:tc>
      </w:tr>
      <w:tr w:rsidR="004D5765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765" w:rsidRDefault="00E45D42">
            <w:pPr>
              <w:pStyle w:val="Jin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765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765" w:rsidRDefault="00E45D42">
            <w:pPr>
              <w:pStyle w:val="Jin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Krytiny tvrdé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765" w:rsidRDefault="00E45D42">
            <w:pPr>
              <w:pStyle w:val="Jin0"/>
              <w:jc w:val="center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PSV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765" w:rsidRDefault="004D5765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765" w:rsidRDefault="004D5765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765" w:rsidRDefault="00E45D42">
            <w:pPr>
              <w:pStyle w:val="Jin0"/>
              <w:ind w:firstLine="600"/>
              <w:jc w:val="both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0,00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65" w:rsidRDefault="00E45D42">
            <w:pPr>
              <w:pStyle w:val="Jin0"/>
              <w:ind w:firstLine="180"/>
              <w:jc w:val="both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0,0</w:t>
            </w:r>
          </w:p>
        </w:tc>
      </w:tr>
      <w:tr w:rsidR="004D5765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765" w:rsidRDefault="00E45D42">
            <w:pPr>
              <w:pStyle w:val="Jin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767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765" w:rsidRDefault="00E45D42">
            <w:pPr>
              <w:pStyle w:val="Jin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Konstrukce zámečnické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765" w:rsidRDefault="00E45D42">
            <w:pPr>
              <w:pStyle w:val="Jin0"/>
              <w:jc w:val="center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PSV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765" w:rsidRDefault="004D5765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765" w:rsidRDefault="004D5765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765" w:rsidRDefault="00E45D42">
            <w:pPr>
              <w:pStyle w:val="Jin0"/>
              <w:ind w:firstLine="600"/>
              <w:jc w:val="both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0,00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65" w:rsidRDefault="00E45D42">
            <w:pPr>
              <w:pStyle w:val="Jin0"/>
              <w:ind w:firstLine="180"/>
              <w:jc w:val="both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0,0</w:t>
            </w:r>
          </w:p>
        </w:tc>
      </w:tr>
      <w:tr w:rsidR="004D5765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765" w:rsidRDefault="00E45D42">
            <w:pPr>
              <w:pStyle w:val="Jin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781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765" w:rsidRDefault="00E45D42">
            <w:pPr>
              <w:pStyle w:val="Jin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Obklady keramické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765" w:rsidRDefault="00E45D42">
            <w:pPr>
              <w:pStyle w:val="Jin0"/>
              <w:jc w:val="center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PSV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765" w:rsidRDefault="004D5765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765" w:rsidRDefault="004D5765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765" w:rsidRDefault="00E45D42">
            <w:pPr>
              <w:pStyle w:val="Jin0"/>
              <w:ind w:firstLine="600"/>
              <w:jc w:val="both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0,00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65" w:rsidRDefault="00E45D42">
            <w:pPr>
              <w:pStyle w:val="Jin0"/>
              <w:ind w:firstLine="180"/>
              <w:jc w:val="both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0.0</w:t>
            </w:r>
          </w:p>
        </w:tc>
      </w:tr>
      <w:tr w:rsidR="004D5765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765" w:rsidRDefault="00E45D42">
            <w:pPr>
              <w:pStyle w:val="Jin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M21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765" w:rsidRDefault="00E45D42">
            <w:pPr>
              <w:pStyle w:val="Jin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Elektromontáže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765" w:rsidRDefault="00E45D42">
            <w:pPr>
              <w:pStyle w:val="Jin0"/>
              <w:jc w:val="center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MON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765" w:rsidRDefault="004D5765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765" w:rsidRDefault="004D5765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765" w:rsidRDefault="00E45D42">
            <w:pPr>
              <w:pStyle w:val="Jin0"/>
              <w:ind w:firstLine="34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17 590,00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65" w:rsidRDefault="00E45D42">
            <w:pPr>
              <w:pStyle w:val="Jin0"/>
              <w:jc w:val="right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100,0</w:t>
            </w:r>
          </w:p>
        </w:tc>
      </w:tr>
      <w:tr w:rsidR="004D5765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765" w:rsidRDefault="00E45D42">
            <w:pPr>
              <w:pStyle w:val="Jin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M46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765" w:rsidRDefault="00E45D42">
            <w:pPr>
              <w:pStyle w:val="Jin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Zemní práce při montážích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765" w:rsidRDefault="00E45D42">
            <w:pPr>
              <w:pStyle w:val="Jin0"/>
              <w:jc w:val="center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MON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765" w:rsidRDefault="004D5765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765" w:rsidRDefault="004D5765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765" w:rsidRDefault="00E45D42">
            <w:pPr>
              <w:pStyle w:val="Jin0"/>
              <w:ind w:firstLine="60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0,00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65" w:rsidRDefault="00E45D42">
            <w:pPr>
              <w:pStyle w:val="Jin0"/>
              <w:ind w:firstLine="180"/>
              <w:jc w:val="both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0,0</w:t>
            </w:r>
          </w:p>
        </w:tc>
      </w:tr>
      <w:tr w:rsidR="004D5765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765" w:rsidRDefault="00E45D42">
            <w:pPr>
              <w:pStyle w:val="Jin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D96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765" w:rsidRDefault="00E45D42">
            <w:pPr>
              <w:pStyle w:val="Jin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Přesuny suti a vybouraných hmot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765" w:rsidRDefault="00E45D42">
            <w:pPr>
              <w:pStyle w:val="Jin0"/>
              <w:jc w:val="center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PSU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765" w:rsidRDefault="004D5765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765" w:rsidRDefault="004D5765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765" w:rsidRDefault="00E45D42">
            <w:pPr>
              <w:pStyle w:val="Jin0"/>
              <w:ind w:firstLine="60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0,00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65" w:rsidRDefault="00E45D42">
            <w:pPr>
              <w:pStyle w:val="Jin0"/>
              <w:ind w:firstLine="180"/>
              <w:jc w:val="both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0.0</w:t>
            </w:r>
          </w:p>
        </w:tc>
      </w:tr>
      <w:tr w:rsidR="004D5765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5765" w:rsidRDefault="00E45D42">
            <w:pPr>
              <w:pStyle w:val="Jin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Cena celkem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5765" w:rsidRDefault="004D5765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5765" w:rsidRDefault="004D5765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5765" w:rsidRDefault="004D5765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5765" w:rsidRDefault="004D5765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5765" w:rsidRDefault="00E45D42">
            <w:pPr>
              <w:pStyle w:val="Jin0"/>
              <w:ind w:firstLine="340"/>
              <w:rPr>
                <w:sz w:val="11"/>
                <w:szCs w:val="11"/>
              </w:rPr>
            </w:pPr>
            <w:r>
              <w:rPr>
                <w:rStyle w:val="Jin"/>
                <w:color w:val="2C3142"/>
                <w:sz w:val="11"/>
                <w:szCs w:val="11"/>
              </w:rPr>
              <w:t>17 590,00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65" w:rsidRDefault="00E45D42">
            <w:pPr>
              <w:pStyle w:val="Jin0"/>
              <w:jc w:val="right"/>
              <w:rPr>
                <w:sz w:val="11"/>
                <w:szCs w:val="11"/>
              </w:rPr>
            </w:pPr>
            <w:r>
              <w:rPr>
                <w:rStyle w:val="Jin"/>
                <w:color w:val="2C3142"/>
                <w:sz w:val="11"/>
                <w:szCs w:val="11"/>
              </w:rPr>
              <w:t>100,0</w:t>
            </w:r>
          </w:p>
        </w:tc>
      </w:tr>
    </w:tbl>
    <w:p w:rsidR="004D5765" w:rsidRDefault="00E45D42">
      <w:pPr>
        <w:pStyle w:val="Titulektabulky0"/>
        <w:ind w:left="485"/>
        <w:rPr>
          <w:sz w:val="11"/>
          <w:szCs w:val="11"/>
        </w:rPr>
      </w:pPr>
      <w:r>
        <w:rPr>
          <w:rStyle w:val="Titulektabulky"/>
          <w:rFonts w:ascii="Arial" w:eastAsia="Arial" w:hAnsi="Arial" w:cs="Arial"/>
          <w:color w:val="000000"/>
          <w:sz w:val="11"/>
          <w:szCs w:val="11"/>
        </w:rPr>
        <w:t xml:space="preserve">Zpracováno programem </w:t>
      </w:r>
      <w:proofErr w:type="spellStart"/>
      <w:r>
        <w:rPr>
          <w:rStyle w:val="Titulektabulky"/>
          <w:rFonts w:ascii="Arial" w:eastAsia="Arial" w:hAnsi="Arial" w:cs="Arial"/>
          <w:b/>
          <w:bCs/>
          <w:color w:val="000000"/>
          <w:sz w:val="11"/>
          <w:szCs w:val="11"/>
        </w:rPr>
        <w:t>BUlLDpower</w:t>
      </w:r>
      <w:proofErr w:type="spellEnd"/>
      <w:r>
        <w:rPr>
          <w:rStyle w:val="Titulektabulky"/>
          <w:rFonts w:ascii="Arial" w:eastAsia="Arial" w:hAnsi="Arial" w:cs="Arial"/>
          <w:b/>
          <w:bCs/>
          <w:color w:val="000000"/>
          <w:sz w:val="11"/>
          <w:szCs w:val="11"/>
        </w:rPr>
        <w:t xml:space="preserve"> S, © RTS, a.s.</w:t>
      </w:r>
    </w:p>
    <w:sectPr w:rsidR="004D5765">
      <w:footerReference w:type="default" r:id="rId11"/>
      <w:pgSz w:w="11900" w:h="16840"/>
      <w:pgMar w:top="925" w:right="649" w:bottom="470" w:left="577" w:header="497" w:footer="4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D42" w:rsidRDefault="00E45D42">
      <w:r>
        <w:separator/>
      </w:r>
    </w:p>
  </w:endnote>
  <w:endnote w:type="continuationSeparator" w:id="0">
    <w:p w:rsidR="00E45D42" w:rsidRDefault="00E45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765" w:rsidRDefault="00E45D4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5892800</wp:posOffset>
              </wp:positionH>
              <wp:positionV relativeFrom="page">
                <wp:posOffset>10062210</wp:posOffset>
              </wp:positionV>
              <wp:extent cx="633730" cy="8826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373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D5765" w:rsidRDefault="00E45D42">
                          <w:pPr>
                            <w:pStyle w:val="Zhlavnebozpat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Zhlavnebozpat2"/>
                              <w:rFonts w:ascii="Calibri" w:eastAsia="Calibri" w:hAnsi="Calibri" w:cs="Calibri"/>
                              <w:color w:val="666478"/>
                              <w:sz w:val="19"/>
                              <w:szCs w:val="19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02F3F" w:rsidRPr="00302F3F">
                            <w:rPr>
                              <w:rStyle w:val="Zhlavnebozpat2"/>
                              <w:rFonts w:ascii="Calibri" w:eastAsia="Calibri" w:hAnsi="Calibri" w:cs="Calibri"/>
                              <w:noProof/>
                              <w:color w:val="666478"/>
                              <w:sz w:val="19"/>
                              <w:szCs w:val="19"/>
                            </w:rPr>
                            <w:t>2</w:t>
                          </w:r>
                          <w:r>
                            <w:rPr>
                              <w:rStyle w:val="Zhlavnebozpat2"/>
                              <w:rFonts w:ascii="Calibri" w:eastAsia="Calibri" w:hAnsi="Calibri" w:cs="Calibri"/>
                              <w:color w:val="666478"/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rStyle w:val="Zhlavnebozpat2"/>
                              <w:rFonts w:ascii="Calibri" w:eastAsia="Calibri" w:hAnsi="Calibri" w:cs="Calibri"/>
                              <w:color w:val="666478"/>
                              <w:sz w:val="19"/>
                              <w:szCs w:val="19"/>
                            </w:rPr>
                            <w:t xml:space="preserve">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9" type="#_x0000_t202" style="position:absolute;margin-left:464pt;margin-top:792.3pt;width:49.9pt;height:6.9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" filled="f" stroked="f">
              <v:textbox style="mso-fit-shape-to-text:t" inset="0,0,0,0">
                <w:txbxContent>
                  <w:p w:rsidR="004D5765" w:rsidRDefault="00E45D42">
                    <w:pPr>
                      <w:pStyle w:val="Zhlavnebozpat20"/>
                      <w:rPr>
                        <w:sz w:val="19"/>
                        <w:szCs w:val="19"/>
                      </w:rPr>
                    </w:pPr>
                    <w:r>
                      <w:rPr>
                        <w:rStyle w:val="Zhlavnebozpat2"/>
                        <w:rFonts w:ascii="Calibri" w:eastAsia="Calibri" w:hAnsi="Calibri" w:cs="Calibri"/>
                        <w:color w:val="666478"/>
                        <w:sz w:val="19"/>
                        <w:szCs w:val="19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02F3F" w:rsidRPr="00302F3F">
                      <w:rPr>
                        <w:rStyle w:val="Zhlavnebozpat2"/>
                        <w:rFonts w:ascii="Calibri" w:eastAsia="Calibri" w:hAnsi="Calibri" w:cs="Calibri"/>
                        <w:noProof/>
                        <w:color w:val="666478"/>
                        <w:sz w:val="19"/>
                        <w:szCs w:val="19"/>
                      </w:rPr>
                      <w:t>2</w:t>
                    </w:r>
                    <w:r>
                      <w:rPr>
                        <w:rStyle w:val="Zhlavnebozpat2"/>
                        <w:rFonts w:ascii="Calibri" w:eastAsia="Calibri" w:hAnsi="Calibri" w:cs="Calibri"/>
                        <w:color w:val="666478"/>
                        <w:sz w:val="19"/>
                        <w:szCs w:val="19"/>
                      </w:rPr>
                      <w:fldChar w:fldCharType="end"/>
                    </w:r>
                    <w:r>
                      <w:rPr>
                        <w:rStyle w:val="Zhlavnebozpat2"/>
                        <w:rFonts w:ascii="Calibri" w:eastAsia="Calibri" w:hAnsi="Calibri" w:cs="Calibri"/>
                        <w:color w:val="666478"/>
                        <w:sz w:val="19"/>
                        <w:szCs w:val="19"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765" w:rsidRDefault="00E45D4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812165</wp:posOffset>
              </wp:positionH>
              <wp:positionV relativeFrom="page">
                <wp:posOffset>10142220</wp:posOffset>
              </wp:positionV>
              <wp:extent cx="5970905" cy="12509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70905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D5765" w:rsidRDefault="00E45D42">
                          <w:pPr>
                            <w:pStyle w:val="Zhlavnebozpat20"/>
                            <w:tabs>
                              <w:tab w:val="right" w:pos="9403"/>
                            </w:tabs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666478"/>
                              <w:sz w:val="14"/>
                              <w:szCs w:val="14"/>
                            </w:rPr>
                            <w:t xml:space="preserve">Zpracováno programem </w:t>
                          </w:r>
                          <w:proofErr w:type="spell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666478"/>
                              <w:sz w:val="14"/>
                              <w:szCs w:val="14"/>
                            </w:rPr>
                            <w:t>BUlLDpower</w:t>
                          </w:r>
                          <w:proofErr w:type="spellEnd"/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666478"/>
                              <w:sz w:val="14"/>
                              <w:szCs w:val="14"/>
                            </w:rPr>
                            <w:t xml:space="preserve"> S, © RTS, a.s.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666478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4"/>
                              <w:szCs w:val="14"/>
                            </w:rPr>
                            <w:t>Stránka 1 z 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30" type="#_x0000_t202" style="position:absolute;margin-left:63.95pt;margin-top:798.6pt;width:470.15pt;height:9.85pt;z-index:-44040178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" filled="f" stroked="f">
              <v:textbox style="mso-fit-shape-to-text:t" inset="0,0,0,0">
                <w:txbxContent>
                  <w:p w:rsidR="004D5765" w:rsidRDefault="00E45D42">
                    <w:pPr>
                      <w:pStyle w:val="Zhlavnebozpat20"/>
                      <w:tabs>
                        <w:tab w:val="right" w:pos="9403"/>
                      </w:tabs>
                      <w:rPr>
                        <w:sz w:val="14"/>
                        <w:szCs w:val="14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color w:val="666478"/>
                        <w:sz w:val="14"/>
                        <w:szCs w:val="14"/>
                      </w:rPr>
                      <w:t xml:space="preserve">Zpracováno programem </w:t>
                    </w:r>
                    <w:proofErr w:type="spellStart"/>
                    <w:r>
                      <w:rPr>
                        <w:rStyle w:val="Zhlavnebozpat2"/>
                        <w:rFonts w:ascii="Arial" w:eastAsia="Arial" w:hAnsi="Arial" w:cs="Arial"/>
                        <w:color w:val="666478"/>
                        <w:sz w:val="14"/>
                        <w:szCs w:val="14"/>
                      </w:rPr>
                      <w:t>BUlLDpower</w:t>
                    </w:r>
                    <w:proofErr w:type="spellEnd"/>
                    <w:r>
                      <w:rPr>
                        <w:rStyle w:val="Zhlavnebozpat2"/>
                        <w:rFonts w:ascii="Arial" w:eastAsia="Arial" w:hAnsi="Arial" w:cs="Arial"/>
                        <w:color w:val="666478"/>
                        <w:sz w:val="14"/>
                        <w:szCs w:val="14"/>
                      </w:rPr>
                      <w:t xml:space="preserve"> S, © RTS, a.s.</w:t>
                    </w:r>
                    <w:r>
                      <w:rPr>
                        <w:rStyle w:val="Zhlavnebozpat2"/>
                        <w:rFonts w:ascii="Arial" w:eastAsia="Arial" w:hAnsi="Arial" w:cs="Arial"/>
                        <w:color w:val="666478"/>
                        <w:sz w:val="14"/>
                        <w:szCs w:val="14"/>
                      </w:rPr>
                      <w:tab/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4"/>
                        <w:szCs w:val="14"/>
                      </w:rPr>
                      <w:t>Stránka 1 z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765" w:rsidRDefault="004D5765">
    <w:pPr>
      <w:spacing w:line="1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765" w:rsidRDefault="004D576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D42" w:rsidRDefault="00E45D42"/>
  </w:footnote>
  <w:footnote w:type="continuationSeparator" w:id="0">
    <w:p w:rsidR="00E45D42" w:rsidRDefault="00E45D4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D4162"/>
    <w:multiLevelType w:val="multilevel"/>
    <w:tmpl w:val="1B247BB0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666478"/>
        <w:spacing w:val="0"/>
        <w:w w:val="100"/>
        <w:position w:val="0"/>
        <w:sz w:val="19"/>
        <w:szCs w:val="19"/>
        <w:u w:val="singl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69672CB"/>
    <w:multiLevelType w:val="multilevel"/>
    <w:tmpl w:val="57C0F626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666478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765"/>
    <w:rsid w:val="00302F3F"/>
    <w:rsid w:val="004D5765"/>
    <w:rsid w:val="00E4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59BA49-649B-4137-845E-BDC6E9744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64"/>
      <w:szCs w:val="6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color w:val="666478"/>
      <w:sz w:val="34"/>
      <w:szCs w:val="34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color w:val="666478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666478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EBEBEB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color w:val="666478"/>
      <w:sz w:val="12"/>
      <w:szCs w:val="12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 w:val="0"/>
      <w:bCs w:val="0"/>
      <w:i w:val="0"/>
      <w:iCs w:val="0"/>
      <w:smallCaps w:val="0"/>
      <w:strike w:val="0"/>
      <w:color w:val="666478"/>
      <w:sz w:val="14"/>
      <w:szCs w:val="14"/>
      <w:u w:val="none"/>
    </w:rPr>
  </w:style>
  <w:style w:type="paragraph" w:customStyle="1" w:styleId="Zkladntext60">
    <w:name w:val="Základní text (6)"/>
    <w:basedOn w:val="Normln"/>
    <w:link w:val="Zkladntext6"/>
    <w:pPr>
      <w:jc w:val="right"/>
    </w:pPr>
    <w:rPr>
      <w:rFonts w:ascii="Arial" w:eastAsia="Arial" w:hAnsi="Arial" w:cs="Arial"/>
      <w:sz w:val="64"/>
      <w:szCs w:val="64"/>
    </w:rPr>
  </w:style>
  <w:style w:type="paragraph" w:customStyle="1" w:styleId="Zkladntext20">
    <w:name w:val="Základní text (2)"/>
    <w:basedOn w:val="Normln"/>
    <w:link w:val="Zkladntext2"/>
    <w:rPr>
      <w:rFonts w:ascii="Arial" w:eastAsia="Arial" w:hAnsi="Arial" w:cs="Arial"/>
      <w:sz w:val="16"/>
      <w:szCs w:val="16"/>
    </w:rPr>
  </w:style>
  <w:style w:type="paragraph" w:customStyle="1" w:styleId="Nadpis10">
    <w:name w:val="Nadpis #1"/>
    <w:basedOn w:val="Normln"/>
    <w:link w:val="Nadpis1"/>
    <w:pPr>
      <w:jc w:val="center"/>
      <w:outlineLvl w:val="0"/>
    </w:pPr>
    <w:rPr>
      <w:rFonts w:ascii="Calibri" w:eastAsia="Calibri" w:hAnsi="Calibri" w:cs="Calibri"/>
      <w:b/>
      <w:bCs/>
      <w:color w:val="666478"/>
      <w:sz w:val="34"/>
      <w:szCs w:val="34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pacing w:after="210" w:line="269" w:lineRule="auto"/>
      <w:jc w:val="center"/>
    </w:pPr>
    <w:rPr>
      <w:rFonts w:ascii="Arial" w:eastAsia="Arial" w:hAnsi="Arial" w:cs="Arial"/>
      <w:b/>
      <w:bCs/>
      <w:color w:val="666478"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pacing w:after="40"/>
    </w:pPr>
    <w:rPr>
      <w:rFonts w:ascii="Segoe UI" w:eastAsia="Segoe UI" w:hAnsi="Segoe UI" w:cs="Segoe UI"/>
      <w:color w:val="666478"/>
      <w:sz w:val="19"/>
      <w:szCs w:val="19"/>
    </w:rPr>
  </w:style>
  <w:style w:type="paragraph" w:customStyle="1" w:styleId="Titulektabulky0">
    <w:name w:val="Titulek tabulky"/>
    <w:basedOn w:val="Normln"/>
    <w:link w:val="Titulektabulky"/>
    <w:rPr>
      <w:rFonts w:ascii="Calibri" w:eastAsia="Calibri" w:hAnsi="Calibri" w:cs="Calibri"/>
      <w:color w:val="EBEBEB"/>
      <w:sz w:val="19"/>
      <w:szCs w:val="19"/>
    </w:rPr>
  </w:style>
  <w:style w:type="paragraph" w:customStyle="1" w:styleId="Jin0">
    <w:name w:val="Jiné"/>
    <w:basedOn w:val="Normln"/>
    <w:link w:val="Jin"/>
    <w:rPr>
      <w:rFonts w:ascii="Arial" w:eastAsia="Arial" w:hAnsi="Arial" w:cs="Arial"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ind w:left="2000"/>
    </w:pPr>
    <w:rPr>
      <w:rFonts w:ascii="Calibri" w:eastAsia="Calibri" w:hAnsi="Calibri" w:cs="Calibri"/>
      <w:sz w:val="14"/>
      <w:szCs w:val="14"/>
    </w:rPr>
  </w:style>
  <w:style w:type="paragraph" w:customStyle="1" w:styleId="Zkladntext40">
    <w:name w:val="Základní text (4)"/>
    <w:basedOn w:val="Normln"/>
    <w:link w:val="Zkladntext4"/>
    <w:pPr>
      <w:ind w:firstLine="240"/>
    </w:pPr>
    <w:rPr>
      <w:rFonts w:ascii="Arial" w:eastAsia="Arial" w:hAnsi="Arial" w:cs="Arial"/>
      <w:color w:val="666478"/>
      <w:sz w:val="12"/>
      <w:szCs w:val="12"/>
    </w:rPr>
  </w:style>
  <w:style w:type="paragraph" w:customStyle="1" w:styleId="Zkladntext70">
    <w:name w:val="Základní text (7)"/>
    <w:basedOn w:val="Normln"/>
    <w:link w:val="Zkladntext7"/>
    <w:pPr>
      <w:spacing w:after="140"/>
      <w:ind w:firstLine="240"/>
    </w:pPr>
    <w:rPr>
      <w:rFonts w:ascii="Arial" w:eastAsia="Arial" w:hAnsi="Arial" w:cs="Arial"/>
      <w:color w:val="666478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6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1149</Words>
  <Characters>6782</Characters>
  <Application>Microsoft Office Word</Application>
  <DocSecurity>0</DocSecurity>
  <Lines>56</Lines>
  <Paragraphs>15</Paragraphs>
  <ScaleCrop>false</ScaleCrop>
  <Company>HP Inc.</Company>
  <LinksUpToDate>false</LinksUpToDate>
  <CharactersWithSpaces>7916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SEDLÁČKOVÁ Radmila, DiS.</cp:lastModifiedBy>
  <cp:revision>2</cp:revision>
  <dcterms:created xsi:type="dcterms:W3CDTF">2022-12-12T13:30:00Z</dcterms:created>
  <dcterms:modified xsi:type="dcterms:W3CDTF">2022-12-12T13:33:00Z</dcterms:modified>
</cp:coreProperties>
</file>