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6822CFB7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………………………………………………..</w:t>
      </w:r>
    </w:p>
    <w:p w14:paraId="4F02E90E" w14:textId="2006365B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7A023153" w:rsidR="004B2C3B" w:rsidRPr="00D67DD9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67DD9" w:rsidRPr="00D67DD9">
        <w:rPr>
          <w:rFonts w:asciiTheme="minorHAnsi" w:hAnsiTheme="minorHAnsi" w:cstheme="minorHAnsi"/>
          <w:b/>
          <w:sz w:val="22"/>
          <w:szCs w:val="22"/>
        </w:rPr>
        <w:t>Z+M Partner, spol. s r.o.</w:t>
      </w:r>
    </w:p>
    <w:p w14:paraId="2EF7A3D7" w14:textId="64ADDED0" w:rsidR="00BB47C7" w:rsidRPr="00D67DD9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D67DD9" w:rsidRPr="00D67DD9">
        <w:rPr>
          <w:rFonts w:asciiTheme="minorHAnsi" w:hAnsiTheme="minorHAnsi" w:cstheme="minorHAnsi"/>
          <w:sz w:val="22"/>
          <w:szCs w:val="22"/>
        </w:rPr>
        <w:t>Valchařská 3261/17, 702 00 Ostrava – Moravská Ostrava</w:t>
      </w:r>
    </w:p>
    <w:p w14:paraId="6D552C05" w14:textId="717D3CFE" w:rsidR="00BB47C7" w:rsidRPr="00D67DD9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D67DD9" w:rsidRPr="00D67DD9">
        <w:rPr>
          <w:rFonts w:asciiTheme="minorHAnsi" w:hAnsiTheme="minorHAnsi" w:cstheme="minorHAnsi"/>
          <w:sz w:val="22"/>
          <w:szCs w:val="22"/>
        </w:rPr>
        <w:t xml:space="preserve">Zapsaná v ocbocdním rejstříku vedeném Krajským soudem v Ostravě, oddíl C, </w:t>
      </w:r>
    </w:p>
    <w:p w14:paraId="114A7BD4" w14:textId="4915C8E5" w:rsidR="00D67DD9" w:rsidRPr="00D67DD9" w:rsidRDefault="00D67DD9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ab/>
        <w:t>Vložka č. 40340</w:t>
      </w:r>
    </w:p>
    <w:p w14:paraId="7786AF81" w14:textId="65C7F798" w:rsidR="00BB47C7" w:rsidRPr="00D67DD9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>IČO: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D67DD9" w:rsidRPr="00D67DD9">
        <w:rPr>
          <w:rFonts w:asciiTheme="minorHAnsi" w:hAnsiTheme="minorHAnsi" w:cstheme="minorHAnsi"/>
          <w:sz w:val="22"/>
          <w:szCs w:val="22"/>
        </w:rPr>
        <w:t>26843935</w:t>
      </w:r>
    </w:p>
    <w:p w14:paraId="0507D317" w14:textId="62E42AC9" w:rsidR="00BB47C7" w:rsidRPr="00D67DD9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</w:t>
      </w:r>
    </w:p>
    <w:p w14:paraId="1839CA23" w14:textId="4D5F5E6D" w:rsidR="00BB47C7" w:rsidRPr="00D67DD9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D67DD9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D67DD9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………………………….</w:t>
      </w:r>
    </w:p>
    <w:p w14:paraId="7C0C5DB4" w14:textId="6DFAEFB8" w:rsidR="00BB47C7" w:rsidRPr="00D67DD9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</w:t>
      </w:r>
    </w:p>
    <w:p w14:paraId="0173BD0D" w14:textId="7E9BCF8E" w:rsidR="00BB47C7" w:rsidRPr="00D67DD9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</w:p>
    <w:p w14:paraId="28FABBA8" w14:textId="549461F1" w:rsidR="00017482" w:rsidRPr="00D67DD9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DD9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D67DD9">
        <w:rPr>
          <w:rFonts w:asciiTheme="minorHAnsi" w:hAnsiTheme="minorHAnsi" w:cstheme="minorHAnsi"/>
          <w:sz w:val="22"/>
          <w:szCs w:val="22"/>
        </w:rPr>
        <w:tab/>
      </w:r>
      <w:r w:rsidR="000267C9" w:rsidRPr="000267C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1D50782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</w:t>
      </w:r>
      <w:r w:rsidRPr="004D29DF">
        <w:rPr>
          <w:rFonts w:asciiTheme="minorHAnsi" w:hAnsiTheme="minorHAnsi" w:cstheme="minorHAnsi"/>
          <w:sz w:val="22"/>
          <w:szCs w:val="22"/>
        </w:rPr>
        <w:t xml:space="preserve">základě </w:t>
      </w:r>
      <w:r w:rsidR="004D29DF" w:rsidRPr="004D29DF">
        <w:rPr>
          <w:sz w:val="22"/>
          <w:szCs w:val="22"/>
        </w:rPr>
        <w:t>veřejné zakázky malého rozsahu pod názvem „</w:t>
      </w:r>
      <w:r w:rsidR="004D29DF" w:rsidRPr="004D29DF">
        <w:rPr>
          <w:rFonts w:asciiTheme="minorHAnsi" w:hAnsiTheme="minorHAnsi" w:cstheme="minorHAnsi"/>
          <w:sz w:val="22"/>
          <w:szCs w:val="22"/>
        </w:rPr>
        <w:t>Kancelářské potřeby s náhradním plněním pro Plzeňský kraj 2023</w:t>
      </w:r>
      <w:r w:rsidRPr="004D29DF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17F0D8AB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4D29DF">
        <w:rPr>
          <w:rFonts w:asciiTheme="minorHAnsi" w:hAnsiTheme="minorHAnsi" w:cstheme="minorHAnsi"/>
          <w:i/>
          <w:sz w:val="22"/>
          <w:szCs w:val="22"/>
        </w:rPr>
        <w:t>6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98F24A7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4D29DF" w:rsidRPr="004D29DF">
        <w:rPr>
          <w:rFonts w:asciiTheme="minorHAnsi" w:hAnsiTheme="minorHAnsi" w:cstheme="minorHAnsi"/>
          <w:sz w:val="22"/>
          <w:szCs w:val="22"/>
        </w:rPr>
        <w:t>kancelářských potřeb</w:t>
      </w:r>
      <w:r w:rsidR="004D29DF" w:rsidRPr="0078031F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3986DCB1" w14:textId="05CD384A" w:rsidR="004D29DF" w:rsidRPr="00B67DEE" w:rsidRDefault="004D29DF" w:rsidP="004D29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Zboží je specifikováno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 xml:space="preserve">říloze č. </w:t>
      </w:r>
      <w:r>
        <w:rPr>
          <w:rFonts w:asciiTheme="minorHAnsi" w:hAnsiTheme="minorHAnsi" w:cstheme="minorHAnsi"/>
          <w:sz w:val="22"/>
          <w:szCs w:val="22"/>
        </w:rPr>
        <w:t xml:space="preserve">2 (Katalog) </w:t>
      </w:r>
      <w:r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ohody a bude dodáváno na základě jednotlivých objednávek za ceny předložené v nabídce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 a v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>řílo</w:t>
      </w:r>
      <w:r>
        <w:rPr>
          <w:rFonts w:asciiTheme="minorHAnsi" w:hAnsiTheme="minorHAnsi" w:cstheme="minorHAnsi"/>
          <w:sz w:val="22"/>
          <w:szCs w:val="22"/>
        </w:rPr>
        <w:t>hách č. 1 a č. 3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CF51506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257799" w:rsidRDefault="0007614A" w:rsidP="0007614A">
      <w:pPr>
        <w:pStyle w:val="Nadpis2"/>
        <w:rPr>
          <w:rFonts w:asciiTheme="minorHAnsi" w:hAnsiTheme="minorHAnsi"/>
        </w:rPr>
      </w:pPr>
      <w:r w:rsidRPr="00257799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257799">
        <w:rPr>
          <w:rFonts w:asciiTheme="minorHAnsi" w:hAnsiTheme="minorHAnsi"/>
        </w:rPr>
        <w:t>Dohody</w:t>
      </w:r>
      <w:r w:rsidRPr="00257799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72F2A02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4D29DF">
        <w:rPr>
          <w:rFonts w:asciiTheme="minorHAnsi" w:hAnsiTheme="minorHAnsi"/>
          <w:sz w:val="22"/>
          <w:szCs w:val="22"/>
        </w:rPr>
        <w:t>ena do 31. 12. 2023</w:t>
      </w:r>
      <w:r w:rsidR="00F75B13">
        <w:rPr>
          <w:rFonts w:asciiTheme="minorHAnsi" w:hAnsiTheme="minorHAnsi"/>
          <w:sz w:val="22"/>
          <w:szCs w:val="22"/>
        </w:rPr>
        <w:t>.</w:t>
      </w:r>
      <w:r w:rsidR="004D29DF">
        <w:rPr>
          <w:rFonts w:asciiTheme="minorHAnsi" w:hAnsiTheme="minorHAnsi"/>
          <w:sz w:val="22"/>
          <w:szCs w:val="22"/>
        </w:rPr>
        <w:t xml:space="preserve"> Plnění bude zahájeno 1. 1. 2023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18C508B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AD663D">
        <w:rPr>
          <w:rFonts w:asciiTheme="minorHAnsi" w:hAnsiTheme="minorHAnsi" w:cs="Arial"/>
          <w:sz w:val="22"/>
          <w:szCs w:val="22"/>
        </w:rPr>
        <w:t>8.4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E97384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D29DF">
        <w:rPr>
          <w:b/>
          <w:sz w:val="22"/>
          <w:szCs w:val="22"/>
        </w:rPr>
        <w:t>3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D29DF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66532B9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dle č</w:t>
      </w:r>
      <w:r w:rsidR="00AD663D">
        <w:rPr>
          <w:sz w:val="22"/>
          <w:szCs w:val="22"/>
        </w:rPr>
        <w:t>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AD663D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65B7D37A" w14:textId="77777777" w:rsidR="004D29DF" w:rsidRPr="006E7307" w:rsidRDefault="004D29DF" w:rsidP="004D29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 se považuje za doručenou prvním pracovním dnem následujícím po odeslání objednávky, nepotvrdí-li Prodávající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D5A8F6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4D29DF">
        <w:rPr>
          <w:rFonts w:asciiTheme="minorHAnsi" w:hAnsiTheme="minorHAnsi"/>
          <w:sz w:val="22"/>
          <w:szCs w:val="22"/>
        </w:rPr>
        <w:t>6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4D29DF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60534595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4E2CDE">
        <w:rPr>
          <w:rFonts w:asciiTheme="minorHAnsi" w:hAnsiTheme="minorHAnsi" w:cs="Arial"/>
          <w:sz w:val="22"/>
          <w:szCs w:val="22"/>
        </w:rPr>
        <w:t>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663C8AC8" w:rsidR="00B524E4" w:rsidRPr="004D29DF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4D29DF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8DE1C0E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4D29DF">
        <w:rPr>
          <w:rFonts w:asciiTheme="minorHAnsi" w:hAnsiTheme="minorHAnsi"/>
          <w:sz w:val="22"/>
          <w:szCs w:val="22"/>
        </w:rPr>
        <w:t xml:space="preserve">1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3A03160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4D29DF" w:rsidRPr="00637AA9">
        <w:rPr>
          <w:rFonts w:asciiTheme="minorHAnsi" w:hAnsiTheme="minorHAnsi"/>
          <w:b/>
          <w:sz w:val="22"/>
          <w:szCs w:val="22"/>
        </w:rPr>
        <w:t>1</w:t>
      </w:r>
      <w:r w:rsidR="004D29DF">
        <w:rPr>
          <w:rFonts w:asciiTheme="minorHAnsi" w:hAnsiTheme="minorHAnsi"/>
          <w:b/>
          <w:sz w:val="22"/>
          <w:szCs w:val="22"/>
        </w:rPr>
        <w:t> 000 000</w:t>
      </w:r>
      <w:r w:rsidR="004D29DF" w:rsidRPr="00637AA9">
        <w:rPr>
          <w:rFonts w:asciiTheme="minorHAnsi" w:hAnsiTheme="minorHAnsi"/>
          <w:b/>
          <w:sz w:val="22"/>
          <w:szCs w:val="22"/>
        </w:rPr>
        <w:t>,- Kč</w:t>
      </w:r>
      <w:r w:rsidR="004D29DF" w:rsidRPr="006E7307">
        <w:rPr>
          <w:rFonts w:asciiTheme="minorHAnsi" w:hAnsiTheme="minorHAnsi"/>
          <w:b/>
          <w:sz w:val="22"/>
          <w:szCs w:val="22"/>
        </w:rPr>
        <w:t xml:space="preserve"> bez DPH </w:t>
      </w:r>
      <w:r w:rsidR="004D29DF" w:rsidRPr="006E7307">
        <w:rPr>
          <w:rFonts w:asciiTheme="minorHAnsi" w:hAnsiTheme="minorHAnsi"/>
          <w:sz w:val="22"/>
          <w:szCs w:val="22"/>
        </w:rPr>
        <w:t xml:space="preserve">(slovy: </w:t>
      </w:r>
      <w:r w:rsidR="004D29DF">
        <w:rPr>
          <w:rFonts w:asciiTheme="minorHAnsi" w:hAnsiTheme="minorHAnsi"/>
          <w:sz w:val="22"/>
          <w:szCs w:val="22"/>
        </w:rPr>
        <w:t>jedenmilion</w:t>
      </w:r>
      <w:r w:rsidR="004D29DF" w:rsidRPr="006E7307">
        <w:rPr>
          <w:rFonts w:asciiTheme="minorHAnsi" w:hAnsiTheme="minorHAnsi"/>
          <w:sz w:val="22"/>
          <w:szCs w:val="22"/>
        </w:rPr>
        <w:t xml:space="preserve"> korun českých</w:t>
      </w:r>
      <w:r w:rsidR="004D29DF">
        <w:rPr>
          <w:rFonts w:asciiTheme="minorHAnsi" w:hAnsiTheme="minorHAnsi"/>
          <w:sz w:val="22"/>
          <w:szCs w:val="22"/>
        </w:rPr>
        <w:t>).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poskytuje kupujícímu záruku za jakost zboží ve výši min.</w:t>
      </w:r>
      <w:r w:rsidRPr="004D29DF">
        <w:rPr>
          <w:rFonts w:asciiTheme="minorHAnsi" w:hAnsiTheme="minorHAnsi"/>
          <w:b/>
          <w:sz w:val="22"/>
          <w:szCs w:val="22"/>
        </w:rPr>
        <w:t xml:space="preserve"> 24 měsíců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60A1474B" w:rsidR="00E336FE" w:rsidRDefault="00AD663D" w:rsidP="00E336FE">
      <w:pPr>
        <w:pStyle w:val="Nadpis2"/>
      </w:pPr>
      <w:r>
        <w:t>Kupující si vyhradil v čl. 2.4</w:t>
      </w:r>
      <w:r w:rsidR="00E336FE">
        <w:t xml:space="preserve"> </w:t>
      </w:r>
      <w:r w:rsidR="00E336FE" w:rsidRPr="00351A48">
        <w:rPr>
          <w:i/>
        </w:rPr>
        <w:t>Výzvy</w:t>
      </w:r>
      <w:r w:rsidR="00E336FE">
        <w:t xml:space="preserve"> změnu závazku, která spočívá ve sjednání cenové doložky v souladu s čl. 8.3 této Dohody. </w:t>
      </w:r>
    </w:p>
    <w:p w14:paraId="270E081E" w14:textId="71E119A8" w:rsidR="00E336FE" w:rsidRDefault="00E336FE" w:rsidP="00E336FE">
      <w:pPr>
        <w:pStyle w:val="Nadpis2"/>
      </w:pPr>
      <w:r>
        <w:t>Kup</w:t>
      </w:r>
      <w:r w:rsidR="00AD663D">
        <w:t>ující si dále vyhradil v čl. 2.4</w:t>
      </w:r>
      <w:r>
        <w:t xml:space="preserve"> </w:t>
      </w:r>
      <w:r w:rsidRPr="00351A48">
        <w:rPr>
          <w:i/>
        </w:rPr>
        <w:t>Výzvy</w:t>
      </w:r>
      <w:r>
        <w:t xml:space="preserve"> změny závazku, které se týkají možného prodloužení dodací lhůty, předpokládaného termínu dodání a zvýšení kupní ceny v případě změny sazby DPH. </w:t>
      </w:r>
    </w:p>
    <w:p w14:paraId="7F969BB3" w14:textId="63358525" w:rsidR="00B524E4" w:rsidRPr="00B524E4" w:rsidRDefault="00C54579" w:rsidP="00B524E4">
      <w:pPr>
        <w:pStyle w:val="Nadpis2"/>
      </w:pPr>
      <w:r w:rsidRPr="00C54579">
        <w:lastRenderedPageBreak/>
        <w:t>Kup</w:t>
      </w:r>
      <w:r w:rsidR="00AD663D">
        <w:t>ující si dále vyhradil v čl. 2.4</w:t>
      </w:r>
      <w:r w:rsidRPr="00C54579">
        <w:t xml:space="preserve"> </w:t>
      </w:r>
      <w:r w:rsidRPr="00351A48">
        <w:rPr>
          <w:i/>
        </w:rPr>
        <w:t>Výzvy</w:t>
      </w:r>
      <w:r>
        <w:t xml:space="preserve"> 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7F15C9D9" w:rsidR="00B524E4" w:rsidRPr="004D29DF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4D29DF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02CE2556" w14:textId="77777777" w:rsidR="00257799" w:rsidRDefault="00894589" w:rsidP="0025779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11781AE" w14:textId="77777777" w:rsidR="00257799" w:rsidRDefault="00257799" w:rsidP="00257799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3DD6CDA6" w14:textId="77777777" w:rsidR="00257799" w:rsidRDefault="00257799" w:rsidP="00257799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397B0FBC" w:rsidR="00332BAA" w:rsidRPr="00257799" w:rsidRDefault="00332BAA" w:rsidP="00257799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257799">
        <w:rPr>
          <w:rFonts w:asciiTheme="minorHAnsi" w:hAnsiTheme="minorHAnsi"/>
          <w:sz w:val="22"/>
          <w:szCs w:val="22"/>
        </w:rPr>
        <w:t>Přílohy:</w:t>
      </w:r>
    </w:p>
    <w:p w14:paraId="00976358" w14:textId="77777777" w:rsidR="004D29DF" w:rsidRPr="006E7307" w:rsidRDefault="004D29DF" w:rsidP="004D501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4ACACDDB" w14:textId="77777777" w:rsidR="004D29DF" w:rsidRPr="006E7307" w:rsidRDefault="004D29DF" w:rsidP="004D501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61482ED0" w14:textId="77777777" w:rsidR="004D29DF" w:rsidRPr="00522C37" w:rsidRDefault="004D29DF" w:rsidP="004D29DF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0D6B4395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267C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1.12.2022</w:t>
            </w:r>
            <w:bookmarkStart w:id="0" w:name="_GoBack"/>
            <w:bookmarkEnd w:id="0"/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47F497AB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267C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30.11.2022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56E788A2" w:rsidR="002142D6" w:rsidRPr="00D67DD9" w:rsidRDefault="000267C9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0267C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</w:tc>
        <w:tc>
          <w:tcPr>
            <w:tcW w:w="4631" w:type="dxa"/>
          </w:tcPr>
          <w:p w14:paraId="008F63BB" w14:textId="7F9B23AF" w:rsidR="002142D6" w:rsidRPr="00D67DD9" w:rsidRDefault="000267C9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0267C9">
              <w:rPr>
                <w:rFonts w:asciiTheme="minorHAnsi" w:hAnsiTheme="minorHAnsi" w:cstheme="minorHAnsi"/>
                <w:b/>
                <w:sz w:val="20"/>
                <w:szCs w:val="20"/>
                <w:highlight w:val="black"/>
              </w:rPr>
              <w:t>………………………………………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0DEB27AE" w14:textId="77777777" w:rsidR="00EF4BD5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  <w:p w14:paraId="115DED0B" w14:textId="77777777" w:rsidR="00444ED0" w:rsidRDefault="00444ED0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E6E6F9D" w14:textId="77777777" w:rsidR="00444ED0" w:rsidRDefault="00444ED0" w:rsidP="00444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vz.</w:t>
            </w:r>
          </w:p>
          <w:p w14:paraId="28FD7C56" w14:textId="77777777" w:rsidR="00444ED0" w:rsidRDefault="00444ED0" w:rsidP="00444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DBC9CA6" w14:textId="776FBE4E" w:rsidR="00444ED0" w:rsidRPr="00444ED0" w:rsidRDefault="000267C9" w:rsidP="00444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67C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black"/>
              </w:rPr>
              <w:t>………………………………………….</w:t>
            </w:r>
          </w:p>
          <w:p w14:paraId="17D25224" w14:textId="77777777" w:rsidR="00444ED0" w:rsidRPr="00444ED0" w:rsidRDefault="00444ED0" w:rsidP="00444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4ED0">
              <w:rPr>
                <w:rFonts w:asciiTheme="minorHAnsi" w:hAnsiTheme="minorHAnsi" w:cstheme="minorHAnsi"/>
                <w:sz w:val="20"/>
                <w:szCs w:val="20"/>
              </w:rPr>
              <w:t>zástupkyně ředitelky</w:t>
            </w:r>
          </w:p>
          <w:p w14:paraId="7AA5EDA4" w14:textId="77777777" w:rsidR="00444ED0" w:rsidRPr="00444ED0" w:rsidRDefault="00444ED0" w:rsidP="00444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4ED0">
              <w:rPr>
                <w:rFonts w:asciiTheme="minorHAnsi" w:hAnsiTheme="minorHAnsi" w:cstheme="minorHAnsi"/>
                <w:sz w:val="20"/>
                <w:szCs w:val="20"/>
              </w:rPr>
              <w:t>Centrální nákup Plzeňského kraje, příspěvková organizace</w:t>
            </w:r>
          </w:p>
          <w:p w14:paraId="6A607A91" w14:textId="4A9AA01E" w:rsidR="00444ED0" w:rsidRPr="00211C28" w:rsidRDefault="00444ED0" w:rsidP="00444ED0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444ED0">
              <w:rPr>
                <w:rFonts w:asciiTheme="minorHAnsi" w:hAnsiTheme="minorHAnsi" w:cstheme="minorHAnsi"/>
                <w:sz w:val="20"/>
                <w:szCs w:val="20"/>
              </w:rPr>
              <w:t>za centrálního zadavatele</w:t>
            </w:r>
          </w:p>
        </w:tc>
        <w:tc>
          <w:tcPr>
            <w:tcW w:w="4631" w:type="dxa"/>
          </w:tcPr>
          <w:p w14:paraId="3C0534C9" w14:textId="77777777" w:rsidR="00971F5D" w:rsidRPr="00D67DD9" w:rsidRDefault="00D67DD9" w:rsidP="00D67DD9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67DD9">
              <w:rPr>
                <w:rFonts w:asciiTheme="minorHAnsi" w:hAnsiTheme="minorHAnsi" w:cstheme="minorHAnsi"/>
                <w:sz w:val="20"/>
                <w:szCs w:val="20"/>
              </w:rPr>
              <w:t>jednatel</w:t>
            </w:r>
            <w:r w:rsidRPr="00D67DD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</w:p>
          <w:p w14:paraId="61A0734F" w14:textId="5E1A3F94" w:rsidR="00D67DD9" w:rsidRPr="00D67DD9" w:rsidRDefault="00D67DD9" w:rsidP="00D67DD9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67DD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Z+M Partner, spol. s r.o.</w:t>
            </w:r>
          </w:p>
        </w:tc>
      </w:tr>
    </w:tbl>
    <w:p w14:paraId="1D0D7216" w14:textId="77777777" w:rsidR="002E1018" w:rsidRDefault="002E1018" w:rsidP="002E1018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27DE6799" w14:textId="77777777" w:rsidR="002E1018" w:rsidRDefault="002E1018" w:rsidP="002E1018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1A391580" w14:textId="77777777" w:rsidR="002E1018" w:rsidRDefault="002E1018" w:rsidP="002E1018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1AFA9CD4" w14:textId="70820B33" w:rsidR="002E1018" w:rsidRPr="00211C28" w:rsidRDefault="002E1018" w:rsidP="002E1018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Za obsahovou správnost: </w:t>
      </w:r>
      <w:r w:rsidR="000267C9" w:rsidRPr="000267C9">
        <w:rPr>
          <w:rFonts w:asciiTheme="minorHAnsi" w:hAnsiTheme="minorHAnsi" w:cs="Calibri"/>
          <w:i/>
          <w:sz w:val="20"/>
          <w:szCs w:val="22"/>
          <w:highlight w:val="black"/>
        </w:rPr>
        <w:t>…………………………………</w:t>
      </w:r>
    </w:p>
    <w:sectPr w:rsidR="002E1018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E404" w14:textId="77777777" w:rsidR="000042F7" w:rsidRDefault="000042F7">
      <w:r>
        <w:separator/>
      </w:r>
    </w:p>
    <w:p w14:paraId="19504B44" w14:textId="77777777" w:rsidR="000042F7" w:rsidRDefault="000042F7"/>
  </w:endnote>
  <w:endnote w:type="continuationSeparator" w:id="0">
    <w:p w14:paraId="7707D1F6" w14:textId="77777777" w:rsidR="000042F7" w:rsidRDefault="000042F7">
      <w:r>
        <w:continuationSeparator/>
      </w:r>
    </w:p>
    <w:p w14:paraId="020ED2D1" w14:textId="77777777" w:rsidR="000042F7" w:rsidRDefault="0000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F0833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F083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1DFE" w14:textId="77777777" w:rsidR="000042F7" w:rsidRDefault="000042F7">
      <w:r>
        <w:separator/>
      </w:r>
    </w:p>
    <w:p w14:paraId="1ABF7D75" w14:textId="77777777" w:rsidR="000042F7" w:rsidRDefault="000042F7"/>
  </w:footnote>
  <w:footnote w:type="continuationSeparator" w:id="0">
    <w:p w14:paraId="13BA6C8F" w14:textId="77777777" w:rsidR="000042F7" w:rsidRDefault="000042F7">
      <w:r>
        <w:continuationSeparator/>
      </w:r>
    </w:p>
    <w:p w14:paraId="71E35F25" w14:textId="77777777" w:rsidR="000042F7" w:rsidRDefault="000042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E8C89D0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42F7"/>
    <w:rsid w:val="00017482"/>
    <w:rsid w:val="00017996"/>
    <w:rsid w:val="000267C9"/>
    <w:rsid w:val="000309F5"/>
    <w:rsid w:val="00046137"/>
    <w:rsid w:val="00047EDE"/>
    <w:rsid w:val="00056F99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0B27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57799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018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44ED0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D29DF"/>
    <w:rsid w:val="004E2CDE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178F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D663D"/>
    <w:rsid w:val="00AE4D05"/>
    <w:rsid w:val="00AE5E6D"/>
    <w:rsid w:val="00AF0833"/>
    <w:rsid w:val="00AF48B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674F"/>
    <w:rsid w:val="00D57825"/>
    <w:rsid w:val="00D67DD9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037E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D0F2-AED2-481A-B87A-3DB651E2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1</Pages>
  <Words>2110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14533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2022-11-30T07:39:00Z</cp:lastPrinted>
  <dcterms:created xsi:type="dcterms:W3CDTF">2022-12-07T12:28:00Z</dcterms:created>
  <dcterms:modified xsi:type="dcterms:W3CDTF">2022-12-07T12:28:00Z</dcterms:modified>
</cp:coreProperties>
</file>