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>Smlouva o úschově č. NPÚ – 450/</w:t>
      </w:r>
      <w:r w:rsidR="007733AB">
        <w:rPr>
          <w:rFonts w:eastAsia="Times New Roman" w:cs="Times New Roman"/>
          <w:b/>
          <w:bCs/>
          <w:sz w:val="28"/>
          <w:szCs w:val="28"/>
          <w:lang w:eastAsia="cs-CZ"/>
        </w:rPr>
        <w:t>102871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7733AB">
        <w:rPr>
          <w:rFonts w:eastAsia="Times New Roman" w:cs="Times New Roman"/>
          <w:b/>
          <w:bCs/>
          <w:sz w:val="28"/>
          <w:szCs w:val="28"/>
          <w:lang w:eastAsia="cs-CZ"/>
        </w:rPr>
        <w:t>2022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IČ: 75032333   DIČ: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Valdštejnské náměstí  162/3, 118 01  Praha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jednající generální ředitelkou Ing. arch. Naděždou  Goryczkovou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Sněmovní nám. 1, 767 01  Kroměříž,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C541F5">
        <w:rPr>
          <w:rFonts w:cs="Times New Roman"/>
          <w:sz w:val="20"/>
          <w:szCs w:val="20"/>
        </w:rPr>
        <w:t>Petrem Šubíkem</w:t>
      </w:r>
    </w:p>
    <w:p w:rsidR="009D24F3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r w:rsidR="0031034D">
        <w:rPr>
          <w:rFonts w:cs="Times New Roman"/>
          <w:i/>
          <w:sz w:val="20"/>
          <w:szCs w:val="20"/>
        </w:rPr>
        <w:t>xxxxxxxxxxxxxxxxx</w:t>
      </w:r>
      <w:r w:rsidR="00E52C27">
        <w:rPr>
          <w:rFonts w:cs="Times New Roman"/>
          <w:i/>
          <w:sz w:val="20"/>
          <w:szCs w:val="20"/>
        </w:rPr>
        <w:t xml:space="preserve"> SH Buchlov</w:t>
      </w:r>
      <w:r w:rsidR="009D24F3">
        <w:rPr>
          <w:rFonts w:cs="Times New Roman"/>
          <w:i/>
          <w:sz w:val="20"/>
          <w:szCs w:val="20"/>
        </w:rPr>
        <w:t xml:space="preserve"> </w:t>
      </w:r>
    </w:p>
    <w:p w:rsidR="00F71C27" w:rsidRDefault="0031034D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xxxxxxxxxxxxxxxxxxxx</w:t>
      </w:r>
      <w:r w:rsidR="00F71C27">
        <w:rPr>
          <w:rFonts w:cs="Times New Roman"/>
          <w:i/>
          <w:sz w:val="20"/>
          <w:szCs w:val="20"/>
        </w:rPr>
        <w:t>, kurátor</w:t>
      </w:r>
      <w:r w:rsidR="007754B6">
        <w:rPr>
          <w:rFonts w:cs="Times New Roman"/>
          <w:i/>
          <w:sz w:val="20"/>
          <w:szCs w:val="20"/>
        </w:rPr>
        <w:t>ka</w:t>
      </w:r>
      <w:r w:rsidR="00F71C27">
        <w:rPr>
          <w:rFonts w:cs="Times New Roman"/>
          <w:i/>
          <w:sz w:val="20"/>
          <w:szCs w:val="20"/>
        </w:rPr>
        <w:t xml:space="preserve"> mobiliárních fondů, tel. </w:t>
      </w:r>
      <w:r>
        <w:rPr>
          <w:rFonts w:cs="Times New Roman"/>
          <w:i/>
          <w:sz w:val="20"/>
          <w:szCs w:val="20"/>
        </w:rPr>
        <w:t>xxxxxxxxxx</w:t>
      </w:r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„složitel“)</w:t>
      </w:r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F82733" w:rsidRDefault="00EA3EFF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7733AB">
        <w:rPr>
          <w:rFonts w:cs="Times New Roman"/>
          <w:b/>
          <w:sz w:val="20"/>
          <w:szCs w:val="20"/>
          <w:lang w:eastAsia="cs-CZ"/>
        </w:rPr>
        <w:t>MgA. Barbora Bartyzalová</w:t>
      </w:r>
    </w:p>
    <w:p w:rsidR="008F00D6" w:rsidRPr="00F82733" w:rsidRDefault="00F82733" w:rsidP="00F82733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  <w:lang w:eastAsia="cs-CZ"/>
        </w:rPr>
        <w:t xml:space="preserve">                      </w:t>
      </w:r>
      <w:r w:rsidR="003C0624" w:rsidRPr="009F59E6">
        <w:rPr>
          <w:rFonts w:cs="Times New Roman"/>
          <w:sz w:val="20"/>
          <w:szCs w:val="20"/>
          <w:lang w:eastAsia="cs-CZ"/>
        </w:rPr>
        <w:t>IČ:</w:t>
      </w:r>
      <w:r w:rsidR="009D24F3">
        <w:rPr>
          <w:sz w:val="20"/>
          <w:szCs w:val="20"/>
        </w:rPr>
        <w:t xml:space="preserve"> </w:t>
      </w:r>
      <w:r w:rsidR="007733AB">
        <w:rPr>
          <w:sz w:val="20"/>
          <w:szCs w:val="20"/>
        </w:rPr>
        <w:t>86958216</w:t>
      </w:r>
    </w:p>
    <w:p w:rsidR="00F82733" w:rsidRPr="00F82733" w:rsidRDefault="00F82733" w:rsidP="00F82733">
      <w:pPr>
        <w:pStyle w:val="Bezmezer"/>
        <w:rPr>
          <w:sz w:val="20"/>
          <w:szCs w:val="20"/>
        </w:rPr>
      </w:pPr>
      <w:r w:rsidRPr="00F8273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se sídlem </w:t>
      </w:r>
      <w:r w:rsidR="007733AB">
        <w:rPr>
          <w:sz w:val="20"/>
          <w:szCs w:val="20"/>
        </w:rPr>
        <w:t>Bezručova 1162/51, 500 02 Hradec Králové</w:t>
      </w:r>
    </w:p>
    <w:p w:rsidR="00EA3EFF" w:rsidRPr="00F82733" w:rsidRDefault="00F82733" w:rsidP="00F82733">
      <w:pPr>
        <w:pStyle w:val="Bezmezer"/>
        <w:rPr>
          <w:sz w:val="20"/>
          <w:szCs w:val="20"/>
        </w:rPr>
      </w:pPr>
      <w:r w:rsidRPr="00F827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</w:t>
      </w:r>
      <w:r w:rsidRPr="00F82733">
        <w:rPr>
          <w:sz w:val="20"/>
          <w:szCs w:val="20"/>
        </w:rPr>
        <w:t xml:space="preserve"> </w:t>
      </w:r>
      <w:r w:rsidR="00EA3EFF" w:rsidRPr="00F82733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360A54" w:rsidRDefault="00360A54" w:rsidP="0031034D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r w:rsidRPr="00360A54">
        <w:rPr>
          <w:rFonts w:cs="Times New Roman"/>
          <w:sz w:val="20"/>
          <w:szCs w:val="20"/>
        </w:rPr>
        <w:t>Složitel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kulturní</w:t>
      </w:r>
      <w:r w:rsidR="007754B6">
        <w:rPr>
          <w:rFonts w:cs="Times New Roman"/>
          <w:sz w:val="20"/>
          <w:szCs w:val="20"/>
        </w:rPr>
        <w:t>mi</w:t>
      </w:r>
      <w:r w:rsidR="009F59E6">
        <w:rPr>
          <w:rFonts w:cs="Times New Roman"/>
          <w:sz w:val="20"/>
          <w:szCs w:val="20"/>
        </w:rPr>
        <w:t xml:space="preserve"> </w:t>
      </w:r>
      <w:r w:rsidR="007754B6">
        <w:rPr>
          <w:rFonts w:cs="Times New Roman"/>
          <w:sz w:val="20"/>
          <w:szCs w:val="20"/>
        </w:rPr>
        <w:t>památkami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 </w:t>
      </w:r>
      <w:r w:rsidR="00E52C27" w:rsidRPr="00E52C27">
        <w:rPr>
          <w:rFonts w:cs="Times New Roman"/>
          <w:b/>
          <w:sz w:val="20"/>
          <w:szCs w:val="20"/>
        </w:rPr>
        <w:t>hradu Buchlov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E52C27">
        <w:rPr>
          <w:b/>
          <w:sz w:val="20"/>
          <w:szCs w:val="20"/>
        </w:rPr>
        <w:t xml:space="preserve"> </w:t>
      </w:r>
      <w:r w:rsidR="0031034D">
        <w:rPr>
          <w:b/>
          <w:sz w:val="20"/>
          <w:szCs w:val="20"/>
        </w:rPr>
        <w:t>xxxxxxxxxxxxxxxxxxxxxxxx</w:t>
      </w:r>
      <w:bookmarkStart w:id="0" w:name="_GoBack"/>
      <w:bookmarkEnd w:id="0"/>
      <w:r w:rsidR="007733AB">
        <w:rPr>
          <w:b/>
          <w:sz w:val="20"/>
          <w:szCs w:val="20"/>
        </w:rPr>
        <w:t>, dat. 1640, W.J. Blaeu, inv. č. BU1511,</w:t>
      </w:r>
      <w:r w:rsidR="00E52C27">
        <w:rPr>
          <w:b/>
          <w:sz w:val="20"/>
          <w:szCs w:val="20"/>
        </w:rPr>
        <w:t xml:space="preserve"> </w:t>
      </w:r>
      <w:r w:rsidR="00C541F5">
        <w:rPr>
          <w:b/>
          <w:sz w:val="20"/>
          <w:szCs w:val="20"/>
        </w:rPr>
        <w:t xml:space="preserve">pojistná hodnota: </w:t>
      </w:r>
      <w:r w:rsidR="0031034D">
        <w:rPr>
          <w:b/>
          <w:sz w:val="20"/>
          <w:szCs w:val="20"/>
        </w:rPr>
        <w:t>xxxxxxxxxxxxxxxxxxxxxxxx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(dále je „předmět úschovy“).</w:t>
      </w:r>
    </w:p>
    <w:p w:rsidR="00686009" w:rsidRDefault="00360A54" w:rsidP="0031034D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7754B6">
        <w:rPr>
          <w:rFonts w:eastAsia="Times New Roman" w:cs="Times New Roman"/>
          <w:sz w:val="20"/>
          <w:szCs w:val="20"/>
          <w:lang w:eastAsia="cs-CZ"/>
        </w:rPr>
        <w:t>mlo</w:t>
      </w:r>
      <w:r w:rsidR="00C541F5">
        <w:rPr>
          <w:rFonts w:eastAsia="Times New Roman" w:cs="Times New Roman"/>
          <w:sz w:val="20"/>
          <w:szCs w:val="20"/>
          <w:lang w:eastAsia="cs-CZ"/>
        </w:rPr>
        <w:t>uvy o dílo č.</w:t>
      </w:r>
      <w:r w:rsidR="007733AB">
        <w:rPr>
          <w:rFonts w:eastAsia="Times New Roman" w:cs="Times New Roman"/>
          <w:sz w:val="20"/>
          <w:szCs w:val="20"/>
          <w:lang w:eastAsia="cs-CZ"/>
        </w:rPr>
        <w:t xml:space="preserve"> NPÚ – 450/</w:t>
      </w:r>
      <w:r w:rsidR="007432AC">
        <w:rPr>
          <w:rFonts w:eastAsia="Times New Roman" w:cs="Times New Roman"/>
          <w:sz w:val="20"/>
          <w:szCs w:val="20"/>
          <w:lang w:eastAsia="cs-CZ"/>
        </w:rPr>
        <w:t>83183</w:t>
      </w:r>
      <w:r w:rsidR="00E52C27">
        <w:rPr>
          <w:rFonts w:eastAsia="Times New Roman" w:cs="Times New Roman"/>
          <w:sz w:val="20"/>
          <w:szCs w:val="20"/>
          <w:lang w:eastAsia="cs-CZ"/>
        </w:rPr>
        <w:t xml:space="preserve">/2021 </w:t>
      </w:r>
      <w:r w:rsidR="00B7072B">
        <w:rPr>
          <w:rFonts w:eastAsia="Times New Roman" w:cs="Times New Roman"/>
          <w:sz w:val="20"/>
          <w:szCs w:val="20"/>
          <w:lang w:eastAsia="cs-CZ"/>
        </w:rPr>
        <w:t>ze dne</w:t>
      </w:r>
      <w:r w:rsidR="00C541F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7432AC">
        <w:rPr>
          <w:rFonts w:eastAsia="Times New Roman" w:cs="Times New Roman"/>
          <w:sz w:val="20"/>
          <w:szCs w:val="20"/>
          <w:lang w:eastAsia="cs-CZ"/>
        </w:rPr>
        <w:t>24</w:t>
      </w:r>
      <w:r w:rsidR="00E52C27">
        <w:rPr>
          <w:rFonts w:eastAsia="Times New Roman" w:cs="Times New Roman"/>
          <w:sz w:val="20"/>
          <w:szCs w:val="20"/>
          <w:lang w:eastAsia="cs-CZ"/>
        </w:rPr>
        <w:t>. 10. 2021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pro složitele provedl dílo – restaurování předmětu úschovy. Vzhledem k tomu, že dílo je již dokončeno a klimatické podmínky na </w:t>
      </w:r>
      <w:r w:rsidR="00E52C27">
        <w:rPr>
          <w:rFonts w:eastAsia="Times New Roman" w:cs="Times New Roman"/>
          <w:sz w:val="20"/>
          <w:szCs w:val="20"/>
          <w:lang w:eastAsia="cs-CZ"/>
        </w:rPr>
        <w:t>hradě Buchlově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nejsou během zimních měsíců vhodné pro </w:t>
      </w:r>
      <w:r w:rsidR="007754B6">
        <w:rPr>
          <w:rFonts w:eastAsia="Times New Roman" w:cs="Times New Roman"/>
          <w:sz w:val="20"/>
          <w:szCs w:val="20"/>
          <w:lang w:eastAsia="cs-CZ"/>
        </w:rPr>
        <w:t>zpětné umístění právě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zrestaurovaného díla, dohodly se smluvní strany na uzavření této smlouvy.</w:t>
      </w:r>
    </w:p>
    <w:p w:rsidR="00360A54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7432AC" w:rsidRPr="00F82733" w:rsidRDefault="00B7072B" w:rsidP="007432AC">
      <w:pPr>
        <w:pStyle w:val="Bezmezer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1034D">
        <w:rPr>
          <w:sz w:val="20"/>
          <w:szCs w:val="20"/>
        </w:rPr>
        <w:t>xxxxxxxxxxxxxxxxxxxxxxx</w:t>
      </w:r>
    </w:p>
    <w:p w:rsidR="00EA3EFF" w:rsidRPr="00360A54" w:rsidRDefault="00EA3EFF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r w:rsidR="007432AC">
        <w:rPr>
          <w:rFonts w:eastAsia="Times New Roman" w:cs="Times New Roman"/>
          <w:sz w:val="20"/>
          <w:szCs w:val="20"/>
          <w:lang w:eastAsia="cs-CZ"/>
        </w:rPr>
        <w:t>16.</w:t>
      </w:r>
      <w:r w:rsidR="00E52C27">
        <w:rPr>
          <w:rFonts w:eastAsia="Times New Roman" w:cs="Times New Roman"/>
          <w:sz w:val="20"/>
          <w:szCs w:val="20"/>
          <w:lang w:eastAsia="cs-CZ"/>
        </w:rPr>
        <w:t xml:space="preserve"> 1</w:t>
      </w:r>
      <w:r w:rsidR="007432AC">
        <w:rPr>
          <w:rFonts w:eastAsia="Times New Roman" w:cs="Times New Roman"/>
          <w:sz w:val="20"/>
          <w:szCs w:val="20"/>
          <w:lang w:eastAsia="cs-CZ"/>
        </w:rPr>
        <w:t>2. 2022</w:t>
      </w:r>
      <w:r w:rsidR="009D24F3">
        <w:rPr>
          <w:rFonts w:eastAsia="Times New Roman" w:cs="Times New Roman"/>
          <w:sz w:val="20"/>
          <w:szCs w:val="20"/>
          <w:lang w:eastAsia="cs-CZ"/>
        </w:rPr>
        <w:t xml:space="preserve"> do </w:t>
      </w:r>
      <w:r w:rsidR="007432AC">
        <w:rPr>
          <w:rFonts w:eastAsia="Times New Roman" w:cs="Times New Roman"/>
          <w:sz w:val="20"/>
          <w:szCs w:val="20"/>
          <w:lang w:eastAsia="cs-CZ"/>
        </w:rPr>
        <w:t>30.</w:t>
      </w:r>
      <w:r w:rsidR="0031034D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7432AC">
        <w:rPr>
          <w:rFonts w:eastAsia="Times New Roman" w:cs="Times New Roman"/>
          <w:sz w:val="20"/>
          <w:szCs w:val="20"/>
          <w:lang w:eastAsia="cs-CZ"/>
        </w:rPr>
        <w:t>4.</w:t>
      </w:r>
      <w:r w:rsidR="0031034D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7432AC">
        <w:rPr>
          <w:rFonts w:eastAsia="Times New Roman" w:cs="Times New Roman"/>
          <w:sz w:val="20"/>
          <w:szCs w:val="20"/>
          <w:lang w:eastAsia="cs-CZ"/>
        </w:rPr>
        <w:t>2023</w:t>
      </w:r>
      <w:r w:rsidR="00FF6EE0">
        <w:rPr>
          <w:rFonts w:eastAsia="Times New Roman" w:cs="Times New Roman"/>
          <w:sz w:val="20"/>
          <w:szCs w:val="20"/>
          <w:lang w:eastAsia="cs-CZ"/>
        </w:rPr>
        <w:t>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hrozící škody, je složitel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970C80" w:rsidRDefault="00970C80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7754B6" w:rsidRDefault="007754B6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C541F5">
        <w:rPr>
          <w:rFonts w:eastAsia="Times New Roman" w:cs="Times New Roman"/>
          <w:sz w:val="20"/>
          <w:szCs w:val="20"/>
          <w:lang w:eastAsia="cs-CZ"/>
        </w:rPr>
        <w:t>předal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složiteli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r w:rsidR="00970C80">
        <w:rPr>
          <w:rFonts w:eastAsia="Times New Roman" w:cs="Times New Roman"/>
          <w:sz w:val="20"/>
          <w:szCs w:val="20"/>
          <w:lang w:eastAsia="cs-CZ"/>
        </w:rPr>
        <w:t>Převozového reverzu</w:t>
      </w:r>
      <w:r w:rsidR="007432AC">
        <w:rPr>
          <w:rFonts w:eastAsia="Times New Roman" w:cs="Times New Roman"/>
          <w:sz w:val="20"/>
          <w:szCs w:val="20"/>
          <w:lang w:eastAsia="cs-CZ"/>
        </w:rPr>
        <w:t xml:space="preserve"> č. NPÚ-450/55582/2021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, který </w:t>
      </w:r>
      <w:r w:rsidR="00C541F5"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složiteli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C541F5" w:rsidRDefault="00DE24D2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r w:rsidRPr="00360A54">
        <w:rPr>
          <w:rFonts w:cs="Times New Roman"/>
          <w:sz w:val="20"/>
          <w:szCs w:val="20"/>
          <w:lang w:eastAsia="cs-CZ"/>
        </w:rPr>
        <w:t xml:space="preserve">složitel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C541F5" w:rsidRDefault="00C541F5" w:rsidP="00C541F5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C541F5" w:rsidRPr="00C541F5" w:rsidRDefault="00C541F5" w:rsidP="00C541F5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C541F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C541F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C541F5">
        <w:rPr>
          <w:rFonts w:cs="Calibri"/>
          <w:color w:val="000000"/>
          <w:sz w:val="20"/>
          <w:szCs w:val="20"/>
        </w:rPr>
        <w:t>, nabude účinnosti dnem uveřejnění a je</w:t>
      </w:r>
      <w:r>
        <w:rPr>
          <w:rFonts w:cs="Calibri"/>
          <w:color w:val="000000"/>
          <w:sz w:val="20"/>
          <w:szCs w:val="20"/>
        </w:rPr>
        <w:t>jí uveřejnění zajistí složitel</w:t>
      </w:r>
      <w:r w:rsidRPr="00C541F5">
        <w:rPr>
          <w:rFonts w:cs="Calibri"/>
          <w:color w:val="000000"/>
          <w:sz w:val="20"/>
          <w:szCs w:val="20"/>
        </w:rPr>
        <w:t>.</w:t>
      </w:r>
      <w:r w:rsidRPr="00C541F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7432AC">
        <w:rPr>
          <w:rFonts w:eastAsia="Times New Roman" w:cs="Times New Roman"/>
          <w:sz w:val="20"/>
          <w:szCs w:val="20"/>
          <w:lang w:eastAsia="cs-CZ"/>
        </w:rPr>
        <w:t>12.12.2022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složitel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AB" w:rsidRDefault="003C45AB" w:rsidP="001B051A">
      <w:pPr>
        <w:spacing w:after="0" w:line="240" w:lineRule="auto"/>
      </w:pPr>
      <w:r>
        <w:separator/>
      </w:r>
    </w:p>
  </w:endnote>
  <w:endnote w:type="continuationSeparator" w:id="0">
    <w:p w:rsidR="003C45AB" w:rsidRDefault="003C45AB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4D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AB" w:rsidRDefault="003C45AB" w:rsidP="001B051A">
      <w:pPr>
        <w:spacing w:after="0" w:line="240" w:lineRule="auto"/>
      </w:pPr>
      <w:r>
        <w:separator/>
      </w:r>
    </w:p>
  </w:footnote>
  <w:footnote w:type="continuationSeparator" w:id="0">
    <w:p w:rsidR="003C45AB" w:rsidRDefault="003C45AB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01419D"/>
    <w:multiLevelType w:val="hybridMultilevel"/>
    <w:tmpl w:val="CF22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513E8"/>
    <w:rsid w:val="000C6B2E"/>
    <w:rsid w:val="001A1353"/>
    <w:rsid w:val="001A6284"/>
    <w:rsid w:val="001A7D34"/>
    <w:rsid w:val="001B051A"/>
    <w:rsid w:val="002C1F25"/>
    <w:rsid w:val="002F208A"/>
    <w:rsid w:val="0030010C"/>
    <w:rsid w:val="0031034D"/>
    <w:rsid w:val="00310D56"/>
    <w:rsid w:val="0035615B"/>
    <w:rsid w:val="00360A54"/>
    <w:rsid w:val="003C0624"/>
    <w:rsid w:val="003C2E0D"/>
    <w:rsid w:val="003C45AB"/>
    <w:rsid w:val="00417D92"/>
    <w:rsid w:val="004759D3"/>
    <w:rsid w:val="004B7F8C"/>
    <w:rsid w:val="004D3568"/>
    <w:rsid w:val="00511916"/>
    <w:rsid w:val="00540AE5"/>
    <w:rsid w:val="00557DF4"/>
    <w:rsid w:val="0057128A"/>
    <w:rsid w:val="005954B7"/>
    <w:rsid w:val="00633383"/>
    <w:rsid w:val="00671CE2"/>
    <w:rsid w:val="00686009"/>
    <w:rsid w:val="00700FC5"/>
    <w:rsid w:val="007432AC"/>
    <w:rsid w:val="007733AB"/>
    <w:rsid w:val="007754B6"/>
    <w:rsid w:val="00780B78"/>
    <w:rsid w:val="00821B60"/>
    <w:rsid w:val="008455B3"/>
    <w:rsid w:val="008627B4"/>
    <w:rsid w:val="00887414"/>
    <w:rsid w:val="008F00D6"/>
    <w:rsid w:val="00907EB3"/>
    <w:rsid w:val="00933FC6"/>
    <w:rsid w:val="00961324"/>
    <w:rsid w:val="00970C80"/>
    <w:rsid w:val="009B62AF"/>
    <w:rsid w:val="009C30B8"/>
    <w:rsid w:val="009D24F3"/>
    <w:rsid w:val="009F59E6"/>
    <w:rsid w:val="00B7072B"/>
    <w:rsid w:val="00BB6F86"/>
    <w:rsid w:val="00C07EDD"/>
    <w:rsid w:val="00C176E8"/>
    <w:rsid w:val="00C541F5"/>
    <w:rsid w:val="00C96801"/>
    <w:rsid w:val="00CB1887"/>
    <w:rsid w:val="00D662C3"/>
    <w:rsid w:val="00D67E28"/>
    <w:rsid w:val="00DC2E17"/>
    <w:rsid w:val="00DE24D2"/>
    <w:rsid w:val="00E22CC5"/>
    <w:rsid w:val="00E52C27"/>
    <w:rsid w:val="00E56995"/>
    <w:rsid w:val="00E91F68"/>
    <w:rsid w:val="00EA3EFF"/>
    <w:rsid w:val="00ED4D7E"/>
    <w:rsid w:val="00F71C27"/>
    <w:rsid w:val="00F82733"/>
    <w:rsid w:val="00F92EC4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DEA6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3935-BD65-438D-BDF7-11F348E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2</cp:revision>
  <cp:lastPrinted>2021-12-16T12:28:00Z</cp:lastPrinted>
  <dcterms:created xsi:type="dcterms:W3CDTF">2022-12-12T10:39:00Z</dcterms:created>
  <dcterms:modified xsi:type="dcterms:W3CDTF">2022-12-12T10:39:00Z</dcterms:modified>
</cp:coreProperties>
</file>