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6B35" w14:textId="62C46819" w:rsidR="00B93056" w:rsidRPr="008840CB" w:rsidRDefault="00B93056" w:rsidP="008840CB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40CB">
        <w:rPr>
          <w:rFonts w:ascii="Arial" w:hAnsi="Arial" w:cs="Arial"/>
          <w:b/>
          <w:bCs/>
          <w:sz w:val="32"/>
          <w:szCs w:val="32"/>
        </w:rPr>
        <w:t>Smlouva kupní</w:t>
      </w:r>
      <w:r w:rsidR="00CA63D5">
        <w:rPr>
          <w:rFonts w:ascii="Arial" w:hAnsi="Arial" w:cs="Arial"/>
          <w:b/>
          <w:bCs/>
          <w:sz w:val="32"/>
          <w:szCs w:val="32"/>
        </w:rPr>
        <w:t xml:space="preserve"> č. </w:t>
      </w:r>
      <w:r w:rsidR="007D6FD7">
        <w:rPr>
          <w:rFonts w:ascii="Arial" w:hAnsi="Arial" w:cs="Arial"/>
          <w:b/>
          <w:bCs/>
          <w:sz w:val="32"/>
          <w:szCs w:val="32"/>
        </w:rPr>
        <w:t>20/61903302/2022</w:t>
      </w:r>
    </w:p>
    <w:p w14:paraId="7BC4B255" w14:textId="2B115B74" w:rsidR="00B93056" w:rsidRP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</w:t>
      </w:r>
      <w:r w:rsidR="00F42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2079 </w:t>
      </w:r>
      <w:r w:rsidR="008E5EB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bčanského zákoníku</w:t>
      </w:r>
    </w:p>
    <w:p w14:paraId="43FA5E2A" w14:textId="77777777" w:rsid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76FB51B0" w14:textId="77777777" w:rsid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2279C460" w14:textId="77777777" w:rsid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DE1BC3" w14:textId="77777777" w:rsidR="00DA2894" w:rsidRDefault="00DA2894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6F5F08" w14:textId="77777777" w:rsidR="00B93056" w:rsidRPr="008840CB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14:paraId="2F9D8CAD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A2A895C" w14:textId="77777777" w:rsidR="00B93056" w:rsidRPr="008840CB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840CB">
        <w:rPr>
          <w:rFonts w:ascii="Arial" w:hAnsi="Arial" w:cs="Arial"/>
          <w:b/>
          <w:color w:val="000000"/>
          <w:sz w:val="20"/>
          <w:szCs w:val="20"/>
        </w:rPr>
        <w:t>JP-KONTAKT, s.r.o.</w:t>
      </w:r>
    </w:p>
    <w:p w14:paraId="5CE47752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Dašická 1797, 530 03 Pardubice</w:t>
      </w:r>
    </w:p>
    <w:p w14:paraId="43C26A04" w14:textId="77777777"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Ing. Jan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Pozner</w:t>
      </w:r>
      <w:r w:rsidR="0013552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jednatel</w:t>
      </w:r>
      <w:proofErr w:type="gramEnd"/>
    </w:p>
    <w:p w14:paraId="146A0481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25922378</w:t>
      </w:r>
    </w:p>
    <w:p w14:paraId="423B95AA" w14:textId="77777777"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CZ25922378</w:t>
      </w:r>
    </w:p>
    <w:p w14:paraId="02E97B92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spojení: 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End"/>
      <w:r>
        <w:rPr>
          <w:rFonts w:ascii="Arial" w:hAnsi="Arial" w:cs="Arial"/>
          <w:color w:val="000000"/>
          <w:sz w:val="20"/>
          <w:szCs w:val="20"/>
        </w:rPr>
        <w:t>Komerční banka a.s., pobočka Pardubice</w:t>
      </w:r>
    </w:p>
    <w:p w14:paraId="5236373A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93056">
        <w:rPr>
          <w:rFonts w:ascii="Arial" w:hAnsi="Arial" w:cs="Arial"/>
          <w:color w:val="000000"/>
          <w:sz w:val="20"/>
          <w:szCs w:val="20"/>
        </w:rPr>
        <w:t>78-9273750297/0100</w:t>
      </w:r>
    </w:p>
    <w:p w14:paraId="04F185D7" w14:textId="77777777"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zapsaná v obchodním rejstříku vedeném Krajským soudem v Hradci Králové v oddíle C, vložka 14771</w:t>
      </w:r>
    </w:p>
    <w:p w14:paraId="40A84473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jedné</w:t>
      </w:r>
    </w:p>
    <w:p w14:paraId="1256C43A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„prodávající“)</w:t>
      </w:r>
    </w:p>
    <w:p w14:paraId="25B28D62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DE6B7CD" w14:textId="77777777"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7260D17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79D0E81E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E65D303" w14:textId="77777777"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35D0DB5" w14:textId="5BAB6C25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E038B" w:rsidRPr="00AE038B">
        <w:rPr>
          <w:rFonts w:ascii="Arial" w:hAnsi="Arial" w:cs="Arial"/>
          <w:b/>
          <w:bCs/>
          <w:color w:val="000000"/>
          <w:sz w:val="20"/>
          <w:szCs w:val="20"/>
        </w:rPr>
        <w:t>Domov Březnice, poskytovatel sociálních služeb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3E396A6" w14:textId="5B1C5D92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AE038B">
        <w:rPr>
          <w:rFonts w:ascii="Arial" w:hAnsi="Arial" w:cs="Arial"/>
          <w:color w:val="000000"/>
          <w:sz w:val="20"/>
          <w:szCs w:val="20"/>
        </w:rPr>
        <w:t>Sadová 618, 262 72 Březnice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D171320" w14:textId="48D1BF05"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 w:rsidR="00AE038B">
        <w:rPr>
          <w:rFonts w:ascii="Arial" w:hAnsi="Arial" w:cs="Arial"/>
          <w:color w:val="000000"/>
          <w:sz w:val="20"/>
          <w:szCs w:val="20"/>
        </w:rPr>
        <w:t xml:space="preserve"> Bc. Dagmar Němcová, ředitelka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945B500" w14:textId="5EC19AEC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 w:rsidR="00AE038B">
        <w:rPr>
          <w:rFonts w:ascii="Arial" w:hAnsi="Arial" w:cs="Arial"/>
          <w:color w:val="000000"/>
          <w:sz w:val="20"/>
          <w:szCs w:val="20"/>
        </w:rPr>
        <w:t xml:space="preserve"> 61903302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23D9CEF" w14:textId="77777777"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0BA7828" w14:textId="4EA8402E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bankovní spojení:</w:t>
      </w:r>
      <w:r w:rsidR="00AE038B">
        <w:rPr>
          <w:rFonts w:ascii="Arial" w:hAnsi="Arial" w:cs="Arial"/>
          <w:color w:val="000000"/>
          <w:sz w:val="20"/>
          <w:szCs w:val="20"/>
        </w:rPr>
        <w:t xml:space="preserve"> ČS a. s.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CA06FC5" w14:textId="0BD2DEEF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 w:rsidR="00AE038B">
        <w:rPr>
          <w:rFonts w:ascii="Arial" w:hAnsi="Arial" w:cs="Arial"/>
          <w:color w:val="000000"/>
          <w:sz w:val="20"/>
          <w:szCs w:val="20"/>
        </w:rPr>
        <w:t xml:space="preserve"> 524787369/0800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1ECBF38" w14:textId="17EDD4E5"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zapsaná v obchodním rejstříku vedeném </w:t>
      </w:r>
      <w:r w:rsidR="00AE038B">
        <w:rPr>
          <w:rFonts w:ascii="Arial" w:hAnsi="Arial" w:cs="Arial"/>
          <w:color w:val="000000"/>
          <w:sz w:val="20"/>
          <w:szCs w:val="20"/>
        </w:rPr>
        <w:t xml:space="preserve">Městským soudem v Praze, oddíl </w:t>
      </w:r>
      <w:proofErr w:type="spellStart"/>
      <w:r w:rsidR="00AE038B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="00AE038B">
        <w:rPr>
          <w:rFonts w:ascii="Arial" w:hAnsi="Arial" w:cs="Arial"/>
          <w:color w:val="000000"/>
          <w:sz w:val="20"/>
          <w:szCs w:val="20"/>
        </w:rPr>
        <w:t>, vložka 868</w:t>
      </w:r>
    </w:p>
    <w:p w14:paraId="32709B57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druhé</w:t>
      </w:r>
    </w:p>
    <w:p w14:paraId="250423D6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„kupující“)</w:t>
      </w:r>
    </w:p>
    <w:p w14:paraId="2ADF8A4E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CC9A9B3" w14:textId="77777777"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F80304A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§ 2079 a násl. občanského zákoníku:</w:t>
      </w:r>
    </w:p>
    <w:p w14:paraId="33C94ED1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CE169CA" w14:textId="77777777" w:rsidR="004C5798" w:rsidRDefault="004C5798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EA43741" w14:textId="03380485" w:rsidR="00B93056" w:rsidRPr="001143CD" w:rsidRDefault="00B93056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E8C6C0" w14:textId="77777777" w:rsidR="00B93056" w:rsidRPr="008840CB" w:rsidRDefault="00FF2F61" w:rsidP="00BF0F17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Předmět koupě</w:t>
      </w:r>
    </w:p>
    <w:p w14:paraId="091DA39F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11AC594" w14:textId="592FCD57" w:rsidR="001A1C3A" w:rsidRPr="009A7E1E" w:rsidRDefault="00B93056" w:rsidP="009A7E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>Prodávající se touto smlouvou zavazuje odevzdat kupu</w:t>
      </w:r>
      <w:r w:rsidR="00FF2F61" w:rsidRPr="009A7E1E">
        <w:rPr>
          <w:rFonts w:ascii="Arial" w:hAnsi="Arial" w:cs="Arial"/>
          <w:color w:val="000000"/>
          <w:sz w:val="20"/>
          <w:szCs w:val="20"/>
        </w:rPr>
        <w:t>jícímu následující movit</w:t>
      </w:r>
      <w:r w:rsidR="001A1C3A" w:rsidRPr="009A7E1E">
        <w:rPr>
          <w:rFonts w:ascii="Arial" w:hAnsi="Arial" w:cs="Arial"/>
          <w:color w:val="000000"/>
          <w:sz w:val="20"/>
          <w:szCs w:val="20"/>
        </w:rPr>
        <w:t>é</w:t>
      </w:r>
      <w:r w:rsidR="00FF2F61" w:rsidRPr="009A7E1E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1A1C3A" w:rsidRPr="009A7E1E">
        <w:rPr>
          <w:rFonts w:ascii="Arial" w:hAnsi="Arial" w:cs="Arial"/>
          <w:color w:val="000000"/>
          <w:sz w:val="20"/>
          <w:szCs w:val="20"/>
        </w:rPr>
        <w:t>i</w:t>
      </w:r>
      <w:r w:rsidR="00BE58E1" w:rsidRPr="009A7E1E">
        <w:rPr>
          <w:rFonts w:ascii="Arial" w:hAnsi="Arial" w:cs="Arial"/>
          <w:color w:val="000000"/>
          <w:sz w:val="20"/>
          <w:szCs w:val="20"/>
        </w:rPr>
        <w:t xml:space="preserve"> (zboží)</w:t>
      </w:r>
      <w:r w:rsidR="00FF2F61" w:rsidRPr="009A7E1E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736B4EFB" w14:textId="77777777" w:rsidR="00AE038B" w:rsidRDefault="00AE038B" w:rsidP="009A7E1E">
      <w:pPr>
        <w:autoSpaceDE w:val="0"/>
        <w:autoSpaceDN w:val="0"/>
        <w:adjustRightInd w:val="0"/>
        <w:spacing w:after="0" w:line="240" w:lineRule="atLeast"/>
        <w:ind w:left="78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581A5C2" w14:textId="697C0C6B" w:rsidR="009A7E1E" w:rsidRDefault="00AE038B" w:rsidP="009A7E1E">
      <w:pPr>
        <w:autoSpaceDE w:val="0"/>
        <w:autoSpaceDN w:val="0"/>
        <w:adjustRightInd w:val="0"/>
        <w:spacing w:after="0" w:line="240" w:lineRule="atLeast"/>
        <w:ind w:left="780" w:hanging="360"/>
        <w:jc w:val="both"/>
        <w:rPr>
          <w:rFonts w:ascii="Arial" w:hAnsi="Arial" w:cs="Arial"/>
          <w:b/>
          <w:bCs/>
          <w:color w:val="111111"/>
          <w:spacing w:val="-8"/>
          <w:sz w:val="20"/>
          <w:szCs w:val="20"/>
          <w:u w:val="single"/>
          <w:shd w:val="clear" w:color="auto" w:fill="FFFFFF"/>
        </w:rPr>
      </w:pPr>
      <w:r w:rsidRPr="00AE038B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AE03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13 ks </w:t>
      </w:r>
      <w:r w:rsidRPr="00AE038B">
        <w:rPr>
          <w:rFonts w:ascii="Arial" w:hAnsi="Arial" w:cs="Arial"/>
          <w:b/>
          <w:bCs/>
          <w:color w:val="111111"/>
          <w:spacing w:val="-8"/>
          <w:sz w:val="20"/>
          <w:szCs w:val="20"/>
          <w:u w:val="single"/>
          <w:shd w:val="clear" w:color="auto" w:fill="FFFFFF"/>
        </w:rPr>
        <w:t xml:space="preserve">Q 14-60 skříň šatní, </w:t>
      </w:r>
      <w:proofErr w:type="gramStart"/>
      <w:r w:rsidRPr="00AE038B">
        <w:rPr>
          <w:rFonts w:ascii="Arial" w:hAnsi="Arial" w:cs="Arial"/>
          <w:b/>
          <w:bCs/>
          <w:color w:val="111111"/>
          <w:spacing w:val="-8"/>
          <w:sz w:val="20"/>
          <w:szCs w:val="20"/>
          <w:u w:val="single"/>
          <w:shd w:val="clear" w:color="auto" w:fill="FFFFFF"/>
        </w:rPr>
        <w:t>1-dvéřová</w:t>
      </w:r>
      <w:proofErr w:type="gramEnd"/>
      <w:r w:rsidRPr="00AE038B">
        <w:rPr>
          <w:rFonts w:ascii="Arial" w:hAnsi="Arial" w:cs="Arial"/>
          <w:b/>
          <w:bCs/>
          <w:color w:val="111111"/>
          <w:spacing w:val="-8"/>
          <w:sz w:val="20"/>
          <w:szCs w:val="20"/>
          <w:u w:val="single"/>
          <w:shd w:val="clear" w:color="auto" w:fill="FFFFFF"/>
        </w:rPr>
        <w:t xml:space="preserve">, 600x600x1800mm, buk </w:t>
      </w:r>
      <w:proofErr w:type="spellStart"/>
      <w:r w:rsidRPr="00AE038B">
        <w:rPr>
          <w:rFonts w:ascii="Arial" w:hAnsi="Arial" w:cs="Arial"/>
          <w:b/>
          <w:bCs/>
          <w:color w:val="111111"/>
          <w:spacing w:val="-8"/>
          <w:sz w:val="20"/>
          <w:szCs w:val="20"/>
          <w:u w:val="single"/>
          <w:shd w:val="clear" w:color="auto" w:fill="FFFFFF"/>
        </w:rPr>
        <w:t>royal</w:t>
      </w:r>
      <w:proofErr w:type="spellEnd"/>
      <w:r>
        <w:rPr>
          <w:rFonts w:ascii="Arial" w:hAnsi="Arial" w:cs="Arial"/>
          <w:b/>
          <w:bCs/>
          <w:color w:val="111111"/>
          <w:spacing w:val="-8"/>
          <w:sz w:val="20"/>
          <w:szCs w:val="20"/>
          <w:u w:val="single"/>
          <w:shd w:val="clear" w:color="auto" w:fill="FFFFFF"/>
        </w:rPr>
        <w:t>.</w:t>
      </w:r>
    </w:p>
    <w:p w14:paraId="27FCD255" w14:textId="5DD9610B" w:rsidR="009A7E1E" w:rsidRPr="00AE1182" w:rsidRDefault="00AE038B" w:rsidP="00AE1182">
      <w:pPr>
        <w:autoSpaceDE w:val="0"/>
        <w:autoSpaceDN w:val="0"/>
        <w:adjustRightInd w:val="0"/>
        <w:spacing w:after="0" w:line="240" w:lineRule="atLeast"/>
        <w:ind w:left="78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61A3BB56" w14:textId="69C0E422" w:rsidR="006C3C90" w:rsidRPr="009A7E1E" w:rsidRDefault="006C3C90" w:rsidP="009A7E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 xml:space="preserve">Kupující se zavazuje </w:t>
      </w:r>
      <w:r w:rsidR="00C22375" w:rsidRPr="009A7E1E">
        <w:rPr>
          <w:rFonts w:ascii="Arial" w:hAnsi="Arial" w:cs="Arial"/>
          <w:color w:val="000000"/>
          <w:sz w:val="20"/>
          <w:szCs w:val="20"/>
        </w:rPr>
        <w:t xml:space="preserve">věci převzít a </w:t>
      </w:r>
      <w:r w:rsidRPr="009A7E1E">
        <w:rPr>
          <w:rFonts w:ascii="Arial" w:hAnsi="Arial" w:cs="Arial"/>
          <w:color w:val="000000"/>
          <w:sz w:val="20"/>
          <w:szCs w:val="20"/>
        </w:rPr>
        <w:t>zaplatit pro</w:t>
      </w:r>
      <w:r w:rsidR="00B12ABE" w:rsidRPr="009A7E1E">
        <w:rPr>
          <w:rFonts w:ascii="Arial" w:hAnsi="Arial" w:cs="Arial"/>
          <w:color w:val="000000"/>
          <w:sz w:val="20"/>
          <w:szCs w:val="20"/>
        </w:rPr>
        <w:t xml:space="preserve">dávajícímu sjednanou kupní cenu dle </w:t>
      </w:r>
      <w:r w:rsidR="00400FF0" w:rsidRPr="009A7E1E">
        <w:rPr>
          <w:rFonts w:ascii="Arial" w:hAnsi="Arial" w:cs="Arial"/>
          <w:color w:val="000000"/>
          <w:sz w:val="20"/>
          <w:szCs w:val="20"/>
        </w:rPr>
        <w:t>článku</w:t>
      </w:r>
      <w:r w:rsidR="00B12ABE" w:rsidRPr="009A7E1E">
        <w:rPr>
          <w:rFonts w:ascii="Arial" w:hAnsi="Arial" w:cs="Arial"/>
          <w:color w:val="000000"/>
          <w:sz w:val="20"/>
          <w:szCs w:val="20"/>
        </w:rPr>
        <w:t xml:space="preserve"> II.</w:t>
      </w:r>
    </w:p>
    <w:p w14:paraId="6156CDDF" w14:textId="77777777" w:rsidR="00400FF0" w:rsidRDefault="00400FF0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A24D8F9" w14:textId="2F7D3B71" w:rsidR="00400FF0" w:rsidRPr="009A7E1E" w:rsidRDefault="00400FF0" w:rsidP="009A7E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 xml:space="preserve">Součástí </w:t>
      </w:r>
      <w:r w:rsidR="00A648D2" w:rsidRPr="009A7E1E">
        <w:rPr>
          <w:rFonts w:ascii="Arial" w:hAnsi="Arial" w:cs="Arial"/>
          <w:color w:val="000000"/>
          <w:sz w:val="20"/>
          <w:szCs w:val="20"/>
        </w:rPr>
        <w:t xml:space="preserve">plnění prodávajícího </w:t>
      </w:r>
      <w:r w:rsidRPr="009A7E1E">
        <w:rPr>
          <w:rFonts w:ascii="Arial" w:hAnsi="Arial" w:cs="Arial"/>
          <w:color w:val="000000"/>
          <w:sz w:val="20"/>
          <w:szCs w:val="20"/>
        </w:rPr>
        <w:t>je i doprava na místo určení dle článku III. a montáž věcí na místě určení.</w:t>
      </w:r>
      <w:r w:rsidR="00696B36" w:rsidRPr="009A7E1E">
        <w:rPr>
          <w:rFonts w:ascii="Arial" w:hAnsi="Arial" w:cs="Arial"/>
          <w:color w:val="000000"/>
          <w:sz w:val="20"/>
          <w:szCs w:val="20"/>
        </w:rPr>
        <w:t xml:space="preserve"> Montáž nezahrnuje </w:t>
      </w:r>
      <w:r w:rsidR="00680825" w:rsidRPr="009A7E1E">
        <w:rPr>
          <w:rFonts w:ascii="Arial" w:hAnsi="Arial" w:cs="Arial"/>
          <w:color w:val="000000"/>
          <w:sz w:val="20"/>
          <w:szCs w:val="20"/>
        </w:rPr>
        <w:t>na</w:t>
      </w:r>
      <w:r w:rsidR="00696B36" w:rsidRPr="009A7E1E">
        <w:rPr>
          <w:rFonts w:ascii="Arial" w:hAnsi="Arial" w:cs="Arial"/>
          <w:color w:val="000000"/>
          <w:sz w:val="20"/>
          <w:szCs w:val="20"/>
        </w:rPr>
        <w:t>pojení</w:t>
      </w:r>
      <w:r w:rsidR="00680825" w:rsidRPr="009A7E1E">
        <w:rPr>
          <w:rFonts w:ascii="Arial" w:hAnsi="Arial" w:cs="Arial"/>
          <w:color w:val="000000"/>
          <w:sz w:val="20"/>
          <w:szCs w:val="20"/>
        </w:rPr>
        <w:t xml:space="preserve"> na rozvody vody, elektřiny nebo plynu. </w:t>
      </w:r>
      <w:r w:rsidR="00696B36" w:rsidRPr="009A7E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0F4B76" w14:textId="77777777" w:rsidR="008840CB" w:rsidRDefault="008840C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9CEAA43" w14:textId="77777777" w:rsidR="00DA290B" w:rsidRPr="008840CB" w:rsidRDefault="00DA290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8668F3F" w14:textId="52ACB6AE" w:rsidR="00B93056" w:rsidRPr="001143CD" w:rsidRDefault="00B93056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1926BF6" w14:textId="77777777" w:rsidR="00B93056" w:rsidRPr="008840CB" w:rsidRDefault="00B93056" w:rsidP="007C644D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Kupní cena</w:t>
      </w:r>
      <w:r w:rsidR="00F13BF4">
        <w:rPr>
          <w:rFonts w:ascii="Arial" w:hAnsi="Arial" w:cs="Arial"/>
          <w:b/>
          <w:color w:val="000000"/>
          <w:sz w:val="24"/>
          <w:szCs w:val="24"/>
        </w:rPr>
        <w:t>, platební podmínky</w:t>
      </w:r>
    </w:p>
    <w:p w14:paraId="39446A73" w14:textId="77777777"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0B48C75" w14:textId="2FD9665E" w:rsidR="006506E4" w:rsidRPr="009A7E1E" w:rsidRDefault="006305D0" w:rsidP="009A7E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Celková sjednaná kupní cena předmětu koupě specifikovan</w:t>
      </w:r>
      <w:r w:rsidR="00457983">
        <w:rPr>
          <w:rFonts w:ascii="Arial" w:hAnsi="Arial" w:cs="Arial"/>
          <w:color w:val="000000"/>
          <w:sz w:val="20"/>
          <w:szCs w:val="20"/>
        </w:rPr>
        <w:t>ého</w:t>
      </w:r>
      <w:r>
        <w:rPr>
          <w:rFonts w:ascii="Arial" w:hAnsi="Arial" w:cs="Arial"/>
          <w:color w:val="000000"/>
          <w:sz w:val="20"/>
          <w:szCs w:val="20"/>
        </w:rPr>
        <w:t xml:space="preserve"> v odstavci č. I činí 89.269,44 bez DPH.</w:t>
      </w:r>
    </w:p>
    <w:p w14:paraId="4D759C38" w14:textId="77777777" w:rsidR="00B8412F" w:rsidRPr="006506E4" w:rsidRDefault="00B8412F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3F6F37A" w14:textId="55E15B97" w:rsidR="006506E4" w:rsidRPr="009A7E1E" w:rsidRDefault="00BF6ADE" w:rsidP="009A7E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se tedy zavazuje zaplatit prodávajícímu c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>elkov</w:t>
      </w:r>
      <w:r>
        <w:rPr>
          <w:rFonts w:ascii="Arial" w:hAnsi="Arial" w:cs="Arial"/>
          <w:color w:val="000000"/>
          <w:sz w:val="20"/>
          <w:szCs w:val="20"/>
        </w:rPr>
        <w:t>ou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kupní cen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CB0117">
        <w:rPr>
          <w:rFonts w:ascii="Arial" w:hAnsi="Arial" w:cs="Arial"/>
          <w:color w:val="000000"/>
          <w:sz w:val="20"/>
          <w:szCs w:val="20"/>
        </w:rPr>
        <w:t> 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>čás</w:t>
      </w:r>
      <w:r>
        <w:rPr>
          <w:rFonts w:ascii="Arial" w:hAnsi="Arial" w:cs="Arial"/>
          <w:color w:val="000000"/>
          <w:sz w:val="20"/>
          <w:szCs w:val="20"/>
        </w:rPr>
        <w:t>tce</w:t>
      </w:r>
      <w:r w:rsidR="00CB01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305D0">
        <w:rPr>
          <w:rFonts w:ascii="Arial" w:hAnsi="Arial" w:cs="Arial"/>
          <w:b/>
          <w:color w:val="000000"/>
          <w:sz w:val="20"/>
          <w:szCs w:val="20"/>
        </w:rPr>
        <w:t>89.269,44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Kč bez DPH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, DPH </w:t>
      </w:r>
      <w:r w:rsidR="00CB0117">
        <w:rPr>
          <w:rFonts w:ascii="Arial" w:hAnsi="Arial" w:cs="Arial"/>
          <w:color w:val="000000"/>
          <w:sz w:val="20"/>
          <w:szCs w:val="20"/>
        </w:rPr>
        <w:t>21</w:t>
      </w:r>
      <w:r w:rsidR="000D1FFE" w:rsidRPr="007B116A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7B116A">
        <w:rPr>
          <w:rFonts w:ascii="Arial" w:hAnsi="Arial" w:cs="Arial"/>
          <w:color w:val="000000"/>
          <w:sz w:val="20"/>
          <w:szCs w:val="20"/>
        </w:rPr>
        <w:t>%</w:t>
      </w:r>
      <w:r w:rsidR="007B116A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dle platných předpisů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290D05">
        <w:rPr>
          <w:rFonts w:ascii="Arial" w:hAnsi="Arial" w:cs="Arial"/>
          <w:color w:val="000000"/>
          <w:sz w:val="20"/>
          <w:szCs w:val="20"/>
        </w:rPr>
        <w:t> 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>část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="000D1FFE" w:rsidRPr="009A7E1E">
        <w:rPr>
          <w:rFonts w:ascii="Arial" w:hAnsi="Arial" w:cs="Arial"/>
          <w:color w:val="000000"/>
          <w:sz w:val="20"/>
          <w:szCs w:val="20"/>
        </w:rPr>
        <w:t xml:space="preserve"> </w:t>
      </w:r>
      <w:r w:rsidR="006305D0">
        <w:rPr>
          <w:rFonts w:ascii="Arial" w:hAnsi="Arial" w:cs="Arial"/>
          <w:color w:val="000000"/>
          <w:sz w:val="20"/>
          <w:szCs w:val="20"/>
        </w:rPr>
        <w:t>18.746,59</w:t>
      </w:r>
      <w:r w:rsidR="000D1FFE" w:rsidRPr="009A7E1E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Kč, </w:t>
      </w:r>
      <w:r w:rsidR="00290D05" w:rsidRPr="00720B93">
        <w:rPr>
          <w:rFonts w:ascii="Arial" w:hAnsi="Arial" w:cs="Arial"/>
          <w:b/>
          <w:color w:val="000000"/>
          <w:sz w:val="20"/>
          <w:szCs w:val="20"/>
        </w:rPr>
        <w:t>tj.</w:t>
      </w:r>
      <w:r w:rsidR="00290D05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>celkov</w:t>
      </w:r>
      <w:r w:rsidR="00290D05">
        <w:rPr>
          <w:rFonts w:ascii="Arial" w:hAnsi="Arial" w:cs="Arial"/>
          <w:b/>
          <w:color w:val="000000"/>
          <w:sz w:val="20"/>
          <w:szCs w:val="20"/>
        </w:rPr>
        <w:t>ou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kupní cen</w:t>
      </w:r>
      <w:r w:rsidR="00290D05">
        <w:rPr>
          <w:rFonts w:ascii="Arial" w:hAnsi="Arial" w:cs="Arial"/>
          <w:b/>
          <w:color w:val="000000"/>
          <w:sz w:val="20"/>
          <w:szCs w:val="20"/>
        </w:rPr>
        <w:t>u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včetně DPH </w:t>
      </w:r>
      <w:r w:rsidR="00290D05">
        <w:rPr>
          <w:rFonts w:ascii="Arial" w:hAnsi="Arial" w:cs="Arial"/>
          <w:b/>
          <w:color w:val="000000"/>
          <w:sz w:val="20"/>
          <w:szCs w:val="20"/>
        </w:rPr>
        <w:t>v částce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305D0">
        <w:rPr>
          <w:rFonts w:ascii="Arial" w:hAnsi="Arial" w:cs="Arial"/>
          <w:b/>
          <w:color w:val="000000"/>
          <w:sz w:val="20"/>
          <w:szCs w:val="20"/>
        </w:rPr>
        <w:t>108.016,03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Kč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796424D" w14:textId="77777777" w:rsidR="0067208D" w:rsidRDefault="0067208D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A7A4528" w14:textId="257449B8" w:rsidR="0067208D" w:rsidRPr="0067208D" w:rsidRDefault="0067208D" w:rsidP="00D55CBC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7208D">
        <w:rPr>
          <w:rFonts w:ascii="Arial" w:hAnsi="Arial" w:cs="Arial"/>
          <w:color w:val="000000"/>
          <w:sz w:val="20"/>
          <w:szCs w:val="20"/>
        </w:rPr>
        <w:t xml:space="preserve">V případě změny zákona se použije na místo </w:t>
      </w:r>
      <w:r>
        <w:rPr>
          <w:rFonts w:ascii="Arial" w:hAnsi="Arial" w:cs="Arial"/>
          <w:color w:val="000000"/>
          <w:sz w:val="20"/>
          <w:szCs w:val="20"/>
        </w:rPr>
        <w:t xml:space="preserve">uvedené </w:t>
      </w:r>
      <w:r w:rsidRPr="0067208D">
        <w:rPr>
          <w:rFonts w:ascii="Arial" w:hAnsi="Arial" w:cs="Arial"/>
          <w:color w:val="000000"/>
          <w:sz w:val="20"/>
          <w:szCs w:val="20"/>
        </w:rPr>
        <w:t xml:space="preserve">sazby </w:t>
      </w:r>
      <w:r>
        <w:rPr>
          <w:rFonts w:ascii="Arial" w:hAnsi="Arial" w:cs="Arial"/>
          <w:color w:val="000000"/>
          <w:sz w:val="20"/>
          <w:szCs w:val="20"/>
        </w:rPr>
        <w:t>daně</w:t>
      </w:r>
      <w:r w:rsidRPr="0067208D">
        <w:rPr>
          <w:rFonts w:ascii="Arial" w:hAnsi="Arial" w:cs="Arial"/>
          <w:color w:val="000000"/>
          <w:sz w:val="20"/>
          <w:szCs w:val="20"/>
        </w:rPr>
        <w:t xml:space="preserve"> z přidané hodnoty změněná zákonná sazba daně.</w:t>
      </w:r>
    </w:p>
    <w:p w14:paraId="19AE29FE" w14:textId="77777777" w:rsidR="006506E4" w:rsidRPr="006506E4" w:rsidRDefault="006506E4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E2C8" w14:textId="6CE793D1" w:rsidR="006506E4" w:rsidRDefault="006506E4" w:rsidP="006506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A3D4D">
        <w:rPr>
          <w:rFonts w:ascii="Arial" w:hAnsi="Arial" w:cs="Arial"/>
          <w:color w:val="000000"/>
          <w:sz w:val="20"/>
          <w:szCs w:val="20"/>
        </w:rPr>
        <w:t xml:space="preserve">Kupní cenu kupující zaplatí prodávajícímu do dvou týdnů dnů ode dne odevzdání věcí. Plní-li prodávající po částech, zaplatí kupující v uvedené lhůtě cenu připadající na odevzdané věci. </w:t>
      </w:r>
    </w:p>
    <w:p w14:paraId="0B1EB024" w14:textId="77777777" w:rsidR="006A3D4D" w:rsidRPr="006A3D4D" w:rsidRDefault="006A3D4D" w:rsidP="006A3D4D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FBD0A78" w14:textId="04E10F28" w:rsidR="006506E4" w:rsidRPr="00D55CBC" w:rsidRDefault="006506E4" w:rsidP="00D55C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55CBC">
        <w:rPr>
          <w:rFonts w:ascii="Arial" w:hAnsi="Arial" w:cs="Arial"/>
          <w:color w:val="000000"/>
          <w:sz w:val="20"/>
          <w:szCs w:val="20"/>
        </w:rPr>
        <w:t xml:space="preserve">Kupní cenu kupující zaplatí na bankovní účet prodávajícího uvedený v této smlouvě. Prodávající vystaví kupujícímu daňový doklad.  </w:t>
      </w:r>
    </w:p>
    <w:p w14:paraId="32476214" w14:textId="77777777" w:rsidR="006506E4" w:rsidRDefault="006506E4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F68FEFB" w14:textId="5446FAEC" w:rsidR="006506E4" w:rsidRPr="00D55CBC" w:rsidRDefault="006506E4" w:rsidP="00D55C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55CBC">
        <w:rPr>
          <w:rFonts w:ascii="Arial" w:hAnsi="Arial" w:cs="Arial"/>
          <w:color w:val="000000"/>
          <w:sz w:val="20"/>
          <w:szCs w:val="20"/>
        </w:rPr>
        <w:t xml:space="preserve">Kupující není oprávněn jednostranně započítat svoji pohledávku proti pohledávce prodávajícího z této smlouvy. Uplatnění práva z odpovědnosti za vady nebo ze záruky nemá vliv na povinnost kupujícího zaplatit prodávajícímu kupní cenu.   </w:t>
      </w:r>
    </w:p>
    <w:p w14:paraId="1A0AB528" w14:textId="77777777" w:rsidR="00191C6D" w:rsidRDefault="00191C6D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D48E6F" w14:textId="77777777" w:rsidR="00191C6D" w:rsidRDefault="00191C6D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068F611" w14:textId="40316558" w:rsidR="00191C6D" w:rsidRPr="001143CD" w:rsidRDefault="00191C6D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5B4B76D" w14:textId="77777777" w:rsidR="00191C6D" w:rsidRPr="008840CB" w:rsidRDefault="00191C6D" w:rsidP="007C644D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Odevzdání předmětu koupě</w:t>
      </w:r>
    </w:p>
    <w:p w14:paraId="30EDB4DA" w14:textId="77777777" w:rsidR="00191C6D" w:rsidRDefault="00191C6D" w:rsidP="00191C6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E90D3FC" w14:textId="0D275AD1" w:rsidR="007354FE" w:rsidRPr="00380FAC" w:rsidRDefault="00191C6D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80FAC">
        <w:rPr>
          <w:rFonts w:ascii="Arial" w:hAnsi="Arial" w:cs="Arial"/>
          <w:color w:val="000000"/>
          <w:sz w:val="20"/>
          <w:szCs w:val="20"/>
        </w:rPr>
        <w:t xml:space="preserve">Místem převzetí věcí kupujícím je: </w:t>
      </w:r>
      <w:r w:rsidR="00CB0117">
        <w:rPr>
          <w:rFonts w:ascii="Arial" w:hAnsi="Arial" w:cs="Arial"/>
          <w:color w:val="000000"/>
          <w:sz w:val="20"/>
          <w:szCs w:val="20"/>
        </w:rPr>
        <w:t>Domov Březnice, poskytovatel sociálních služeb, Sadová 618, 262 72 Březnice</w:t>
      </w:r>
    </w:p>
    <w:p w14:paraId="541E2443" w14:textId="77777777" w:rsidR="00AC0CC7" w:rsidRDefault="00AC0CC7" w:rsidP="00400FF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428149F" w14:textId="77777777" w:rsidR="008F7AAB" w:rsidRDefault="008F7AAB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BF2D0F7" w14:textId="7EBCF88F" w:rsidR="001B0D25" w:rsidRPr="007C644D" w:rsidRDefault="001B0D25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D4765C7" w14:textId="77777777"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Sankce</w:t>
      </w:r>
    </w:p>
    <w:p w14:paraId="77185928" w14:textId="77777777"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2159E0" w14:textId="18A50BD7" w:rsidR="007972C7" w:rsidRPr="009609DC" w:rsidRDefault="007972C7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V případě prodlení prodávajícího s 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odevzdáním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i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má </w:t>
      </w:r>
      <w:r w:rsidRPr="009609DC">
        <w:rPr>
          <w:rFonts w:ascii="Arial" w:hAnsi="Arial" w:cs="Arial"/>
          <w:color w:val="000000"/>
          <w:sz w:val="20"/>
          <w:szCs w:val="20"/>
        </w:rPr>
        <w:t>kupující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 právo požadovat zaplacení </w:t>
      </w:r>
      <w:r w:rsidRPr="009609DC">
        <w:rPr>
          <w:rFonts w:ascii="Arial" w:hAnsi="Arial" w:cs="Arial"/>
          <w:color w:val="000000"/>
          <w:sz w:val="20"/>
          <w:szCs w:val="20"/>
        </w:rPr>
        <w:t>smluvní pokut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ve výši </w:t>
      </w:r>
      <w:proofErr w:type="gramStart"/>
      <w:r w:rsidRPr="009609DC">
        <w:rPr>
          <w:rFonts w:ascii="Arial" w:hAnsi="Arial" w:cs="Arial"/>
          <w:color w:val="000000"/>
          <w:sz w:val="20"/>
          <w:szCs w:val="20"/>
        </w:rPr>
        <w:t>0,01%</w:t>
      </w:r>
      <w:proofErr w:type="gramEnd"/>
      <w:r w:rsidRPr="009609DC">
        <w:rPr>
          <w:rFonts w:ascii="Arial" w:hAnsi="Arial" w:cs="Arial"/>
          <w:color w:val="000000"/>
          <w:sz w:val="20"/>
          <w:szCs w:val="20"/>
        </w:rPr>
        <w:t xml:space="preserve"> z kupní ceny věc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i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</w:t>
      </w:r>
      <w:r w:rsidR="00B8412F" w:rsidRPr="009609DC">
        <w:rPr>
          <w:rFonts w:ascii="Arial" w:hAnsi="Arial" w:cs="Arial"/>
          <w:color w:val="000000"/>
          <w:sz w:val="20"/>
          <w:szCs w:val="20"/>
        </w:rPr>
        <w:t xml:space="preserve">bez DPH </w:t>
      </w:r>
      <w:r w:rsidRPr="009609DC">
        <w:rPr>
          <w:rFonts w:ascii="Arial" w:hAnsi="Arial" w:cs="Arial"/>
          <w:color w:val="000000"/>
          <w:sz w:val="20"/>
          <w:szCs w:val="20"/>
        </w:rPr>
        <w:t>za každý den prodlení.</w:t>
      </w:r>
      <w:r w:rsidR="00544758" w:rsidRPr="009609DC">
        <w:rPr>
          <w:rFonts w:ascii="Arial" w:hAnsi="Arial" w:cs="Arial"/>
          <w:color w:val="000000"/>
          <w:sz w:val="20"/>
          <w:szCs w:val="20"/>
        </w:rPr>
        <w:t xml:space="preserve"> Celková výše smluvní pokuty však nesmí přesáhnout 5% kupní ceny věci</w:t>
      </w:r>
      <w:r w:rsidR="00B8412F" w:rsidRPr="009609DC">
        <w:rPr>
          <w:rFonts w:ascii="Arial" w:hAnsi="Arial" w:cs="Arial"/>
          <w:color w:val="000000"/>
          <w:sz w:val="20"/>
          <w:szCs w:val="20"/>
        </w:rPr>
        <w:t xml:space="preserve"> bez DPH</w:t>
      </w:r>
      <w:r w:rsidR="00544758" w:rsidRPr="009609D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681DA71" w14:textId="77777777" w:rsidR="0033094D" w:rsidRDefault="0033094D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EA5E276" w14:textId="5C59A01C" w:rsidR="00480B90" w:rsidRPr="009609DC" w:rsidRDefault="007972C7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V případě prodlení kupujícího s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e</w:t>
      </w:r>
      <w:r w:rsidRPr="009609DC">
        <w:rPr>
          <w:rFonts w:ascii="Arial" w:hAnsi="Arial" w:cs="Arial"/>
          <w:color w:val="000000"/>
          <w:sz w:val="20"/>
          <w:szCs w:val="20"/>
        </w:rPr>
        <w:t> 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zaplacením 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kupní ceny má prodávající právo 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požadovat zaplacení </w:t>
      </w:r>
      <w:r w:rsidRPr="009609DC">
        <w:rPr>
          <w:rFonts w:ascii="Arial" w:hAnsi="Arial" w:cs="Arial"/>
          <w:color w:val="000000"/>
          <w:sz w:val="20"/>
          <w:szCs w:val="20"/>
        </w:rPr>
        <w:t>smluvní pokut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ve výši </w:t>
      </w:r>
      <w:proofErr w:type="gramStart"/>
      <w:r w:rsidRPr="009609DC">
        <w:rPr>
          <w:rFonts w:ascii="Arial" w:hAnsi="Arial" w:cs="Arial"/>
          <w:color w:val="000000"/>
          <w:sz w:val="20"/>
          <w:szCs w:val="20"/>
        </w:rPr>
        <w:t>0,01%</w:t>
      </w:r>
      <w:proofErr w:type="gramEnd"/>
      <w:r w:rsidRPr="009609DC">
        <w:rPr>
          <w:rFonts w:ascii="Arial" w:hAnsi="Arial" w:cs="Arial"/>
          <w:color w:val="000000"/>
          <w:sz w:val="20"/>
          <w:szCs w:val="20"/>
        </w:rPr>
        <w:t xml:space="preserve"> z</w:t>
      </w:r>
      <w:r w:rsidR="00F12FCD" w:rsidRPr="009609DC">
        <w:rPr>
          <w:rFonts w:ascii="Arial" w:hAnsi="Arial" w:cs="Arial"/>
          <w:color w:val="000000"/>
          <w:sz w:val="20"/>
          <w:szCs w:val="20"/>
        </w:rPr>
        <w:t> dlužné částky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za každý den prodlení.</w:t>
      </w:r>
      <w:r w:rsidR="00480B90" w:rsidRPr="009609DC">
        <w:rPr>
          <w:rFonts w:ascii="Arial" w:hAnsi="Arial" w:cs="Arial"/>
          <w:color w:val="000000"/>
          <w:sz w:val="20"/>
          <w:szCs w:val="20"/>
        </w:rPr>
        <w:t xml:space="preserve"> Celková výše smluvní pokuty však nesmí přesáhnout 5% </w:t>
      </w:r>
      <w:r w:rsidR="0083126D" w:rsidRPr="009609DC">
        <w:rPr>
          <w:rFonts w:ascii="Arial" w:hAnsi="Arial" w:cs="Arial"/>
          <w:color w:val="000000"/>
          <w:sz w:val="20"/>
          <w:szCs w:val="20"/>
        </w:rPr>
        <w:t xml:space="preserve">celkové </w:t>
      </w:r>
      <w:r w:rsidR="00480B90" w:rsidRPr="009609DC">
        <w:rPr>
          <w:rFonts w:ascii="Arial" w:hAnsi="Arial" w:cs="Arial"/>
          <w:color w:val="000000"/>
          <w:sz w:val="20"/>
          <w:szCs w:val="20"/>
        </w:rPr>
        <w:t xml:space="preserve">kupní ceny bez DPH. </w:t>
      </w:r>
    </w:p>
    <w:p w14:paraId="1CEDB8AA" w14:textId="77777777" w:rsidR="00827941" w:rsidRDefault="00827941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6D20588" w14:textId="0FB53FA7" w:rsidR="00827941" w:rsidRPr="009609DC" w:rsidRDefault="00432B90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Prodávající neodpovídá za škody vzniklé při užívání věci nebo vzniklé z dodání vadné věci. </w:t>
      </w:r>
    </w:p>
    <w:p w14:paraId="222B1FF4" w14:textId="77777777" w:rsidR="00432B90" w:rsidRDefault="00432B90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BA2253D" w14:textId="38116102" w:rsidR="00073E2B" w:rsidRDefault="00073E2B" w:rsidP="00C26D00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6CE3E59" w14:textId="77777777" w:rsidR="00A8315F" w:rsidRDefault="00A8315F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3A9D85" w14:textId="7946C39C" w:rsidR="00A8315F" w:rsidRPr="001419E2" w:rsidRDefault="00C33895" w:rsidP="001419E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57225F03" w14:textId="700796BA"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1BC3">
        <w:rPr>
          <w:rFonts w:ascii="Arial" w:hAnsi="Arial" w:cs="Arial"/>
          <w:b/>
          <w:color w:val="000000"/>
          <w:sz w:val="24"/>
          <w:szCs w:val="24"/>
        </w:rPr>
        <w:t>Další ujednání</w:t>
      </w:r>
    </w:p>
    <w:p w14:paraId="5CA3DE9D" w14:textId="77777777"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EC1F1C9" w14:textId="5B6674ED" w:rsidR="00C87F9D" w:rsidRDefault="00C87F9D" w:rsidP="009D261E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7F9D">
        <w:rPr>
          <w:rFonts w:ascii="Arial" w:hAnsi="Arial" w:cs="Arial"/>
          <w:color w:val="000000"/>
          <w:sz w:val="20"/>
          <w:szCs w:val="20"/>
        </w:rPr>
        <w:t xml:space="preserve">Další obsah této smlouvy je určen obchodními podmínkami prodávajícího účinnými od </w:t>
      </w:r>
      <w:r w:rsidR="00CB0117">
        <w:rPr>
          <w:rFonts w:ascii="Arial" w:hAnsi="Arial" w:cs="Arial"/>
          <w:color w:val="000000"/>
          <w:sz w:val="20"/>
          <w:szCs w:val="20"/>
        </w:rPr>
        <w:t>1. 10. 2022</w:t>
      </w:r>
      <w:r w:rsidRPr="00C87F9D">
        <w:rPr>
          <w:rFonts w:ascii="Arial" w:hAnsi="Arial" w:cs="Arial"/>
          <w:color w:val="000000"/>
          <w:sz w:val="20"/>
          <w:szCs w:val="20"/>
        </w:rPr>
        <w:t xml:space="preserve">, které jsou k této smlouvě připojeny. Kupující prohlašuje, že se s těmito obchodními </w:t>
      </w:r>
      <w:r w:rsidRPr="00C87F9D">
        <w:rPr>
          <w:rFonts w:ascii="Arial" w:hAnsi="Arial" w:cs="Arial"/>
          <w:color w:val="000000"/>
          <w:sz w:val="20"/>
          <w:szCs w:val="20"/>
        </w:rPr>
        <w:lastRenderedPageBreak/>
        <w:t>podmínkami seznámil a souhlasí s nimi. Ujednání této smlouvy mají přednost před ustanoveními obchodních podmínek prodávajícího. Otázky touto smlouvou a obchodními podmínkami prodávajícího neupravené se řídí občanským zákoníkem.</w:t>
      </w:r>
    </w:p>
    <w:p w14:paraId="04FF90C9" w14:textId="77777777" w:rsid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14:paraId="6E7C329C" w14:textId="1F0103E8"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>Smlouva nabývá platnosti a účinnosti dnem jejího podpisu oběma smluvními stranami.</w:t>
      </w:r>
    </w:p>
    <w:p w14:paraId="2DAE74B3" w14:textId="77777777"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14:paraId="18BFB6F2" w14:textId="31A50ADD"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 xml:space="preserve">Změny nebo dodatky k této smlouvě musí být učiněny písemnou formou a schváleny podpisy obou stran. </w:t>
      </w:r>
    </w:p>
    <w:p w14:paraId="0DDA1312" w14:textId="77777777"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14:paraId="021A5303" w14:textId="7D9BFE3E"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 xml:space="preserve">Prodávající a kupující prohlašují, že se necítí být slabší smluvní stranou, tato smlouva je výsledkem jednání a uzavřeli ji na základě své pravé a svobodné vůle nikoliv v tísni či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5423A">
        <w:rPr>
          <w:rFonts w:ascii="Arial" w:hAnsi="Arial" w:cs="Arial"/>
          <w:color w:val="000000"/>
          <w:sz w:val="20"/>
          <w:szCs w:val="20"/>
        </w:rPr>
        <w:t xml:space="preserve">za nevýhodných podmínek. Prohlašují, že smlouvu si řádně přečetli a s jejím obsahem plně souhlasí. </w:t>
      </w:r>
    </w:p>
    <w:p w14:paraId="46EF59C7" w14:textId="77777777"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14:paraId="5EE84ABD" w14:textId="11972151" w:rsidR="0005423A" w:rsidRPr="00C87F9D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 xml:space="preserve">Smlouva je vypracována ve dvou originálních stejnopisech, z nichž každá ze smluvních stran </w:t>
      </w:r>
      <w:proofErr w:type="gramStart"/>
      <w:r w:rsidRPr="0005423A">
        <w:rPr>
          <w:rFonts w:ascii="Arial" w:hAnsi="Arial" w:cs="Arial"/>
          <w:color w:val="000000"/>
          <w:sz w:val="20"/>
          <w:szCs w:val="20"/>
        </w:rPr>
        <w:t>obdrží</w:t>
      </w:r>
      <w:proofErr w:type="gramEnd"/>
      <w:r w:rsidRPr="0005423A">
        <w:rPr>
          <w:rFonts w:ascii="Arial" w:hAnsi="Arial" w:cs="Arial"/>
          <w:color w:val="000000"/>
          <w:sz w:val="20"/>
          <w:szCs w:val="20"/>
        </w:rPr>
        <w:t xml:space="preserve"> jeden.</w:t>
      </w:r>
    </w:p>
    <w:p w14:paraId="6A498141" w14:textId="77777777" w:rsidR="009D261E" w:rsidRPr="00C87F9D" w:rsidRDefault="009D261E" w:rsidP="009D261E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42993337" w14:textId="77777777"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A4EA425" w14:textId="2F3A3CB2"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t xml:space="preserve">V Pardubicích dne </w:t>
      </w:r>
      <w:r w:rsidR="007842EE">
        <w:rPr>
          <w:rFonts w:ascii="Arial" w:hAnsi="Arial" w:cs="Arial"/>
          <w:color w:val="000000"/>
          <w:sz w:val="20"/>
          <w:szCs w:val="20"/>
        </w:rPr>
        <w:t>7. 12. 2022</w:t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3A4B06">
        <w:rPr>
          <w:rFonts w:ascii="Arial" w:hAnsi="Arial" w:cs="Arial"/>
          <w:color w:val="000000"/>
          <w:sz w:val="20"/>
          <w:szCs w:val="20"/>
        </w:rPr>
        <w:t>Březnici</w:t>
      </w:r>
      <w:r w:rsidRPr="008D1BC3">
        <w:rPr>
          <w:rFonts w:ascii="Arial" w:hAnsi="Arial" w:cs="Arial"/>
          <w:color w:val="000000"/>
          <w:sz w:val="20"/>
          <w:szCs w:val="20"/>
        </w:rPr>
        <w:t xml:space="preserve"> dne</w:t>
      </w:r>
      <w:r w:rsidR="0068361F">
        <w:rPr>
          <w:rFonts w:ascii="Arial" w:hAnsi="Arial" w:cs="Arial"/>
          <w:color w:val="000000"/>
          <w:sz w:val="20"/>
          <w:szCs w:val="20"/>
        </w:rPr>
        <w:t xml:space="preserve"> </w:t>
      </w:r>
      <w:r w:rsidR="003A4B06">
        <w:rPr>
          <w:rFonts w:ascii="Arial" w:hAnsi="Arial" w:cs="Arial"/>
          <w:color w:val="000000"/>
          <w:sz w:val="20"/>
          <w:szCs w:val="20"/>
        </w:rPr>
        <w:t>7. 12. 2022</w:t>
      </w:r>
    </w:p>
    <w:p w14:paraId="05FBC6C8" w14:textId="77777777"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br/>
      </w:r>
    </w:p>
    <w:p w14:paraId="76463157" w14:textId="77777777"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DDFC3C6" w14:textId="77777777"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C6675CC" w14:textId="77777777"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1C1D81E" w14:textId="7C890D3E" w:rsidR="008D1BC3" w:rsidRPr="008D1BC3" w:rsidRDefault="006B2E4C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8D1BC3" w:rsidRPr="008D1BC3">
        <w:rPr>
          <w:rFonts w:ascii="Arial" w:hAnsi="Arial" w:cs="Arial"/>
          <w:color w:val="000000"/>
          <w:sz w:val="20"/>
          <w:szCs w:val="20"/>
        </w:rPr>
        <w:t xml:space="preserve">   </w:t>
      </w:r>
      <w:r w:rsidR="008D1BC3" w:rsidRPr="008D1BC3">
        <w:rPr>
          <w:rFonts w:ascii="Arial" w:hAnsi="Arial" w:cs="Arial"/>
          <w:color w:val="000000"/>
          <w:sz w:val="20"/>
          <w:szCs w:val="20"/>
        </w:rPr>
        <w:tab/>
      </w:r>
      <w:r w:rsidR="008D1BC3" w:rsidRPr="008D1BC3">
        <w:rPr>
          <w:rFonts w:ascii="Arial" w:hAnsi="Arial" w:cs="Arial"/>
          <w:color w:val="000000"/>
          <w:sz w:val="20"/>
          <w:szCs w:val="20"/>
        </w:rPr>
        <w:tab/>
      </w:r>
      <w:r w:rsidR="008D1BC3" w:rsidRPr="008D1BC3">
        <w:rPr>
          <w:rFonts w:ascii="Arial" w:hAnsi="Arial" w:cs="Arial"/>
          <w:color w:val="000000"/>
          <w:sz w:val="20"/>
          <w:szCs w:val="20"/>
        </w:rPr>
        <w:tab/>
      </w:r>
      <w:r w:rsidRPr="006B2E4C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148CDBE8" w14:textId="3BE118D0"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b/>
          <w:color w:val="000000"/>
          <w:sz w:val="20"/>
          <w:szCs w:val="20"/>
        </w:rPr>
        <w:t>JP-KONTAKT, s.r.o.</w:t>
      </w:r>
      <w:r w:rsidR="00CB011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Domov Březnice, </w:t>
      </w:r>
      <w:proofErr w:type="spellStart"/>
      <w:r w:rsidR="00CB0117">
        <w:rPr>
          <w:rFonts w:ascii="Arial" w:hAnsi="Arial" w:cs="Arial"/>
          <w:b/>
          <w:color w:val="000000"/>
          <w:sz w:val="20"/>
          <w:szCs w:val="20"/>
        </w:rPr>
        <w:t>posk</w:t>
      </w:r>
      <w:proofErr w:type="spellEnd"/>
      <w:r w:rsidR="00CB0117">
        <w:rPr>
          <w:rFonts w:ascii="Arial" w:hAnsi="Arial" w:cs="Arial"/>
          <w:b/>
          <w:color w:val="000000"/>
          <w:sz w:val="20"/>
          <w:szCs w:val="20"/>
        </w:rPr>
        <w:t>. soc. služeb</w:t>
      </w:r>
    </w:p>
    <w:p w14:paraId="1332A5A8" w14:textId="3B1EB8B3" w:rsidR="004A5BC6" w:rsidRDefault="00CB011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  <w:r w:rsidR="007842EE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Bc. Dagmar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Němcová - ředitelka</w:t>
      </w:r>
      <w:proofErr w:type="gramEnd"/>
    </w:p>
    <w:p w14:paraId="46390C89" w14:textId="77777777"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DB52E79" w14:textId="77777777"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AC47F71" w14:textId="1DB7F04C"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Přílohy: </w:t>
      </w:r>
    </w:p>
    <w:p w14:paraId="35ABE1B5" w14:textId="0DA6D941" w:rsidR="00635662" w:rsidRPr="004A5BC6" w:rsidRDefault="00635662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B011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. obchodní podmínky prodávajícího účinné od </w:t>
      </w:r>
      <w:r w:rsidR="00CB0117">
        <w:rPr>
          <w:rFonts w:ascii="Arial" w:hAnsi="Arial" w:cs="Arial"/>
          <w:color w:val="000000"/>
          <w:sz w:val="20"/>
          <w:szCs w:val="20"/>
        </w:rPr>
        <w:t>1. 10. 2022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35662" w:rsidRPr="004A5BC6" w:rsidSect="009106A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CD92" w14:textId="77777777" w:rsidR="00C22375" w:rsidRDefault="00C22375" w:rsidP="00C22375">
      <w:pPr>
        <w:spacing w:after="0" w:line="240" w:lineRule="auto"/>
      </w:pPr>
      <w:r>
        <w:separator/>
      </w:r>
    </w:p>
  </w:endnote>
  <w:endnote w:type="continuationSeparator" w:id="0">
    <w:p w14:paraId="0CEE2B7C" w14:textId="77777777" w:rsidR="00C22375" w:rsidRDefault="00C22375" w:rsidP="00C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905832"/>
      <w:docPartObj>
        <w:docPartGallery w:val="Page Numbers (Bottom of Page)"/>
        <w:docPartUnique/>
      </w:docPartObj>
    </w:sdtPr>
    <w:sdtEndPr/>
    <w:sdtContent>
      <w:p w14:paraId="2A630312" w14:textId="77777777" w:rsidR="00C22375" w:rsidRDefault="00C2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C8">
          <w:rPr>
            <w:noProof/>
          </w:rPr>
          <w:t>4</w:t>
        </w:r>
        <w:r>
          <w:fldChar w:fldCharType="end"/>
        </w:r>
      </w:p>
    </w:sdtContent>
  </w:sdt>
  <w:p w14:paraId="33799811" w14:textId="77777777" w:rsidR="00C22375" w:rsidRDefault="00C22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7E8A" w14:textId="77777777" w:rsidR="00C22375" w:rsidRDefault="00C22375" w:rsidP="00C22375">
      <w:pPr>
        <w:spacing w:after="0" w:line="240" w:lineRule="auto"/>
      </w:pPr>
      <w:r>
        <w:separator/>
      </w:r>
    </w:p>
  </w:footnote>
  <w:footnote w:type="continuationSeparator" w:id="0">
    <w:p w14:paraId="2EBED9E5" w14:textId="77777777" w:rsidR="00C22375" w:rsidRDefault="00C22375" w:rsidP="00C2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908"/>
    <w:multiLevelType w:val="hybridMultilevel"/>
    <w:tmpl w:val="CE3E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AD8"/>
    <w:multiLevelType w:val="hybridMultilevel"/>
    <w:tmpl w:val="6C7A1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5C7"/>
    <w:multiLevelType w:val="multilevel"/>
    <w:tmpl w:val="DE30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AB6963"/>
    <w:multiLevelType w:val="hybridMultilevel"/>
    <w:tmpl w:val="777C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0C53"/>
    <w:multiLevelType w:val="hybridMultilevel"/>
    <w:tmpl w:val="3800E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45E3"/>
    <w:multiLevelType w:val="hybridMultilevel"/>
    <w:tmpl w:val="B5CE5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1F45"/>
    <w:multiLevelType w:val="hybridMultilevel"/>
    <w:tmpl w:val="7304022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870A7"/>
    <w:multiLevelType w:val="hybridMultilevel"/>
    <w:tmpl w:val="EA02F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B4D63"/>
    <w:multiLevelType w:val="hybridMultilevel"/>
    <w:tmpl w:val="CAE66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17C"/>
    <w:multiLevelType w:val="hybridMultilevel"/>
    <w:tmpl w:val="22C8D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3F2"/>
    <w:multiLevelType w:val="hybridMultilevel"/>
    <w:tmpl w:val="27EAC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605DD"/>
    <w:multiLevelType w:val="hybridMultilevel"/>
    <w:tmpl w:val="80B65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3E1"/>
    <w:multiLevelType w:val="hybridMultilevel"/>
    <w:tmpl w:val="68143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1D93"/>
    <w:multiLevelType w:val="hybridMultilevel"/>
    <w:tmpl w:val="A8D2F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12B43"/>
    <w:multiLevelType w:val="hybridMultilevel"/>
    <w:tmpl w:val="AA122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16F6"/>
    <w:multiLevelType w:val="hybridMultilevel"/>
    <w:tmpl w:val="B956B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060C6"/>
    <w:multiLevelType w:val="hybridMultilevel"/>
    <w:tmpl w:val="2496106A"/>
    <w:lvl w:ilvl="0" w:tplc="CC184B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7922"/>
    <w:multiLevelType w:val="hybridMultilevel"/>
    <w:tmpl w:val="B2804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7269B"/>
    <w:multiLevelType w:val="hybridMultilevel"/>
    <w:tmpl w:val="AE0A5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E1F88"/>
    <w:multiLevelType w:val="hybridMultilevel"/>
    <w:tmpl w:val="823E1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95443"/>
    <w:multiLevelType w:val="hybridMultilevel"/>
    <w:tmpl w:val="52A6187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20CF0"/>
    <w:multiLevelType w:val="hybridMultilevel"/>
    <w:tmpl w:val="E64A5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47A36"/>
    <w:multiLevelType w:val="hybridMultilevel"/>
    <w:tmpl w:val="67C0B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06D6"/>
    <w:multiLevelType w:val="hybridMultilevel"/>
    <w:tmpl w:val="D232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04FF6"/>
    <w:multiLevelType w:val="hybridMultilevel"/>
    <w:tmpl w:val="89FAB7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2346">
    <w:abstractNumId w:val="2"/>
  </w:num>
  <w:num w:numId="2" w16cid:durableId="1185484565">
    <w:abstractNumId w:val="21"/>
  </w:num>
  <w:num w:numId="3" w16cid:durableId="1542785569">
    <w:abstractNumId w:val="20"/>
  </w:num>
  <w:num w:numId="4" w16cid:durableId="407270066">
    <w:abstractNumId w:val="13"/>
  </w:num>
  <w:num w:numId="5" w16cid:durableId="1420056452">
    <w:abstractNumId w:val="11"/>
  </w:num>
  <w:num w:numId="6" w16cid:durableId="743184112">
    <w:abstractNumId w:val="23"/>
  </w:num>
  <w:num w:numId="7" w16cid:durableId="445782608">
    <w:abstractNumId w:val="0"/>
  </w:num>
  <w:num w:numId="8" w16cid:durableId="477696162">
    <w:abstractNumId w:val="9"/>
  </w:num>
  <w:num w:numId="9" w16cid:durableId="1769620519">
    <w:abstractNumId w:val="24"/>
  </w:num>
  <w:num w:numId="10" w16cid:durableId="406460605">
    <w:abstractNumId w:val="18"/>
  </w:num>
  <w:num w:numId="11" w16cid:durableId="740568468">
    <w:abstractNumId w:val="1"/>
  </w:num>
  <w:num w:numId="12" w16cid:durableId="6174448">
    <w:abstractNumId w:val="22"/>
  </w:num>
  <w:num w:numId="13" w16cid:durableId="1577207731">
    <w:abstractNumId w:val="10"/>
  </w:num>
  <w:num w:numId="14" w16cid:durableId="1510174614">
    <w:abstractNumId w:val="4"/>
  </w:num>
  <w:num w:numId="15" w16cid:durableId="1727487590">
    <w:abstractNumId w:val="14"/>
  </w:num>
  <w:num w:numId="16" w16cid:durableId="158621401">
    <w:abstractNumId w:val="19"/>
  </w:num>
  <w:num w:numId="17" w16cid:durableId="1913661499">
    <w:abstractNumId w:val="7"/>
  </w:num>
  <w:num w:numId="18" w16cid:durableId="292254147">
    <w:abstractNumId w:val="5"/>
  </w:num>
  <w:num w:numId="19" w16cid:durableId="7945752">
    <w:abstractNumId w:val="17"/>
  </w:num>
  <w:num w:numId="20" w16cid:durableId="1712920094">
    <w:abstractNumId w:val="15"/>
  </w:num>
  <w:num w:numId="21" w16cid:durableId="971327427">
    <w:abstractNumId w:val="16"/>
  </w:num>
  <w:num w:numId="22" w16cid:durableId="741681189">
    <w:abstractNumId w:val="12"/>
  </w:num>
  <w:num w:numId="23" w16cid:durableId="904292975">
    <w:abstractNumId w:val="3"/>
  </w:num>
  <w:num w:numId="24" w16cid:durableId="399640231">
    <w:abstractNumId w:val="8"/>
  </w:num>
  <w:num w:numId="25" w16cid:durableId="1835605659">
    <w:abstractNumId w:val="25"/>
  </w:num>
  <w:num w:numId="26" w16cid:durableId="610286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056"/>
    <w:rsid w:val="00010D8C"/>
    <w:rsid w:val="00023501"/>
    <w:rsid w:val="000239D0"/>
    <w:rsid w:val="000366D7"/>
    <w:rsid w:val="000501C1"/>
    <w:rsid w:val="0005286D"/>
    <w:rsid w:val="0005423A"/>
    <w:rsid w:val="000555DC"/>
    <w:rsid w:val="00055D13"/>
    <w:rsid w:val="000566F5"/>
    <w:rsid w:val="00062E15"/>
    <w:rsid w:val="00073E2B"/>
    <w:rsid w:val="0008097F"/>
    <w:rsid w:val="000854B7"/>
    <w:rsid w:val="00094A4A"/>
    <w:rsid w:val="00095E7C"/>
    <w:rsid w:val="000A45AF"/>
    <w:rsid w:val="000C5FA7"/>
    <w:rsid w:val="000D1FFE"/>
    <w:rsid w:val="000F26F5"/>
    <w:rsid w:val="00103F1E"/>
    <w:rsid w:val="00106FE4"/>
    <w:rsid w:val="001143CD"/>
    <w:rsid w:val="00135529"/>
    <w:rsid w:val="001419E2"/>
    <w:rsid w:val="001609D1"/>
    <w:rsid w:val="001675E6"/>
    <w:rsid w:val="00185D10"/>
    <w:rsid w:val="00187972"/>
    <w:rsid w:val="001917DE"/>
    <w:rsid w:val="00191C6D"/>
    <w:rsid w:val="00197628"/>
    <w:rsid w:val="001A1C3A"/>
    <w:rsid w:val="001B0D25"/>
    <w:rsid w:val="001B4E59"/>
    <w:rsid w:val="001B5DB7"/>
    <w:rsid w:val="001C25BF"/>
    <w:rsid w:val="001C456C"/>
    <w:rsid w:val="001C4705"/>
    <w:rsid w:val="001D2EA1"/>
    <w:rsid w:val="001D37A4"/>
    <w:rsid w:val="001E122C"/>
    <w:rsid w:val="001E4651"/>
    <w:rsid w:val="001F3873"/>
    <w:rsid w:val="001F46E9"/>
    <w:rsid w:val="002236B5"/>
    <w:rsid w:val="0023046E"/>
    <w:rsid w:val="00232158"/>
    <w:rsid w:val="0028379C"/>
    <w:rsid w:val="00290D05"/>
    <w:rsid w:val="002C176E"/>
    <w:rsid w:val="002C56FB"/>
    <w:rsid w:val="002D09E0"/>
    <w:rsid w:val="002D108F"/>
    <w:rsid w:val="002D462B"/>
    <w:rsid w:val="002D6BA8"/>
    <w:rsid w:val="002E7C1A"/>
    <w:rsid w:val="002F0483"/>
    <w:rsid w:val="00302AFB"/>
    <w:rsid w:val="00315426"/>
    <w:rsid w:val="0033094D"/>
    <w:rsid w:val="00343835"/>
    <w:rsid w:val="00360810"/>
    <w:rsid w:val="00365406"/>
    <w:rsid w:val="00366264"/>
    <w:rsid w:val="00372B8D"/>
    <w:rsid w:val="00377FBB"/>
    <w:rsid w:val="00380FAC"/>
    <w:rsid w:val="00397D23"/>
    <w:rsid w:val="003A4B06"/>
    <w:rsid w:val="003A778B"/>
    <w:rsid w:val="003C69F3"/>
    <w:rsid w:val="003D3728"/>
    <w:rsid w:val="003D642F"/>
    <w:rsid w:val="003E65CE"/>
    <w:rsid w:val="00400FF0"/>
    <w:rsid w:val="004100B8"/>
    <w:rsid w:val="00417F86"/>
    <w:rsid w:val="00423896"/>
    <w:rsid w:val="00432B90"/>
    <w:rsid w:val="004572FD"/>
    <w:rsid w:val="00457983"/>
    <w:rsid w:val="00472098"/>
    <w:rsid w:val="00476D8E"/>
    <w:rsid w:val="00480B90"/>
    <w:rsid w:val="004966A6"/>
    <w:rsid w:val="004A1CC9"/>
    <w:rsid w:val="004A5BC6"/>
    <w:rsid w:val="004A6D71"/>
    <w:rsid w:val="004B3AD9"/>
    <w:rsid w:val="004B6C96"/>
    <w:rsid w:val="004C31C6"/>
    <w:rsid w:val="004C5798"/>
    <w:rsid w:val="004C7867"/>
    <w:rsid w:val="004D23CE"/>
    <w:rsid w:val="004F5D37"/>
    <w:rsid w:val="004F7769"/>
    <w:rsid w:val="004F7D84"/>
    <w:rsid w:val="005212E9"/>
    <w:rsid w:val="005279C4"/>
    <w:rsid w:val="00534BD5"/>
    <w:rsid w:val="00544758"/>
    <w:rsid w:val="00553513"/>
    <w:rsid w:val="005628A4"/>
    <w:rsid w:val="00562F09"/>
    <w:rsid w:val="00566037"/>
    <w:rsid w:val="00570093"/>
    <w:rsid w:val="00570358"/>
    <w:rsid w:val="00571AF8"/>
    <w:rsid w:val="00574F82"/>
    <w:rsid w:val="00577002"/>
    <w:rsid w:val="005851A4"/>
    <w:rsid w:val="00596F0A"/>
    <w:rsid w:val="005A1DE8"/>
    <w:rsid w:val="005B3F7B"/>
    <w:rsid w:val="005B6160"/>
    <w:rsid w:val="005B7098"/>
    <w:rsid w:val="005C09A8"/>
    <w:rsid w:val="005C5F20"/>
    <w:rsid w:val="005E1DB7"/>
    <w:rsid w:val="005F1576"/>
    <w:rsid w:val="005F79FF"/>
    <w:rsid w:val="006301D5"/>
    <w:rsid w:val="006305D0"/>
    <w:rsid w:val="00634481"/>
    <w:rsid w:val="00635662"/>
    <w:rsid w:val="00636D84"/>
    <w:rsid w:val="006506E4"/>
    <w:rsid w:val="00663689"/>
    <w:rsid w:val="00663926"/>
    <w:rsid w:val="006672C2"/>
    <w:rsid w:val="0067208D"/>
    <w:rsid w:val="00672A76"/>
    <w:rsid w:val="00680825"/>
    <w:rsid w:val="0068142C"/>
    <w:rsid w:val="0068361F"/>
    <w:rsid w:val="00684B59"/>
    <w:rsid w:val="00690801"/>
    <w:rsid w:val="00696B36"/>
    <w:rsid w:val="006A0C3B"/>
    <w:rsid w:val="006A3D4D"/>
    <w:rsid w:val="006A71A0"/>
    <w:rsid w:val="006B2E4C"/>
    <w:rsid w:val="006C3C90"/>
    <w:rsid w:val="006C7B25"/>
    <w:rsid w:val="006D148D"/>
    <w:rsid w:val="006D493E"/>
    <w:rsid w:val="006E3152"/>
    <w:rsid w:val="00704A4F"/>
    <w:rsid w:val="00717A77"/>
    <w:rsid w:val="00720B93"/>
    <w:rsid w:val="00734CD5"/>
    <w:rsid w:val="007354FE"/>
    <w:rsid w:val="00763095"/>
    <w:rsid w:val="0077204F"/>
    <w:rsid w:val="007738B0"/>
    <w:rsid w:val="00782981"/>
    <w:rsid w:val="00783B7B"/>
    <w:rsid w:val="007842EE"/>
    <w:rsid w:val="00790021"/>
    <w:rsid w:val="00790268"/>
    <w:rsid w:val="00796988"/>
    <w:rsid w:val="007972C7"/>
    <w:rsid w:val="007A4876"/>
    <w:rsid w:val="007B116A"/>
    <w:rsid w:val="007B2EA1"/>
    <w:rsid w:val="007C644D"/>
    <w:rsid w:val="007C6761"/>
    <w:rsid w:val="007D21F9"/>
    <w:rsid w:val="007D6FD7"/>
    <w:rsid w:val="007E0459"/>
    <w:rsid w:val="007E117E"/>
    <w:rsid w:val="00803BA0"/>
    <w:rsid w:val="00805FB4"/>
    <w:rsid w:val="00827941"/>
    <w:rsid w:val="0083126D"/>
    <w:rsid w:val="008328D0"/>
    <w:rsid w:val="00832E07"/>
    <w:rsid w:val="00835990"/>
    <w:rsid w:val="00841041"/>
    <w:rsid w:val="008513BB"/>
    <w:rsid w:val="008840CB"/>
    <w:rsid w:val="008D0274"/>
    <w:rsid w:val="008D1BC3"/>
    <w:rsid w:val="008D2461"/>
    <w:rsid w:val="008D2836"/>
    <w:rsid w:val="008D2B8A"/>
    <w:rsid w:val="008D4476"/>
    <w:rsid w:val="008D4989"/>
    <w:rsid w:val="008D5724"/>
    <w:rsid w:val="008E5EB2"/>
    <w:rsid w:val="008F3AED"/>
    <w:rsid w:val="008F6A25"/>
    <w:rsid w:val="008F7AAB"/>
    <w:rsid w:val="00904B36"/>
    <w:rsid w:val="0090509C"/>
    <w:rsid w:val="00917E30"/>
    <w:rsid w:val="0092080E"/>
    <w:rsid w:val="009373C0"/>
    <w:rsid w:val="009502C9"/>
    <w:rsid w:val="009552D1"/>
    <w:rsid w:val="009609DC"/>
    <w:rsid w:val="00965DC8"/>
    <w:rsid w:val="00966352"/>
    <w:rsid w:val="00975096"/>
    <w:rsid w:val="009860B2"/>
    <w:rsid w:val="00986474"/>
    <w:rsid w:val="009A7E1E"/>
    <w:rsid w:val="009D261E"/>
    <w:rsid w:val="009E0304"/>
    <w:rsid w:val="009F58EC"/>
    <w:rsid w:val="00A079AB"/>
    <w:rsid w:val="00A3209E"/>
    <w:rsid w:val="00A3568B"/>
    <w:rsid w:val="00A613C1"/>
    <w:rsid w:val="00A648D2"/>
    <w:rsid w:val="00A74E8D"/>
    <w:rsid w:val="00A7777C"/>
    <w:rsid w:val="00A81BFC"/>
    <w:rsid w:val="00A82CB7"/>
    <w:rsid w:val="00A8315F"/>
    <w:rsid w:val="00AB4632"/>
    <w:rsid w:val="00AC0CC7"/>
    <w:rsid w:val="00AD0DF3"/>
    <w:rsid w:val="00AD1A1E"/>
    <w:rsid w:val="00AD329F"/>
    <w:rsid w:val="00AD53A1"/>
    <w:rsid w:val="00AD73F0"/>
    <w:rsid w:val="00AE038B"/>
    <w:rsid w:val="00AE1182"/>
    <w:rsid w:val="00AF71B2"/>
    <w:rsid w:val="00B10936"/>
    <w:rsid w:val="00B12ABE"/>
    <w:rsid w:val="00B21BA6"/>
    <w:rsid w:val="00B458BF"/>
    <w:rsid w:val="00B51B94"/>
    <w:rsid w:val="00B55D6F"/>
    <w:rsid w:val="00B6394B"/>
    <w:rsid w:val="00B73B9C"/>
    <w:rsid w:val="00B73DD7"/>
    <w:rsid w:val="00B8412F"/>
    <w:rsid w:val="00B93056"/>
    <w:rsid w:val="00B96DE7"/>
    <w:rsid w:val="00BA3C45"/>
    <w:rsid w:val="00BA7E02"/>
    <w:rsid w:val="00BB1101"/>
    <w:rsid w:val="00BD5614"/>
    <w:rsid w:val="00BE0966"/>
    <w:rsid w:val="00BE58E1"/>
    <w:rsid w:val="00BF0F17"/>
    <w:rsid w:val="00BF6ADE"/>
    <w:rsid w:val="00BF6D8D"/>
    <w:rsid w:val="00C0622B"/>
    <w:rsid w:val="00C078F7"/>
    <w:rsid w:val="00C21F87"/>
    <w:rsid w:val="00C2231A"/>
    <w:rsid w:val="00C22375"/>
    <w:rsid w:val="00C25C0E"/>
    <w:rsid w:val="00C26D00"/>
    <w:rsid w:val="00C33895"/>
    <w:rsid w:val="00C40D72"/>
    <w:rsid w:val="00C42809"/>
    <w:rsid w:val="00C562AB"/>
    <w:rsid w:val="00C74546"/>
    <w:rsid w:val="00C87F9D"/>
    <w:rsid w:val="00CA63D5"/>
    <w:rsid w:val="00CB0117"/>
    <w:rsid w:val="00CB2C1F"/>
    <w:rsid w:val="00CB2EDF"/>
    <w:rsid w:val="00CB2FC8"/>
    <w:rsid w:val="00CB7B2A"/>
    <w:rsid w:val="00CB7BC0"/>
    <w:rsid w:val="00CD09B7"/>
    <w:rsid w:val="00CE3384"/>
    <w:rsid w:val="00D15227"/>
    <w:rsid w:val="00D32964"/>
    <w:rsid w:val="00D40A99"/>
    <w:rsid w:val="00D55CBC"/>
    <w:rsid w:val="00D60375"/>
    <w:rsid w:val="00D813F7"/>
    <w:rsid w:val="00D855C2"/>
    <w:rsid w:val="00D908FB"/>
    <w:rsid w:val="00DA2894"/>
    <w:rsid w:val="00DA290B"/>
    <w:rsid w:val="00DB1D05"/>
    <w:rsid w:val="00DC3339"/>
    <w:rsid w:val="00DC5DC3"/>
    <w:rsid w:val="00DD056C"/>
    <w:rsid w:val="00DD2C4B"/>
    <w:rsid w:val="00DD3685"/>
    <w:rsid w:val="00DD6934"/>
    <w:rsid w:val="00DE537C"/>
    <w:rsid w:val="00DF4AD8"/>
    <w:rsid w:val="00DF5302"/>
    <w:rsid w:val="00DF543B"/>
    <w:rsid w:val="00E00EF3"/>
    <w:rsid w:val="00E14CC2"/>
    <w:rsid w:val="00E40964"/>
    <w:rsid w:val="00E5747F"/>
    <w:rsid w:val="00E6737D"/>
    <w:rsid w:val="00E85DB7"/>
    <w:rsid w:val="00EA55BA"/>
    <w:rsid w:val="00EC4735"/>
    <w:rsid w:val="00ED7EF7"/>
    <w:rsid w:val="00EE1C8B"/>
    <w:rsid w:val="00EE3BDF"/>
    <w:rsid w:val="00EE672E"/>
    <w:rsid w:val="00EF1F79"/>
    <w:rsid w:val="00F0161A"/>
    <w:rsid w:val="00F05AFB"/>
    <w:rsid w:val="00F11979"/>
    <w:rsid w:val="00F12FCD"/>
    <w:rsid w:val="00F13BF4"/>
    <w:rsid w:val="00F175CF"/>
    <w:rsid w:val="00F425CD"/>
    <w:rsid w:val="00F4270B"/>
    <w:rsid w:val="00F44DCC"/>
    <w:rsid w:val="00F55252"/>
    <w:rsid w:val="00FA56DC"/>
    <w:rsid w:val="00FA6504"/>
    <w:rsid w:val="00FC3CD9"/>
    <w:rsid w:val="00FD13DA"/>
    <w:rsid w:val="00FE2FEA"/>
    <w:rsid w:val="00FE6B4F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3FA"/>
  <w15:docId w15:val="{8A683079-315D-4834-81AB-AC425F1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75"/>
  </w:style>
  <w:style w:type="paragraph" w:styleId="Zpat">
    <w:name w:val="footer"/>
    <w:basedOn w:val="Normln"/>
    <w:link w:val="Zpat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75"/>
  </w:style>
  <w:style w:type="character" w:styleId="Odkaznakoment">
    <w:name w:val="annotation reference"/>
    <w:basedOn w:val="Standardnpsmoodstavce"/>
    <w:uiPriority w:val="99"/>
    <w:semiHidden/>
    <w:unhideWhenUsed/>
    <w:rsid w:val="001B0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D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0D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E7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Iva Pinkavová</cp:lastModifiedBy>
  <cp:revision>8</cp:revision>
  <cp:lastPrinted>2022-10-05T12:46:00Z</cp:lastPrinted>
  <dcterms:created xsi:type="dcterms:W3CDTF">2022-10-06T08:58:00Z</dcterms:created>
  <dcterms:modified xsi:type="dcterms:W3CDTF">2022-12-08T13:01:00Z</dcterms:modified>
</cp:coreProperties>
</file>