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E0" w:rsidRPr="00C66990" w:rsidRDefault="00C66990" w:rsidP="00C66990">
      <w:pPr>
        <w:pStyle w:val="Nzev"/>
        <w:spacing w:after="120"/>
        <w:rPr>
          <w:caps w:val="0"/>
          <w:sz w:val="28"/>
          <w:szCs w:val="28"/>
        </w:rPr>
      </w:pPr>
      <w:r w:rsidRPr="00C66990">
        <w:rPr>
          <w:caps w:val="0"/>
          <w:sz w:val="28"/>
          <w:szCs w:val="28"/>
        </w:rPr>
        <w:t xml:space="preserve">Dodatek </w:t>
      </w:r>
      <w:proofErr w:type="gramStart"/>
      <w:r w:rsidRPr="00C66990">
        <w:rPr>
          <w:caps w:val="0"/>
          <w:sz w:val="28"/>
          <w:szCs w:val="28"/>
        </w:rPr>
        <w:t>č.1</w:t>
      </w:r>
      <w:proofErr w:type="gramEnd"/>
    </w:p>
    <w:p w:rsidR="00F4606D" w:rsidRDefault="0005576C" w:rsidP="00313793">
      <w:pPr>
        <w:pStyle w:val="Nadpis3"/>
        <w:rPr>
          <w:rFonts w:ascii="Arial" w:hAnsi="Arial" w:cs="Arial"/>
          <w:b w:val="0"/>
          <w:sz w:val="18"/>
          <w:szCs w:val="18"/>
        </w:rPr>
      </w:pPr>
      <w:r w:rsidRPr="00C66990">
        <w:rPr>
          <w:rFonts w:ascii="Arial" w:hAnsi="Arial" w:cs="Arial"/>
          <w:b w:val="0"/>
          <w:sz w:val="18"/>
          <w:szCs w:val="18"/>
        </w:rPr>
        <w:t xml:space="preserve">smlouvy o dílo </w:t>
      </w:r>
      <w:r w:rsidR="00F4606D">
        <w:rPr>
          <w:rFonts w:ascii="Arial" w:hAnsi="Arial" w:cs="Arial"/>
          <w:b w:val="0"/>
          <w:sz w:val="18"/>
          <w:szCs w:val="18"/>
        </w:rPr>
        <w:t xml:space="preserve">na vypracování </w:t>
      </w:r>
      <w:r w:rsidR="00F4606D" w:rsidRPr="00F4606D">
        <w:rPr>
          <w:rFonts w:ascii="Arial" w:hAnsi="Arial" w:cs="Arial"/>
          <w:sz w:val="18"/>
          <w:szCs w:val="18"/>
        </w:rPr>
        <w:t>Dokumentace pro provádění stavby – Suchá nádrž Jelení, OHO</w:t>
      </w:r>
      <w:r w:rsidR="00F4606D">
        <w:rPr>
          <w:rFonts w:ascii="Arial" w:hAnsi="Arial" w:cs="Arial"/>
          <w:b w:val="0"/>
          <w:sz w:val="18"/>
          <w:szCs w:val="18"/>
        </w:rPr>
        <w:t xml:space="preserve">, </w:t>
      </w:r>
    </w:p>
    <w:p w:rsidR="00313793" w:rsidRPr="00C66990" w:rsidRDefault="0005576C" w:rsidP="00313793">
      <w:pPr>
        <w:pStyle w:val="Nadpis3"/>
        <w:rPr>
          <w:rFonts w:ascii="Arial" w:hAnsi="Arial" w:cs="Arial"/>
          <w:b w:val="0"/>
          <w:sz w:val="18"/>
          <w:szCs w:val="18"/>
        </w:rPr>
      </w:pPr>
      <w:r w:rsidRPr="00C66990"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 w:rsidR="00EE22FA" w:rsidRPr="00C66990">
        <w:rPr>
          <w:rFonts w:ascii="Arial" w:hAnsi="Arial" w:cs="Arial"/>
          <w:b w:val="0"/>
          <w:sz w:val="18"/>
          <w:szCs w:val="18"/>
        </w:rPr>
        <w:t>26.07.2016</w:t>
      </w:r>
      <w:proofErr w:type="gramEnd"/>
      <w:r w:rsidRPr="00C66990">
        <w:rPr>
          <w:rFonts w:ascii="Arial" w:hAnsi="Arial" w:cs="Arial"/>
          <w:b w:val="0"/>
          <w:sz w:val="18"/>
          <w:szCs w:val="18"/>
        </w:rPr>
        <w:t xml:space="preserve"> </w:t>
      </w:r>
      <w:r w:rsidR="00C66990">
        <w:rPr>
          <w:rFonts w:ascii="Arial" w:hAnsi="Arial" w:cs="Arial"/>
          <w:b w:val="0"/>
          <w:sz w:val="18"/>
          <w:szCs w:val="18"/>
        </w:rPr>
        <w:t>mezi smluvními stranami</w:t>
      </w:r>
    </w:p>
    <w:p w:rsidR="00402F1C" w:rsidRDefault="00402F1C" w:rsidP="00402F1C"/>
    <w:p w:rsidR="008E018E" w:rsidRPr="00180841" w:rsidRDefault="008E018E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</w:p>
    <w:p w:rsidR="00313793" w:rsidRPr="00180841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80841">
        <w:rPr>
          <w:rFonts w:ascii="Arial" w:hAnsi="Arial" w:cs="Arial"/>
          <w:bCs/>
          <w:sz w:val="20"/>
        </w:rPr>
        <w:t xml:space="preserve">Objednatel: </w:t>
      </w:r>
      <w:r w:rsidRPr="00180841">
        <w:rPr>
          <w:rFonts w:ascii="Arial" w:hAnsi="Arial" w:cs="Arial"/>
          <w:sz w:val="20"/>
        </w:rPr>
        <w:tab/>
        <w:t>Povodí Odry, státní podnik</w:t>
      </w:r>
    </w:p>
    <w:p w:rsidR="00BF6391" w:rsidRPr="00180841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80841">
        <w:rPr>
          <w:rFonts w:ascii="Arial" w:hAnsi="Arial" w:cs="Arial"/>
          <w:bCs/>
          <w:sz w:val="20"/>
        </w:rPr>
        <w:t>sídlo:</w:t>
      </w:r>
      <w:r w:rsidR="00620E78" w:rsidRPr="00180841">
        <w:rPr>
          <w:rFonts w:ascii="Arial" w:hAnsi="Arial" w:cs="Arial"/>
          <w:sz w:val="20"/>
        </w:rPr>
        <w:tab/>
      </w:r>
      <w:r w:rsidR="00BF6391" w:rsidRPr="00180841">
        <w:rPr>
          <w:rFonts w:ascii="Arial" w:hAnsi="Arial" w:cs="Arial"/>
          <w:sz w:val="20"/>
        </w:rPr>
        <w:t>Varenská 3101/49, Moravská Ostrava, 702 00 Ostrava</w:t>
      </w:r>
    </w:p>
    <w:p w:rsidR="00313793" w:rsidRPr="00180841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80841">
        <w:rPr>
          <w:rFonts w:ascii="Arial" w:hAnsi="Arial" w:cs="Arial"/>
          <w:sz w:val="20"/>
        </w:rPr>
        <w:tab/>
      </w:r>
      <w:r w:rsidR="00585576" w:rsidRPr="00180841">
        <w:rPr>
          <w:rFonts w:ascii="Arial" w:hAnsi="Arial" w:cs="Arial"/>
          <w:sz w:val="20"/>
        </w:rPr>
        <w:t>D</w:t>
      </w:r>
      <w:r w:rsidRPr="00180841">
        <w:rPr>
          <w:rFonts w:ascii="Arial" w:hAnsi="Arial" w:cs="Arial"/>
          <w:sz w:val="20"/>
        </w:rPr>
        <w:t>oručovací číslo: 701 26</w:t>
      </w:r>
    </w:p>
    <w:p w:rsidR="00313793" w:rsidRPr="00180841" w:rsidRDefault="00313793" w:rsidP="002C42B1">
      <w:pPr>
        <w:tabs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IČ</w:t>
      </w:r>
      <w:r w:rsidR="0057079E" w:rsidRPr="00180841">
        <w:rPr>
          <w:rFonts w:ascii="Arial" w:hAnsi="Arial" w:cs="Arial"/>
        </w:rPr>
        <w:t>O</w:t>
      </w:r>
      <w:r w:rsidR="002C42B1">
        <w:rPr>
          <w:rFonts w:ascii="Arial" w:hAnsi="Arial" w:cs="Arial"/>
        </w:rPr>
        <w:t xml:space="preserve"> / DIČ</w:t>
      </w:r>
      <w:r w:rsidRPr="00180841">
        <w:rPr>
          <w:rFonts w:ascii="Arial" w:hAnsi="Arial" w:cs="Arial"/>
        </w:rPr>
        <w:t>:</w:t>
      </w:r>
      <w:r w:rsidRPr="00180841">
        <w:rPr>
          <w:rFonts w:ascii="Arial" w:hAnsi="Arial" w:cs="Arial"/>
        </w:rPr>
        <w:tab/>
      </w:r>
      <w:proofErr w:type="gramStart"/>
      <w:r w:rsidRPr="00180841">
        <w:rPr>
          <w:rFonts w:ascii="Arial" w:hAnsi="Arial" w:cs="Arial"/>
        </w:rPr>
        <w:t>70890021</w:t>
      </w:r>
      <w:r w:rsidR="002C42B1">
        <w:rPr>
          <w:rFonts w:ascii="Arial" w:hAnsi="Arial" w:cs="Arial"/>
        </w:rPr>
        <w:t xml:space="preserve">  /  </w:t>
      </w:r>
      <w:r w:rsidRPr="00180841">
        <w:rPr>
          <w:rFonts w:ascii="Arial" w:hAnsi="Arial" w:cs="Arial"/>
        </w:rPr>
        <w:t>CZ70890021</w:t>
      </w:r>
      <w:proofErr w:type="gramEnd"/>
    </w:p>
    <w:p w:rsidR="00313793" w:rsidRPr="00180841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Zapsán v obchodním rejstříku Krajského soudu Ostrava, oddíl A XIV, vložka 584</w:t>
      </w:r>
    </w:p>
    <w:p w:rsidR="00C66990" w:rsidRPr="00180841" w:rsidRDefault="00C66990" w:rsidP="00313793">
      <w:pPr>
        <w:tabs>
          <w:tab w:val="left" w:pos="3544"/>
        </w:tabs>
        <w:rPr>
          <w:rFonts w:ascii="Arial" w:hAnsi="Arial" w:cs="Arial"/>
        </w:rPr>
      </w:pPr>
    </w:p>
    <w:p w:rsidR="00313793" w:rsidRDefault="00313793" w:rsidP="00DB6230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180841">
        <w:rPr>
          <w:rFonts w:ascii="Arial" w:hAnsi="Arial" w:cs="Arial"/>
          <w:sz w:val="20"/>
        </w:rPr>
        <w:t>Zhotovitel:</w:t>
      </w:r>
      <w:r w:rsidR="00C72AC0" w:rsidRPr="00180841">
        <w:rPr>
          <w:rFonts w:ascii="Arial" w:hAnsi="Arial" w:cs="Arial"/>
          <w:sz w:val="20"/>
        </w:rPr>
        <w:tab/>
      </w:r>
      <w:r w:rsidR="00EE22FA">
        <w:rPr>
          <w:rFonts w:ascii="Arial" w:hAnsi="Arial" w:cs="Arial"/>
          <w:sz w:val="20"/>
        </w:rPr>
        <w:t>AQUATIS a.s.</w:t>
      </w:r>
    </w:p>
    <w:p w:rsidR="00313793" w:rsidRPr="00180841" w:rsidRDefault="00313793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180841">
        <w:rPr>
          <w:rFonts w:ascii="Arial" w:hAnsi="Arial" w:cs="Arial"/>
          <w:bCs/>
          <w:sz w:val="20"/>
        </w:rPr>
        <w:t>sídlo:</w:t>
      </w:r>
      <w:r w:rsidRPr="00180841">
        <w:rPr>
          <w:rFonts w:ascii="Arial" w:hAnsi="Arial" w:cs="Arial"/>
          <w:bCs/>
          <w:sz w:val="20"/>
        </w:rPr>
        <w:tab/>
      </w:r>
      <w:r w:rsidR="00EE22FA">
        <w:rPr>
          <w:rFonts w:ascii="Arial" w:hAnsi="Arial" w:cs="Arial"/>
          <w:sz w:val="20"/>
        </w:rPr>
        <w:t>Botanická 834/56, 602 00 Brno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IČ</w:t>
      </w:r>
      <w:r w:rsidR="0057079E" w:rsidRPr="00180841">
        <w:rPr>
          <w:rFonts w:ascii="Arial" w:hAnsi="Arial" w:cs="Arial"/>
        </w:rPr>
        <w:t>O</w:t>
      </w:r>
      <w:r w:rsidR="002C42B1">
        <w:rPr>
          <w:rFonts w:ascii="Arial" w:hAnsi="Arial" w:cs="Arial"/>
        </w:rPr>
        <w:t xml:space="preserve"> / DIČ</w:t>
      </w:r>
      <w:r w:rsidRPr="00180841">
        <w:rPr>
          <w:rFonts w:ascii="Arial" w:hAnsi="Arial" w:cs="Arial"/>
        </w:rPr>
        <w:t>:</w:t>
      </w:r>
      <w:r w:rsidRPr="00180841">
        <w:rPr>
          <w:rFonts w:ascii="Arial" w:hAnsi="Arial" w:cs="Arial"/>
        </w:rPr>
        <w:tab/>
      </w:r>
      <w:proofErr w:type="gramStart"/>
      <w:r w:rsidR="00EE22FA">
        <w:rPr>
          <w:rFonts w:ascii="Arial" w:hAnsi="Arial" w:cs="Arial"/>
        </w:rPr>
        <w:t>46347526</w:t>
      </w:r>
      <w:r w:rsidR="002C42B1">
        <w:rPr>
          <w:rFonts w:ascii="Arial" w:hAnsi="Arial" w:cs="Arial"/>
        </w:rPr>
        <w:t xml:space="preserve">  /  CZ</w:t>
      </w:r>
      <w:r w:rsidR="00EE22FA">
        <w:rPr>
          <w:rFonts w:ascii="Arial" w:hAnsi="Arial" w:cs="Arial"/>
        </w:rPr>
        <w:t>46347526</w:t>
      </w:r>
      <w:proofErr w:type="gramEnd"/>
    </w:p>
    <w:p w:rsidR="00D30210" w:rsidRDefault="00D30210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 xml:space="preserve">Zapsán v obchodním rejstříku Krajského soudu </w:t>
      </w:r>
      <w:r w:rsidR="001D762B">
        <w:rPr>
          <w:rFonts w:ascii="Arial" w:hAnsi="Arial" w:cs="Arial"/>
        </w:rPr>
        <w:t>v Brně</w:t>
      </w:r>
      <w:r w:rsidRPr="00180841">
        <w:rPr>
          <w:rFonts w:ascii="Arial" w:hAnsi="Arial" w:cs="Arial"/>
        </w:rPr>
        <w:t xml:space="preserve">, oddíl </w:t>
      </w:r>
      <w:r w:rsidR="001D762B">
        <w:rPr>
          <w:rFonts w:ascii="Arial" w:hAnsi="Arial" w:cs="Arial"/>
        </w:rPr>
        <w:t>B</w:t>
      </w:r>
      <w:r w:rsidRPr="00180841">
        <w:rPr>
          <w:rFonts w:ascii="Arial" w:hAnsi="Arial" w:cs="Arial"/>
        </w:rPr>
        <w:t xml:space="preserve">, vložka </w:t>
      </w:r>
      <w:r w:rsidR="001D762B">
        <w:rPr>
          <w:rFonts w:ascii="Arial" w:hAnsi="Arial" w:cs="Arial"/>
        </w:rPr>
        <w:t>7</w:t>
      </w:r>
      <w:r w:rsidR="00EE22FA">
        <w:rPr>
          <w:rFonts w:ascii="Arial" w:hAnsi="Arial" w:cs="Arial"/>
        </w:rPr>
        <w:t>7</w:t>
      </w:r>
      <w:r w:rsidR="001D762B">
        <w:rPr>
          <w:rFonts w:ascii="Arial" w:hAnsi="Arial" w:cs="Arial"/>
        </w:rPr>
        <w:t>5</w:t>
      </w:r>
    </w:p>
    <w:p w:rsidR="00313793" w:rsidRDefault="00313793" w:rsidP="00313793">
      <w:pPr>
        <w:rPr>
          <w:rFonts w:ascii="Arial" w:hAnsi="Arial" w:cs="Arial"/>
          <w:b/>
          <w:sz w:val="16"/>
          <w:szCs w:val="16"/>
        </w:rPr>
      </w:pPr>
    </w:p>
    <w:p w:rsidR="00402F1C" w:rsidRDefault="00402F1C" w:rsidP="00313793">
      <w:pPr>
        <w:rPr>
          <w:rFonts w:ascii="Arial" w:hAnsi="Arial" w:cs="Arial"/>
          <w:b/>
          <w:sz w:val="16"/>
          <w:szCs w:val="16"/>
        </w:rPr>
      </w:pPr>
    </w:p>
    <w:p w:rsidR="00402F1C" w:rsidRPr="002F2D3F" w:rsidRDefault="00402F1C" w:rsidP="00313793">
      <w:pPr>
        <w:rPr>
          <w:rFonts w:ascii="Arial" w:hAnsi="Arial" w:cs="Arial"/>
          <w:b/>
          <w:sz w:val="16"/>
          <w:szCs w:val="16"/>
        </w:rPr>
      </w:pPr>
    </w:p>
    <w:p w:rsidR="00313793" w:rsidRDefault="0005576C" w:rsidP="00055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v souladu se zněním čl. 11. bod </w:t>
      </w:r>
      <w:proofErr w:type="gramStart"/>
      <w:r>
        <w:rPr>
          <w:rFonts w:ascii="Arial" w:hAnsi="Arial" w:cs="Arial"/>
        </w:rPr>
        <w:t>11.4. na</w:t>
      </w:r>
      <w:proofErr w:type="gramEnd"/>
      <w:r>
        <w:rPr>
          <w:rFonts w:ascii="Arial" w:hAnsi="Arial" w:cs="Arial"/>
        </w:rPr>
        <w:t xml:space="preserve"> následující</w:t>
      </w:r>
      <w:r w:rsidR="007A623C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změn</w:t>
      </w:r>
      <w:r w:rsidR="007A623C">
        <w:rPr>
          <w:rFonts w:ascii="Arial" w:hAnsi="Arial" w:cs="Arial"/>
        </w:rPr>
        <w:t>ách</w:t>
      </w:r>
      <w:r>
        <w:rPr>
          <w:rFonts w:ascii="Arial" w:hAnsi="Arial" w:cs="Arial"/>
        </w:rPr>
        <w:t xml:space="preserve"> citované smlouvy:</w:t>
      </w:r>
    </w:p>
    <w:p w:rsidR="002C42B1" w:rsidRDefault="002C42B1" w:rsidP="002C42B1">
      <w:pPr>
        <w:rPr>
          <w:rFonts w:ascii="Arial" w:hAnsi="Arial" w:cs="Arial"/>
          <w:b/>
          <w:u w:val="single"/>
        </w:rPr>
      </w:pPr>
    </w:p>
    <w:p w:rsidR="007F1C6F" w:rsidRDefault="002C42B1" w:rsidP="002F2D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EE22FA">
        <w:rPr>
          <w:rFonts w:ascii="Arial" w:hAnsi="Arial" w:cs="Arial"/>
          <w:b/>
          <w:u w:val="single"/>
        </w:rPr>
        <w:t>1</w:t>
      </w:r>
      <w:r w:rsidRPr="00180841">
        <w:rPr>
          <w:rFonts w:ascii="Arial" w:hAnsi="Arial" w:cs="Arial"/>
          <w:b/>
          <w:u w:val="single"/>
        </w:rPr>
        <w:t xml:space="preserve">. </w:t>
      </w:r>
      <w:r w:rsidR="00EE22FA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</w:rPr>
        <w:t xml:space="preserve"> -  </w:t>
      </w:r>
      <w:r w:rsidR="00C66990">
        <w:rPr>
          <w:rFonts w:ascii="Arial" w:hAnsi="Arial" w:cs="Arial"/>
        </w:rPr>
        <w:t>na straně zhotovitele se doplňuje</w:t>
      </w:r>
      <w:r>
        <w:rPr>
          <w:rFonts w:ascii="Arial" w:hAnsi="Arial" w:cs="Arial"/>
        </w:rPr>
        <w:t>:</w:t>
      </w:r>
    </w:p>
    <w:p w:rsidR="002C42B1" w:rsidRDefault="00EE22FA" w:rsidP="00C66990">
      <w:pPr>
        <w:pStyle w:val="Zkladntext"/>
        <w:spacing w:before="120"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vykonávající autorský dozor: </w:t>
      </w:r>
      <w:r w:rsidR="00C6699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Daniel Brázda, </w:t>
      </w:r>
      <w:hyperlink r:id="rId8" w:history="1">
        <w:r w:rsidRPr="00DD62DB">
          <w:rPr>
            <w:rStyle w:val="Hypertextovodkaz"/>
            <w:rFonts w:ascii="Arial" w:hAnsi="Arial" w:cs="Arial"/>
          </w:rPr>
          <w:t>daniel.brazda@aquatis.cz</w:t>
        </w:r>
      </w:hyperlink>
      <w:r>
        <w:rPr>
          <w:rFonts w:ascii="Arial" w:hAnsi="Arial" w:cs="Arial"/>
        </w:rPr>
        <w:t xml:space="preserve">, </w:t>
      </w:r>
    </w:p>
    <w:p w:rsidR="00EE22FA" w:rsidRPr="00173C97" w:rsidRDefault="00EE22FA" w:rsidP="00C66990">
      <w:pPr>
        <w:pStyle w:val="Zkladntext"/>
        <w:spacing w:after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+420 601 555 683</w:t>
      </w:r>
    </w:p>
    <w:p w:rsidR="002C42B1" w:rsidRDefault="002C42B1" w:rsidP="002F2D3F">
      <w:pPr>
        <w:spacing w:before="120"/>
        <w:jc w:val="both"/>
        <w:rPr>
          <w:rFonts w:ascii="Arial" w:hAnsi="Arial" w:cs="Arial"/>
        </w:rPr>
      </w:pPr>
    </w:p>
    <w:p w:rsidR="00125684" w:rsidRDefault="00125684" w:rsidP="0012568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čl. 4</w:t>
      </w:r>
      <w:r w:rsidRPr="00180841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Cena díla a platební podmínky</w:t>
      </w:r>
      <w:r>
        <w:rPr>
          <w:rFonts w:ascii="Arial" w:hAnsi="Arial" w:cs="Arial"/>
        </w:rPr>
        <w:t xml:space="preserve"> -  se doplňuje o ustanovení:</w:t>
      </w:r>
    </w:p>
    <w:p w:rsidR="00402F1C" w:rsidRPr="007F1C6F" w:rsidRDefault="00125684" w:rsidP="00C66990">
      <w:pPr>
        <w:spacing w:before="120"/>
        <w:ind w:left="709" w:hanging="709"/>
        <w:jc w:val="both"/>
        <w:rPr>
          <w:rFonts w:ascii="Arial" w:hAnsi="Arial" w:cs="Arial"/>
        </w:rPr>
      </w:pPr>
      <w:r w:rsidRPr="00EA3095">
        <w:rPr>
          <w:rFonts w:ascii="Arial" w:hAnsi="Arial" w:cs="Arial"/>
        </w:rPr>
        <w:t>4</w:t>
      </w:r>
      <w:r w:rsidR="00441360" w:rsidRPr="00441360">
        <w:rPr>
          <w:rFonts w:ascii="Arial" w:hAnsi="Arial"/>
        </w:rPr>
        <w:t xml:space="preserve">.1.1. </w:t>
      </w:r>
      <w:r w:rsidR="00C66990">
        <w:rPr>
          <w:rFonts w:ascii="Arial" w:hAnsi="Arial"/>
        </w:rPr>
        <w:tab/>
      </w:r>
      <w:r w:rsidR="00441360" w:rsidRPr="00441360">
        <w:rPr>
          <w:rFonts w:ascii="Arial" w:hAnsi="Arial"/>
        </w:rPr>
        <w:t xml:space="preserve">Nabídnutá hodinová sazba za autorský dozor dle  čl. </w:t>
      </w:r>
      <w:proofErr w:type="gramStart"/>
      <w:r w:rsidR="00441360" w:rsidRPr="00441360">
        <w:rPr>
          <w:rFonts w:ascii="Arial" w:hAnsi="Arial"/>
        </w:rPr>
        <w:t>2.3</w:t>
      </w:r>
      <w:r w:rsidRPr="00EA3095">
        <w:rPr>
          <w:rFonts w:ascii="Arial" w:hAnsi="Arial" w:cs="Arial"/>
        </w:rPr>
        <w:t>.</w:t>
      </w:r>
      <w:r w:rsidR="00EA3095">
        <w:rPr>
          <w:rFonts w:ascii="Arial" w:hAnsi="Arial" w:cs="Arial"/>
        </w:rPr>
        <w:t xml:space="preserve"> této</w:t>
      </w:r>
      <w:proofErr w:type="gramEnd"/>
      <w:r w:rsidR="00EA3095">
        <w:rPr>
          <w:rFonts w:ascii="Arial" w:hAnsi="Arial" w:cs="Arial"/>
        </w:rPr>
        <w:t xml:space="preserve"> smlouvy </w:t>
      </w:r>
      <w:r w:rsidR="00441360" w:rsidRPr="00441360">
        <w:rPr>
          <w:rFonts w:ascii="Arial" w:hAnsi="Arial"/>
        </w:rPr>
        <w:t xml:space="preserve">bude účtována </w:t>
      </w:r>
      <w:r w:rsidR="00EA3095">
        <w:rPr>
          <w:rFonts w:ascii="Arial" w:hAnsi="Arial" w:cs="Arial"/>
        </w:rPr>
        <w:t>pouze v případě, že dojde k </w:t>
      </w:r>
      <w:r w:rsidR="00441360" w:rsidRPr="00441360">
        <w:rPr>
          <w:rFonts w:ascii="Arial" w:hAnsi="Arial"/>
        </w:rPr>
        <w:t>překročení rámce 650 hod. výkonu autorského dozoru uvedeného v</w:t>
      </w:r>
      <w:r w:rsidR="00BB1A0F">
        <w:rPr>
          <w:rFonts w:ascii="Arial" w:hAnsi="Arial"/>
        </w:rPr>
        <w:t xml:space="preserve"> nabídce ze dne </w:t>
      </w:r>
      <w:r w:rsidR="00677277">
        <w:rPr>
          <w:rFonts w:ascii="Arial" w:hAnsi="Arial"/>
        </w:rPr>
        <w:t>7.7.2016</w:t>
      </w:r>
      <w:r w:rsidR="00BB1A0F">
        <w:rPr>
          <w:rFonts w:ascii="Arial" w:hAnsi="Arial"/>
        </w:rPr>
        <w:t>, která byla podkladem pro uzavření smlouvy</w:t>
      </w:r>
      <w:r w:rsidR="00441360" w:rsidRPr="00441360">
        <w:rPr>
          <w:rFonts w:ascii="Arial" w:hAnsi="Arial"/>
        </w:rPr>
        <w:t xml:space="preserve"> o dílo</w:t>
      </w:r>
      <w:r w:rsidRPr="00EA3095">
        <w:rPr>
          <w:rFonts w:ascii="Arial" w:hAnsi="Arial" w:cs="Arial"/>
        </w:rPr>
        <w:t>.</w:t>
      </w:r>
      <w:r w:rsidR="00EA3095">
        <w:rPr>
          <w:rFonts w:ascii="Arial" w:hAnsi="Arial" w:cs="Arial"/>
        </w:rPr>
        <w:t xml:space="preserve"> Pro vyloučení pochybností se výslovně sjednává, že celková cena díla včetně autorského dozoru dle čl. </w:t>
      </w:r>
      <w:proofErr w:type="gramStart"/>
      <w:r w:rsidR="00EA3095">
        <w:rPr>
          <w:rFonts w:ascii="Arial" w:hAnsi="Arial" w:cs="Arial"/>
        </w:rPr>
        <w:t>2.3. této</w:t>
      </w:r>
      <w:proofErr w:type="gramEnd"/>
      <w:r w:rsidR="00EA3095">
        <w:rPr>
          <w:rFonts w:ascii="Arial" w:hAnsi="Arial" w:cs="Arial"/>
        </w:rPr>
        <w:t xml:space="preserve"> smlouvy </w:t>
      </w:r>
      <w:r w:rsidR="00BB1A0F">
        <w:rPr>
          <w:rFonts w:ascii="Arial" w:hAnsi="Arial" w:cs="Arial"/>
        </w:rPr>
        <w:t>ne</w:t>
      </w:r>
      <w:r w:rsidR="00EA3095">
        <w:rPr>
          <w:rFonts w:ascii="Arial" w:hAnsi="Arial" w:cs="Arial"/>
        </w:rPr>
        <w:t>přesáhn</w:t>
      </w:r>
      <w:r w:rsidR="00BB1A0F">
        <w:rPr>
          <w:rFonts w:ascii="Arial" w:hAnsi="Arial" w:cs="Arial"/>
        </w:rPr>
        <w:t>e</w:t>
      </w:r>
      <w:r w:rsidR="00EA3095">
        <w:rPr>
          <w:rFonts w:ascii="Arial" w:hAnsi="Arial" w:cs="Arial"/>
        </w:rPr>
        <w:t xml:space="preserve"> částku </w:t>
      </w:r>
      <w:r w:rsidR="00F31060">
        <w:rPr>
          <w:rFonts w:ascii="Arial" w:hAnsi="Arial" w:cs="Arial"/>
        </w:rPr>
        <w:t xml:space="preserve">ve </w:t>
      </w:r>
      <w:r w:rsidR="00EA3095">
        <w:rPr>
          <w:rFonts w:ascii="Arial" w:hAnsi="Arial" w:cs="Arial"/>
        </w:rPr>
        <w:t xml:space="preserve">výši 2.000.000,- Kč bez DPH. Zhotovitel </w:t>
      </w:r>
      <w:r w:rsidR="00BB1A0F">
        <w:rPr>
          <w:rFonts w:ascii="Arial" w:hAnsi="Arial" w:cs="Arial"/>
        </w:rPr>
        <w:t>se zavazuje</w:t>
      </w:r>
      <w:r w:rsidR="00EA3095">
        <w:rPr>
          <w:rFonts w:ascii="Arial" w:hAnsi="Arial" w:cs="Arial"/>
        </w:rPr>
        <w:t xml:space="preserve">, že </w:t>
      </w:r>
      <w:r w:rsidR="00F31060">
        <w:rPr>
          <w:rFonts w:ascii="Arial" w:hAnsi="Arial" w:cs="Arial"/>
        </w:rPr>
        <w:t>provede autorský dozor dle čl. 2.3 této smlouvy v požadovaném rozsahu a kvalitě</w:t>
      </w:r>
      <w:r w:rsidR="00BB1A0F">
        <w:rPr>
          <w:rFonts w:ascii="Arial" w:hAnsi="Arial" w:cs="Arial"/>
        </w:rPr>
        <w:t>.</w:t>
      </w:r>
    </w:p>
    <w:p w:rsidR="002C42B1" w:rsidRDefault="002C42B1" w:rsidP="00F00B33">
      <w:pPr>
        <w:spacing w:after="120"/>
        <w:jc w:val="both"/>
        <w:rPr>
          <w:rFonts w:ascii="Arial" w:hAnsi="Arial" w:cs="Arial"/>
        </w:rPr>
      </w:pPr>
    </w:p>
    <w:p w:rsidR="002F5DDB" w:rsidRPr="002F5DDB" w:rsidRDefault="002F5DDB" w:rsidP="002F5DDB">
      <w:pPr>
        <w:pStyle w:val="ODSTAVEC"/>
        <w:keepNext w:val="0"/>
        <w:numPr>
          <w:ilvl w:val="0"/>
          <w:numId w:val="0"/>
        </w:numPr>
        <w:tabs>
          <w:tab w:val="left" w:pos="2392"/>
        </w:tabs>
        <w:spacing w:after="120"/>
        <w:ind w:left="539" w:hanging="539"/>
        <w:rPr>
          <w:sz w:val="20"/>
          <w:szCs w:val="20"/>
        </w:rPr>
      </w:pPr>
      <w:r w:rsidRPr="002F5DDB">
        <w:rPr>
          <w:b/>
          <w:sz w:val="20"/>
          <w:szCs w:val="20"/>
          <w:u w:val="single"/>
        </w:rPr>
        <w:t xml:space="preserve">čl. 11   Závěrečná ustanovení </w:t>
      </w:r>
      <w:r w:rsidRPr="002F5DDB">
        <w:rPr>
          <w:sz w:val="20"/>
          <w:szCs w:val="20"/>
        </w:rPr>
        <w:tab/>
      </w:r>
      <w:r w:rsidRPr="002F5DDB">
        <w:rPr>
          <w:sz w:val="20"/>
          <w:szCs w:val="20"/>
        </w:rPr>
        <w:tab/>
        <w:t xml:space="preserve">-  ruší se body </w:t>
      </w:r>
      <w:proofErr w:type="gramStart"/>
      <w:r w:rsidRPr="002F5DDB">
        <w:rPr>
          <w:sz w:val="20"/>
          <w:szCs w:val="20"/>
        </w:rPr>
        <w:t>11.11</w:t>
      </w:r>
      <w:proofErr w:type="gramEnd"/>
      <w:r w:rsidRPr="002F5DDB">
        <w:rPr>
          <w:sz w:val="20"/>
          <w:szCs w:val="20"/>
        </w:rPr>
        <w:t xml:space="preserve">. a 11.12., nově znějí takto: </w:t>
      </w:r>
    </w:p>
    <w:p w:rsidR="002F5DDB" w:rsidRPr="002F5DDB" w:rsidRDefault="002F5DDB" w:rsidP="00F4606D">
      <w:pPr>
        <w:pStyle w:val="Odstavecseseznamem"/>
        <w:spacing w:after="80"/>
        <w:ind w:left="709" w:hanging="709"/>
        <w:contextualSpacing w:val="0"/>
        <w:jc w:val="both"/>
        <w:rPr>
          <w:rFonts w:ascii="Arial" w:hAnsi="Arial" w:cs="Arial"/>
        </w:rPr>
      </w:pPr>
      <w:proofErr w:type="gramStart"/>
      <w:r w:rsidRPr="002F5DDB">
        <w:rPr>
          <w:rFonts w:ascii="Arial" w:hAnsi="Arial" w:cs="Arial"/>
        </w:rPr>
        <w:t>11.11</w:t>
      </w:r>
      <w:proofErr w:type="gramEnd"/>
      <w:r w:rsidRPr="002F5DDB">
        <w:rPr>
          <w:rFonts w:ascii="Arial" w:hAnsi="Arial" w:cs="Arial"/>
        </w:rPr>
        <w:t>.</w:t>
      </w:r>
      <w:r w:rsidRPr="002F5DDB">
        <w:rPr>
          <w:rFonts w:ascii="Arial" w:hAnsi="Arial" w:cs="Arial"/>
        </w:rPr>
        <w:tab/>
        <w:t>Za účelem zveřejnění této smlouvy v registru smluv uděluje zhotovitel souhlas na dobu neurčitou se zveřejněním svých osobních údajů v registru smluv.</w:t>
      </w:r>
    </w:p>
    <w:p w:rsidR="002F5DDB" w:rsidRPr="002F5DDB" w:rsidRDefault="002F5DDB" w:rsidP="002F5DDB">
      <w:pPr>
        <w:pStyle w:val="Odstavecseseznamem"/>
        <w:spacing w:after="40"/>
        <w:ind w:left="709" w:hanging="709"/>
        <w:contextualSpacing w:val="0"/>
        <w:jc w:val="both"/>
        <w:rPr>
          <w:rFonts w:ascii="Arial" w:hAnsi="Arial" w:cs="Arial"/>
          <w:i/>
        </w:rPr>
      </w:pPr>
      <w:r w:rsidRPr="002F5DDB">
        <w:rPr>
          <w:rFonts w:ascii="Arial" w:hAnsi="Arial" w:cs="Arial"/>
        </w:rPr>
        <w:t>11.12.</w:t>
      </w:r>
      <w:r w:rsidRPr="002F5DDB">
        <w:rPr>
          <w:rFonts w:ascii="Arial" w:hAnsi="Arial" w:cs="Arial"/>
        </w:rPr>
        <w:tab/>
        <w:t xml:space="preserve">Smluvní strany výslovně souhlasí, že tato smlouva bude zveřejněna podle </w:t>
      </w:r>
      <w:proofErr w:type="gramStart"/>
      <w:r w:rsidRPr="002F5DDB">
        <w:rPr>
          <w:rFonts w:ascii="Arial" w:hAnsi="Arial" w:cs="Arial"/>
        </w:rPr>
        <w:t>zák.č.</w:t>
      </w:r>
      <w:proofErr w:type="gramEnd"/>
      <w:r w:rsidRPr="002F5DDB">
        <w:rPr>
          <w:rFonts w:ascii="Arial" w:hAnsi="Arial" w:cs="Arial"/>
        </w:rPr>
        <w:t xml:space="preserve"> 340/2015 Sb., zákon o registru smluv, ve znění pozdějších předpisů, a to včetně příloh, dodatků, odvozených dokumentů a </w:t>
      </w:r>
      <w:proofErr w:type="spellStart"/>
      <w:r w:rsidRPr="002F5DDB">
        <w:rPr>
          <w:rFonts w:ascii="Arial" w:hAnsi="Arial" w:cs="Arial"/>
        </w:rPr>
        <w:t>metadat</w:t>
      </w:r>
      <w:proofErr w:type="spellEnd"/>
      <w:r w:rsidRPr="002F5DDB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2F5DDB" w:rsidRDefault="002F5DDB" w:rsidP="00F00B33">
      <w:pPr>
        <w:spacing w:after="120"/>
        <w:jc w:val="both"/>
        <w:rPr>
          <w:rFonts w:ascii="Arial" w:hAnsi="Arial" w:cs="Arial"/>
        </w:rPr>
      </w:pPr>
    </w:p>
    <w:p w:rsidR="00313793" w:rsidRDefault="0005576C" w:rsidP="00F00B33">
      <w:pPr>
        <w:spacing w:after="120"/>
        <w:jc w:val="both"/>
        <w:rPr>
          <w:rFonts w:ascii="Arial" w:hAnsi="Arial" w:cs="Arial"/>
        </w:rPr>
      </w:pPr>
      <w:r w:rsidRPr="00F00B33">
        <w:rPr>
          <w:rFonts w:ascii="Arial" w:hAnsi="Arial" w:cs="Arial"/>
        </w:rPr>
        <w:t>Ostatní ujednání smlouvy, tímto dodatkem nedotčená, zůstávají v</w:t>
      </w:r>
      <w:r w:rsidR="00C66990">
        <w:rPr>
          <w:rFonts w:ascii="Arial" w:hAnsi="Arial" w:cs="Arial"/>
        </w:rPr>
        <w:t> </w:t>
      </w:r>
      <w:r w:rsidRPr="00F00B33">
        <w:rPr>
          <w:rFonts w:ascii="Arial" w:hAnsi="Arial" w:cs="Arial"/>
        </w:rPr>
        <w:t>platnosti</w:t>
      </w:r>
      <w:r w:rsidR="00C66990">
        <w:rPr>
          <w:rFonts w:ascii="Arial" w:hAnsi="Arial" w:cs="Arial"/>
        </w:rPr>
        <w:t xml:space="preserve"> beze změny</w:t>
      </w:r>
      <w:r w:rsidRPr="00F00B33">
        <w:rPr>
          <w:rFonts w:ascii="Arial" w:hAnsi="Arial" w:cs="Arial"/>
        </w:rPr>
        <w:t>.</w:t>
      </w:r>
    </w:p>
    <w:p w:rsidR="00402F1C" w:rsidRDefault="00402F1C" w:rsidP="00F00B33">
      <w:pPr>
        <w:spacing w:after="120"/>
        <w:jc w:val="both"/>
        <w:rPr>
          <w:rFonts w:ascii="Arial" w:hAnsi="Arial" w:cs="Arial"/>
        </w:rPr>
      </w:pPr>
    </w:p>
    <w:p w:rsidR="00402F1C" w:rsidRPr="00F00B33" w:rsidRDefault="00402F1C" w:rsidP="00F00B33">
      <w:pPr>
        <w:spacing w:after="120"/>
        <w:jc w:val="both"/>
        <w:rPr>
          <w:rFonts w:ascii="Arial" w:hAnsi="Arial" w:cs="Arial"/>
        </w:rPr>
      </w:pPr>
    </w:p>
    <w:p w:rsidR="00C66990" w:rsidRPr="00D624BA" w:rsidRDefault="00C66990" w:rsidP="00C66990">
      <w:pPr>
        <w:jc w:val="both"/>
        <w:rPr>
          <w:rFonts w:ascii="Arial" w:hAnsi="Arial" w:cs="Arial"/>
        </w:rPr>
      </w:pPr>
      <w:r w:rsidRPr="00D624BA">
        <w:rPr>
          <w:rFonts w:ascii="Arial" w:hAnsi="Arial" w:cs="Arial"/>
        </w:rPr>
        <w:t>za objednatele:</w:t>
      </w:r>
      <w:r w:rsidRPr="00D624BA">
        <w:rPr>
          <w:rFonts w:ascii="Arial" w:hAnsi="Arial" w:cs="Arial"/>
        </w:rPr>
        <w:tab/>
      </w:r>
      <w:r w:rsidR="00F06CA7">
        <w:rPr>
          <w:rFonts w:ascii="Arial" w:hAnsi="Arial" w:cs="Arial"/>
        </w:rPr>
        <w:t>12.5.2017</w:t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  <w:t>za zhotovitele:</w:t>
      </w:r>
      <w:r w:rsidR="00F06CA7">
        <w:rPr>
          <w:rFonts w:ascii="Arial" w:hAnsi="Arial" w:cs="Arial"/>
        </w:rPr>
        <w:t xml:space="preserve">  18.5.2017</w:t>
      </w:r>
    </w:p>
    <w:p w:rsidR="00C66990" w:rsidRPr="00D624BA" w:rsidRDefault="00C66990" w:rsidP="00C66990">
      <w:pPr>
        <w:jc w:val="both"/>
        <w:rPr>
          <w:rFonts w:ascii="Arial" w:hAnsi="Arial" w:cs="Arial"/>
        </w:rPr>
      </w:pPr>
      <w:r w:rsidRPr="00D624BA">
        <w:rPr>
          <w:rFonts w:ascii="Arial" w:hAnsi="Arial" w:cs="Arial"/>
        </w:rPr>
        <w:t>V Ostravě dne:</w:t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</w:r>
      <w:r w:rsidRPr="00D624BA">
        <w:rPr>
          <w:rFonts w:ascii="Arial" w:hAnsi="Arial" w:cs="Arial"/>
        </w:rPr>
        <w:tab/>
        <w:t xml:space="preserve">V </w:t>
      </w:r>
      <w:r>
        <w:rPr>
          <w:rFonts w:ascii="Arial" w:hAnsi="Arial" w:cs="Arial"/>
        </w:rPr>
        <w:t>Brně</w:t>
      </w:r>
      <w:r w:rsidRPr="00D624BA">
        <w:rPr>
          <w:rFonts w:ascii="Arial" w:hAnsi="Arial" w:cs="Arial"/>
        </w:rPr>
        <w:t xml:space="preserve"> dne: </w:t>
      </w:r>
    </w:p>
    <w:p w:rsidR="00C66990" w:rsidRPr="00D624BA" w:rsidRDefault="00C66990" w:rsidP="00C66990">
      <w:pPr>
        <w:jc w:val="both"/>
        <w:rPr>
          <w:rFonts w:ascii="Arial" w:hAnsi="Arial" w:cs="Arial"/>
        </w:rPr>
      </w:pPr>
    </w:p>
    <w:p w:rsidR="00C66990" w:rsidRDefault="00C66990" w:rsidP="00C66990">
      <w:pPr>
        <w:jc w:val="both"/>
        <w:rPr>
          <w:rFonts w:ascii="Arial" w:hAnsi="Arial" w:cs="Arial"/>
        </w:rPr>
      </w:pPr>
    </w:p>
    <w:p w:rsidR="00C66990" w:rsidRDefault="00C66990" w:rsidP="00C66990">
      <w:pPr>
        <w:jc w:val="both"/>
        <w:rPr>
          <w:rFonts w:ascii="Arial" w:hAnsi="Arial" w:cs="Arial"/>
        </w:rPr>
      </w:pPr>
    </w:p>
    <w:p w:rsidR="00C66990" w:rsidRPr="00D624BA" w:rsidRDefault="00C66990" w:rsidP="00C66990">
      <w:pPr>
        <w:jc w:val="both"/>
        <w:rPr>
          <w:rFonts w:ascii="Arial" w:hAnsi="Arial" w:cs="Arial"/>
        </w:rPr>
      </w:pPr>
    </w:p>
    <w:p w:rsidR="00C66990" w:rsidRDefault="00C66990" w:rsidP="00C66990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66990" w:rsidRDefault="00C66990" w:rsidP="00C66990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ab/>
        <w:t>Ing. Pavel Kutálek</w:t>
      </w:r>
    </w:p>
    <w:p w:rsidR="00C66990" w:rsidRPr="00886E86" w:rsidRDefault="00C66990" w:rsidP="00C66990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generální ředitel</w:t>
      </w:r>
      <w:r>
        <w:rPr>
          <w:rFonts w:ascii="Arial" w:hAnsi="Arial" w:cs="Arial"/>
        </w:rPr>
        <w:tab/>
        <w:t>generální ředitel</w:t>
      </w:r>
    </w:p>
    <w:p w:rsidR="00573598" w:rsidRPr="00180841" w:rsidRDefault="00573598" w:rsidP="00C66990">
      <w:pPr>
        <w:ind w:left="284"/>
        <w:jc w:val="both"/>
        <w:rPr>
          <w:rFonts w:ascii="Arial" w:hAnsi="Arial" w:cs="Arial"/>
        </w:rPr>
      </w:pPr>
    </w:p>
    <w:sectPr w:rsidR="00573598" w:rsidRPr="00180841" w:rsidSect="000C500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A58" w:rsidRDefault="00920A58">
      <w:r>
        <w:separator/>
      </w:r>
    </w:p>
  </w:endnote>
  <w:endnote w:type="continuationSeparator" w:id="0">
    <w:p w:rsidR="00920A58" w:rsidRDefault="00920A58">
      <w:r>
        <w:continuationSeparator/>
      </w:r>
    </w:p>
  </w:endnote>
  <w:endnote w:type="continuationNotice" w:id="1">
    <w:p w:rsidR="00920A58" w:rsidRDefault="00920A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16" w:rsidRDefault="00872F16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A58" w:rsidRDefault="00920A58">
      <w:r>
        <w:separator/>
      </w:r>
    </w:p>
  </w:footnote>
  <w:footnote w:type="continuationSeparator" w:id="0">
    <w:p w:rsidR="00920A58" w:rsidRDefault="00920A58">
      <w:r>
        <w:continuationSeparator/>
      </w:r>
    </w:p>
  </w:footnote>
  <w:footnote w:type="continuationNotice" w:id="1">
    <w:p w:rsidR="00920A58" w:rsidRDefault="00920A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DDB" w:rsidRDefault="002F5DDB" w:rsidP="002F5DDB">
    <w:pPr>
      <w:pStyle w:val="Zhlav"/>
      <w:tabs>
        <w:tab w:val="clear" w:pos="9072"/>
        <w:tab w:val="right" w:pos="9498"/>
      </w:tabs>
    </w:pPr>
    <w:bookmarkStart w:id="0" w:name="_GoBack"/>
    <w:bookmarkEnd w:id="0"/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</w:t>
    </w:r>
    <w:r w:rsidRPr="00DF623B">
      <w:rPr>
        <w:rFonts w:ascii="Arial" w:hAnsi="Arial" w:cs="Arial"/>
        <w:b/>
      </w:rPr>
      <w:t>B 00</w:t>
    </w:r>
    <w:r>
      <w:rPr>
        <w:rFonts w:ascii="Arial" w:hAnsi="Arial" w:cs="Arial"/>
        <w:b/>
      </w:rPr>
      <w:t>35</w:t>
    </w:r>
    <w:r w:rsidRPr="00DF623B">
      <w:rPr>
        <w:rFonts w:ascii="Arial" w:hAnsi="Arial" w:cs="Arial"/>
        <w:b/>
      </w:rPr>
      <w:t>/1</w:t>
    </w:r>
    <w:r>
      <w:rPr>
        <w:rFonts w:ascii="Arial" w:hAnsi="Arial" w:cs="Arial"/>
        <w:b/>
      </w:rPr>
      <w:t>6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  <w:r>
      <w:rPr>
        <w:rFonts w:ascii="Arial" w:hAnsi="Arial" w:cs="Arial"/>
        <w:b/>
      </w:rPr>
      <w:t>161226</w:t>
    </w:r>
  </w:p>
  <w:p w:rsidR="00D121E0" w:rsidRDefault="00D121E0" w:rsidP="00D121E0">
    <w:pPr>
      <w:pStyle w:val="Zhlav"/>
      <w:tabs>
        <w:tab w:val="clear" w:pos="9072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0F9C0C84"/>
    <w:multiLevelType w:val="hybridMultilevel"/>
    <w:tmpl w:val="1FD8E6CA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2307B8"/>
    <w:multiLevelType w:val="hybridMultilevel"/>
    <w:tmpl w:val="F4002544"/>
    <w:lvl w:ilvl="0" w:tplc="BAD2802E">
      <w:start w:val="7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12DA97BA"/>
    <w:lvl w:ilvl="0" w:tplc="F1DE7BB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AF17BB5"/>
    <w:multiLevelType w:val="multilevel"/>
    <w:tmpl w:val="E702F81C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  <w:sz w:val="18"/>
      </w:rPr>
    </w:lvl>
    <w:lvl w:ilvl="1">
      <w:start w:val="12"/>
      <w:numFmt w:val="decimal"/>
      <w:lvlText w:val="%1.%2."/>
      <w:lvlJc w:val="left"/>
      <w:pPr>
        <w:ind w:left="510" w:hanging="51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9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15F84"/>
    <w:multiLevelType w:val="multilevel"/>
    <w:tmpl w:val="643E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2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3FF5A12"/>
    <w:multiLevelType w:val="multilevel"/>
    <w:tmpl w:val="2AB4C1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>
    <w:nsid w:val="519F0382"/>
    <w:multiLevelType w:val="multilevel"/>
    <w:tmpl w:val="A6627DEE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4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5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9FA0CE3"/>
    <w:multiLevelType w:val="multilevel"/>
    <w:tmpl w:val="30D0E8CC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  <w:sz w:val="1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27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9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71A76F7A"/>
    <w:multiLevelType w:val="multilevel"/>
    <w:tmpl w:val="B2A013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5"/>
  </w:num>
  <w:num w:numId="4">
    <w:abstractNumId w:val="4"/>
  </w:num>
  <w:num w:numId="5">
    <w:abstractNumId w:val="32"/>
  </w:num>
  <w:num w:numId="6">
    <w:abstractNumId w:val="11"/>
  </w:num>
  <w:num w:numId="7">
    <w:abstractNumId w:val="22"/>
  </w:num>
  <w:num w:numId="8">
    <w:abstractNumId w:val="17"/>
  </w:num>
  <w:num w:numId="9">
    <w:abstractNumId w:val="12"/>
  </w:num>
  <w:num w:numId="10">
    <w:abstractNumId w:val="34"/>
  </w:num>
  <w:num w:numId="11">
    <w:abstractNumId w:val="10"/>
  </w:num>
  <w:num w:numId="1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7"/>
  </w:num>
  <w:num w:numId="14">
    <w:abstractNumId w:val="20"/>
  </w:num>
  <w:num w:numId="15">
    <w:abstractNumId w:val="23"/>
  </w:num>
  <w:num w:numId="16">
    <w:abstractNumId w:val="29"/>
  </w:num>
  <w:num w:numId="17">
    <w:abstractNumId w:val="8"/>
  </w:num>
  <w:num w:numId="18">
    <w:abstractNumId w:val="14"/>
  </w:num>
  <w:num w:numId="19">
    <w:abstractNumId w:val="1"/>
  </w:num>
  <w:num w:numId="20">
    <w:abstractNumId w:val="16"/>
  </w:num>
  <w:num w:numId="21">
    <w:abstractNumId w:val="9"/>
  </w:num>
  <w:num w:numId="22">
    <w:abstractNumId w:val="5"/>
  </w:num>
  <w:num w:numId="23">
    <w:abstractNumId w:val="0"/>
  </w:num>
  <w:num w:numId="24">
    <w:abstractNumId w:val="7"/>
  </w:num>
  <w:num w:numId="25">
    <w:abstractNumId w:val="3"/>
  </w:num>
  <w:num w:numId="26">
    <w:abstractNumId w:val="21"/>
  </w:num>
  <w:num w:numId="27">
    <w:abstractNumId w:val="15"/>
  </w:num>
  <w:num w:numId="28">
    <w:abstractNumId w:val="19"/>
  </w:num>
  <w:num w:numId="29">
    <w:abstractNumId w:val="2"/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3"/>
  </w:num>
  <w:num w:numId="32">
    <w:abstractNumId w:val="24"/>
  </w:num>
  <w:num w:numId="33">
    <w:abstractNumId w:val="31"/>
  </w:num>
  <w:num w:numId="34">
    <w:abstractNumId w:val="6"/>
  </w:num>
  <w:num w:numId="35">
    <w:abstractNumId w:val="26"/>
  </w:num>
  <w:num w:numId="36">
    <w:abstractNumId w:val="18"/>
  </w:num>
  <w:num w:numId="37">
    <w:abstractNumId w:val="3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4B5C"/>
    <w:rsid w:val="000019A3"/>
    <w:rsid w:val="00002368"/>
    <w:rsid w:val="000056A3"/>
    <w:rsid w:val="000121A3"/>
    <w:rsid w:val="00012407"/>
    <w:rsid w:val="0002054D"/>
    <w:rsid w:val="00025B57"/>
    <w:rsid w:val="00026EEC"/>
    <w:rsid w:val="00031975"/>
    <w:rsid w:val="00044A22"/>
    <w:rsid w:val="000472E8"/>
    <w:rsid w:val="00050A8B"/>
    <w:rsid w:val="000526E2"/>
    <w:rsid w:val="0005277D"/>
    <w:rsid w:val="0005315E"/>
    <w:rsid w:val="000544F1"/>
    <w:rsid w:val="000554B6"/>
    <w:rsid w:val="0005576C"/>
    <w:rsid w:val="00055853"/>
    <w:rsid w:val="00055E3F"/>
    <w:rsid w:val="000605A3"/>
    <w:rsid w:val="000626F3"/>
    <w:rsid w:val="000672F5"/>
    <w:rsid w:val="00071550"/>
    <w:rsid w:val="000774DB"/>
    <w:rsid w:val="0007750A"/>
    <w:rsid w:val="000857AB"/>
    <w:rsid w:val="0009099A"/>
    <w:rsid w:val="00090B03"/>
    <w:rsid w:val="00091295"/>
    <w:rsid w:val="00092612"/>
    <w:rsid w:val="00097287"/>
    <w:rsid w:val="000B2CB2"/>
    <w:rsid w:val="000B4AB5"/>
    <w:rsid w:val="000C489D"/>
    <w:rsid w:val="000C5003"/>
    <w:rsid w:val="000C595B"/>
    <w:rsid w:val="000C6A2B"/>
    <w:rsid w:val="000D4BEB"/>
    <w:rsid w:val="000D5D92"/>
    <w:rsid w:val="000E2458"/>
    <w:rsid w:val="000E511A"/>
    <w:rsid w:val="000E5F07"/>
    <w:rsid w:val="000E6889"/>
    <w:rsid w:val="00112E19"/>
    <w:rsid w:val="00113EC2"/>
    <w:rsid w:val="00114AAC"/>
    <w:rsid w:val="00115C85"/>
    <w:rsid w:val="00116A83"/>
    <w:rsid w:val="00117050"/>
    <w:rsid w:val="00125684"/>
    <w:rsid w:val="00127307"/>
    <w:rsid w:val="00132062"/>
    <w:rsid w:val="00137F7B"/>
    <w:rsid w:val="00141D01"/>
    <w:rsid w:val="001477DC"/>
    <w:rsid w:val="00155F13"/>
    <w:rsid w:val="00167454"/>
    <w:rsid w:val="00173C97"/>
    <w:rsid w:val="00175F94"/>
    <w:rsid w:val="00180841"/>
    <w:rsid w:val="00182F8A"/>
    <w:rsid w:val="001841E2"/>
    <w:rsid w:val="00187715"/>
    <w:rsid w:val="00187A3C"/>
    <w:rsid w:val="001908EC"/>
    <w:rsid w:val="00192748"/>
    <w:rsid w:val="00194808"/>
    <w:rsid w:val="0019722E"/>
    <w:rsid w:val="001A5A4F"/>
    <w:rsid w:val="001A73E3"/>
    <w:rsid w:val="001B038C"/>
    <w:rsid w:val="001B11E8"/>
    <w:rsid w:val="001C1AF1"/>
    <w:rsid w:val="001C2C71"/>
    <w:rsid w:val="001C2E03"/>
    <w:rsid w:val="001C4D10"/>
    <w:rsid w:val="001D012B"/>
    <w:rsid w:val="001D0C0C"/>
    <w:rsid w:val="001D4F49"/>
    <w:rsid w:val="001D762B"/>
    <w:rsid w:val="001D7F87"/>
    <w:rsid w:val="001E4D30"/>
    <w:rsid w:val="001E50B8"/>
    <w:rsid w:val="001F1267"/>
    <w:rsid w:val="001F1523"/>
    <w:rsid w:val="001F3D95"/>
    <w:rsid w:val="001F3DFC"/>
    <w:rsid w:val="001F5041"/>
    <w:rsid w:val="0020054C"/>
    <w:rsid w:val="002124AF"/>
    <w:rsid w:val="00212F14"/>
    <w:rsid w:val="00214792"/>
    <w:rsid w:val="002149AF"/>
    <w:rsid w:val="0021524D"/>
    <w:rsid w:val="00223F66"/>
    <w:rsid w:val="00225EBE"/>
    <w:rsid w:val="00227A37"/>
    <w:rsid w:val="00237046"/>
    <w:rsid w:val="00237B27"/>
    <w:rsid w:val="00241311"/>
    <w:rsid w:val="00242758"/>
    <w:rsid w:val="00246990"/>
    <w:rsid w:val="002554F9"/>
    <w:rsid w:val="002634BE"/>
    <w:rsid w:val="00281052"/>
    <w:rsid w:val="002822C4"/>
    <w:rsid w:val="00282AFE"/>
    <w:rsid w:val="00286822"/>
    <w:rsid w:val="00286D36"/>
    <w:rsid w:val="0029089A"/>
    <w:rsid w:val="00291692"/>
    <w:rsid w:val="00294120"/>
    <w:rsid w:val="002A3D6F"/>
    <w:rsid w:val="002A5DD4"/>
    <w:rsid w:val="002B03D5"/>
    <w:rsid w:val="002B0D05"/>
    <w:rsid w:val="002B1299"/>
    <w:rsid w:val="002B26DC"/>
    <w:rsid w:val="002B68BE"/>
    <w:rsid w:val="002B7A99"/>
    <w:rsid w:val="002C16B0"/>
    <w:rsid w:val="002C42B1"/>
    <w:rsid w:val="002C4A93"/>
    <w:rsid w:val="002C59D9"/>
    <w:rsid w:val="002D2664"/>
    <w:rsid w:val="002D3632"/>
    <w:rsid w:val="002D4064"/>
    <w:rsid w:val="002D4AE7"/>
    <w:rsid w:val="002E293A"/>
    <w:rsid w:val="002E33D7"/>
    <w:rsid w:val="002F0224"/>
    <w:rsid w:val="002F2D3F"/>
    <w:rsid w:val="002F5DDB"/>
    <w:rsid w:val="002F6CF3"/>
    <w:rsid w:val="00303318"/>
    <w:rsid w:val="00303439"/>
    <w:rsid w:val="00303958"/>
    <w:rsid w:val="00307737"/>
    <w:rsid w:val="0031242D"/>
    <w:rsid w:val="00313793"/>
    <w:rsid w:val="00320A7F"/>
    <w:rsid w:val="00330FC4"/>
    <w:rsid w:val="0033261E"/>
    <w:rsid w:val="00332E63"/>
    <w:rsid w:val="00340851"/>
    <w:rsid w:val="0035088C"/>
    <w:rsid w:val="00355DE1"/>
    <w:rsid w:val="003566FD"/>
    <w:rsid w:val="00362B3A"/>
    <w:rsid w:val="003637CC"/>
    <w:rsid w:val="00373AD0"/>
    <w:rsid w:val="00373CBF"/>
    <w:rsid w:val="00373EB3"/>
    <w:rsid w:val="0037713B"/>
    <w:rsid w:val="003A1C27"/>
    <w:rsid w:val="003A3EE8"/>
    <w:rsid w:val="003A41F1"/>
    <w:rsid w:val="003B1404"/>
    <w:rsid w:val="003B2C84"/>
    <w:rsid w:val="003B7B13"/>
    <w:rsid w:val="003C39BA"/>
    <w:rsid w:val="003D1BBF"/>
    <w:rsid w:val="003D4A97"/>
    <w:rsid w:val="003E0E0E"/>
    <w:rsid w:val="003E7CDC"/>
    <w:rsid w:val="003F55BF"/>
    <w:rsid w:val="003F55C4"/>
    <w:rsid w:val="00400925"/>
    <w:rsid w:val="00401EA7"/>
    <w:rsid w:val="00402F1C"/>
    <w:rsid w:val="0040481E"/>
    <w:rsid w:val="00406890"/>
    <w:rsid w:val="00406BE1"/>
    <w:rsid w:val="004200CC"/>
    <w:rsid w:val="004257D0"/>
    <w:rsid w:val="00432C97"/>
    <w:rsid w:val="004337DD"/>
    <w:rsid w:val="00435DC8"/>
    <w:rsid w:val="0044110A"/>
    <w:rsid w:val="00441360"/>
    <w:rsid w:val="0044764F"/>
    <w:rsid w:val="00453597"/>
    <w:rsid w:val="0045437E"/>
    <w:rsid w:val="00457D1A"/>
    <w:rsid w:val="00460377"/>
    <w:rsid w:val="00464CF5"/>
    <w:rsid w:val="00466B06"/>
    <w:rsid w:val="00470477"/>
    <w:rsid w:val="0047325D"/>
    <w:rsid w:val="00474953"/>
    <w:rsid w:val="0047589E"/>
    <w:rsid w:val="004816D2"/>
    <w:rsid w:val="004834CC"/>
    <w:rsid w:val="0048443B"/>
    <w:rsid w:val="0048610F"/>
    <w:rsid w:val="00486796"/>
    <w:rsid w:val="00497505"/>
    <w:rsid w:val="004A030C"/>
    <w:rsid w:val="004A1771"/>
    <w:rsid w:val="004C348A"/>
    <w:rsid w:val="004D018A"/>
    <w:rsid w:val="004D6C1E"/>
    <w:rsid w:val="004D7E8F"/>
    <w:rsid w:val="004E314D"/>
    <w:rsid w:val="004E410F"/>
    <w:rsid w:val="004E536C"/>
    <w:rsid w:val="004F7D0C"/>
    <w:rsid w:val="00504530"/>
    <w:rsid w:val="00511193"/>
    <w:rsid w:val="00526C76"/>
    <w:rsid w:val="00532A45"/>
    <w:rsid w:val="00537ECE"/>
    <w:rsid w:val="00540DBD"/>
    <w:rsid w:val="00541952"/>
    <w:rsid w:val="0054655C"/>
    <w:rsid w:val="00547E3F"/>
    <w:rsid w:val="00551C1A"/>
    <w:rsid w:val="00554776"/>
    <w:rsid w:val="00555DB2"/>
    <w:rsid w:val="00562FD9"/>
    <w:rsid w:val="00564F13"/>
    <w:rsid w:val="00567EB4"/>
    <w:rsid w:val="0057079E"/>
    <w:rsid w:val="005719FD"/>
    <w:rsid w:val="00573598"/>
    <w:rsid w:val="00576CF3"/>
    <w:rsid w:val="00577B69"/>
    <w:rsid w:val="00580119"/>
    <w:rsid w:val="0058087C"/>
    <w:rsid w:val="00581EF5"/>
    <w:rsid w:val="00582404"/>
    <w:rsid w:val="00583C7D"/>
    <w:rsid w:val="00585576"/>
    <w:rsid w:val="005916A3"/>
    <w:rsid w:val="00593B22"/>
    <w:rsid w:val="005976DF"/>
    <w:rsid w:val="005A1905"/>
    <w:rsid w:val="005A724F"/>
    <w:rsid w:val="005A759A"/>
    <w:rsid w:val="005B6250"/>
    <w:rsid w:val="005B6F8B"/>
    <w:rsid w:val="005C3B0B"/>
    <w:rsid w:val="005C3EE3"/>
    <w:rsid w:val="005C5BEB"/>
    <w:rsid w:val="005D161F"/>
    <w:rsid w:val="005E2B1E"/>
    <w:rsid w:val="005E34F8"/>
    <w:rsid w:val="005E54D1"/>
    <w:rsid w:val="005E5ACD"/>
    <w:rsid w:val="005F2226"/>
    <w:rsid w:val="005F4093"/>
    <w:rsid w:val="006025FA"/>
    <w:rsid w:val="00607F0E"/>
    <w:rsid w:val="00616B96"/>
    <w:rsid w:val="00620303"/>
    <w:rsid w:val="00620E78"/>
    <w:rsid w:val="00622583"/>
    <w:rsid w:val="00623561"/>
    <w:rsid w:val="00625F0A"/>
    <w:rsid w:val="00634AE6"/>
    <w:rsid w:val="00637780"/>
    <w:rsid w:val="00637E04"/>
    <w:rsid w:val="006412B1"/>
    <w:rsid w:val="006412F1"/>
    <w:rsid w:val="00641FBB"/>
    <w:rsid w:val="006454C1"/>
    <w:rsid w:val="0065079C"/>
    <w:rsid w:val="006538E7"/>
    <w:rsid w:val="006541C6"/>
    <w:rsid w:val="00663D26"/>
    <w:rsid w:val="006661C0"/>
    <w:rsid w:val="00666E3B"/>
    <w:rsid w:val="006733D3"/>
    <w:rsid w:val="00673A7D"/>
    <w:rsid w:val="00677277"/>
    <w:rsid w:val="00681D34"/>
    <w:rsid w:val="00682B18"/>
    <w:rsid w:val="00686595"/>
    <w:rsid w:val="0069137D"/>
    <w:rsid w:val="006923DD"/>
    <w:rsid w:val="0069254F"/>
    <w:rsid w:val="006950F3"/>
    <w:rsid w:val="006955C1"/>
    <w:rsid w:val="00695FED"/>
    <w:rsid w:val="006975FD"/>
    <w:rsid w:val="006A5C16"/>
    <w:rsid w:val="006A7585"/>
    <w:rsid w:val="006B2AD4"/>
    <w:rsid w:val="006B6572"/>
    <w:rsid w:val="006B76D5"/>
    <w:rsid w:val="006C14A5"/>
    <w:rsid w:val="006C5EA6"/>
    <w:rsid w:val="006F2C28"/>
    <w:rsid w:val="006F40AF"/>
    <w:rsid w:val="006F69DC"/>
    <w:rsid w:val="006F6A13"/>
    <w:rsid w:val="00704AC6"/>
    <w:rsid w:val="00705333"/>
    <w:rsid w:val="00706460"/>
    <w:rsid w:val="00710E16"/>
    <w:rsid w:val="0071419A"/>
    <w:rsid w:val="00714FF2"/>
    <w:rsid w:val="007249BF"/>
    <w:rsid w:val="00726763"/>
    <w:rsid w:val="007345D4"/>
    <w:rsid w:val="007444EF"/>
    <w:rsid w:val="00756228"/>
    <w:rsid w:val="0076002D"/>
    <w:rsid w:val="00762185"/>
    <w:rsid w:val="007627E4"/>
    <w:rsid w:val="00763A49"/>
    <w:rsid w:val="00765762"/>
    <w:rsid w:val="00770235"/>
    <w:rsid w:val="007735FC"/>
    <w:rsid w:val="00776AA6"/>
    <w:rsid w:val="00782140"/>
    <w:rsid w:val="00785BA7"/>
    <w:rsid w:val="00786A51"/>
    <w:rsid w:val="007870D0"/>
    <w:rsid w:val="00793A65"/>
    <w:rsid w:val="007958D6"/>
    <w:rsid w:val="00796DE2"/>
    <w:rsid w:val="007A623C"/>
    <w:rsid w:val="007A7E8F"/>
    <w:rsid w:val="007B31B3"/>
    <w:rsid w:val="007B38EF"/>
    <w:rsid w:val="007B4ACE"/>
    <w:rsid w:val="007C179D"/>
    <w:rsid w:val="007C329A"/>
    <w:rsid w:val="007D25F0"/>
    <w:rsid w:val="007D2D85"/>
    <w:rsid w:val="007D6087"/>
    <w:rsid w:val="007E3BA4"/>
    <w:rsid w:val="007F1C6F"/>
    <w:rsid w:val="007F3CAC"/>
    <w:rsid w:val="007F5729"/>
    <w:rsid w:val="00800F72"/>
    <w:rsid w:val="008019B5"/>
    <w:rsid w:val="008034D4"/>
    <w:rsid w:val="008107D2"/>
    <w:rsid w:val="00816D58"/>
    <w:rsid w:val="00820A85"/>
    <w:rsid w:val="00821756"/>
    <w:rsid w:val="008226E3"/>
    <w:rsid w:val="00824A4F"/>
    <w:rsid w:val="008264F0"/>
    <w:rsid w:val="00837A1F"/>
    <w:rsid w:val="00837D2D"/>
    <w:rsid w:val="00840CE4"/>
    <w:rsid w:val="0084397E"/>
    <w:rsid w:val="00852496"/>
    <w:rsid w:val="00855111"/>
    <w:rsid w:val="00856600"/>
    <w:rsid w:val="00863EF0"/>
    <w:rsid w:val="00865377"/>
    <w:rsid w:val="00866D83"/>
    <w:rsid w:val="00870DF8"/>
    <w:rsid w:val="00872F16"/>
    <w:rsid w:val="00872FEB"/>
    <w:rsid w:val="00873515"/>
    <w:rsid w:val="00874D73"/>
    <w:rsid w:val="00877230"/>
    <w:rsid w:val="008777A0"/>
    <w:rsid w:val="008809DD"/>
    <w:rsid w:val="00881BEA"/>
    <w:rsid w:val="008907CA"/>
    <w:rsid w:val="00890F02"/>
    <w:rsid w:val="008A00DC"/>
    <w:rsid w:val="008A0736"/>
    <w:rsid w:val="008B1C4D"/>
    <w:rsid w:val="008C2A5B"/>
    <w:rsid w:val="008E018E"/>
    <w:rsid w:val="008E40B9"/>
    <w:rsid w:val="00901E41"/>
    <w:rsid w:val="00902341"/>
    <w:rsid w:val="0090565D"/>
    <w:rsid w:val="0090610B"/>
    <w:rsid w:val="00907ACA"/>
    <w:rsid w:val="009129A7"/>
    <w:rsid w:val="009141E2"/>
    <w:rsid w:val="009166D1"/>
    <w:rsid w:val="00920A58"/>
    <w:rsid w:val="009212D8"/>
    <w:rsid w:val="00926A25"/>
    <w:rsid w:val="00926CD6"/>
    <w:rsid w:val="00926EFC"/>
    <w:rsid w:val="009279FF"/>
    <w:rsid w:val="00931A6F"/>
    <w:rsid w:val="00932E56"/>
    <w:rsid w:val="00933925"/>
    <w:rsid w:val="00935E67"/>
    <w:rsid w:val="009441B2"/>
    <w:rsid w:val="00952A9C"/>
    <w:rsid w:val="00953C0E"/>
    <w:rsid w:val="00953D30"/>
    <w:rsid w:val="0095428E"/>
    <w:rsid w:val="00964751"/>
    <w:rsid w:val="00971D01"/>
    <w:rsid w:val="00973823"/>
    <w:rsid w:val="00980581"/>
    <w:rsid w:val="009866D5"/>
    <w:rsid w:val="00992BFB"/>
    <w:rsid w:val="0099552F"/>
    <w:rsid w:val="009A0B8D"/>
    <w:rsid w:val="009A3CF2"/>
    <w:rsid w:val="009A40B2"/>
    <w:rsid w:val="009B2AEB"/>
    <w:rsid w:val="009C07D6"/>
    <w:rsid w:val="009C176E"/>
    <w:rsid w:val="009C2542"/>
    <w:rsid w:val="009D22CE"/>
    <w:rsid w:val="009F6AA2"/>
    <w:rsid w:val="009F6D0C"/>
    <w:rsid w:val="00A00F1B"/>
    <w:rsid w:val="00A01665"/>
    <w:rsid w:val="00A07C61"/>
    <w:rsid w:val="00A1210B"/>
    <w:rsid w:val="00A16247"/>
    <w:rsid w:val="00A20079"/>
    <w:rsid w:val="00A231D5"/>
    <w:rsid w:val="00A25063"/>
    <w:rsid w:val="00A307E0"/>
    <w:rsid w:val="00A31193"/>
    <w:rsid w:val="00A357F1"/>
    <w:rsid w:val="00A43E79"/>
    <w:rsid w:val="00A4457B"/>
    <w:rsid w:val="00A47125"/>
    <w:rsid w:val="00A47CBC"/>
    <w:rsid w:val="00A515FE"/>
    <w:rsid w:val="00A51DFC"/>
    <w:rsid w:val="00A6514B"/>
    <w:rsid w:val="00A8194E"/>
    <w:rsid w:val="00A84D61"/>
    <w:rsid w:val="00A90E04"/>
    <w:rsid w:val="00A93D5B"/>
    <w:rsid w:val="00A94B5C"/>
    <w:rsid w:val="00A96A06"/>
    <w:rsid w:val="00A979E0"/>
    <w:rsid w:val="00AA1230"/>
    <w:rsid w:val="00AA1532"/>
    <w:rsid w:val="00AA1691"/>
    <w:rsid w:val="00AA3B83"/>
    <w:rsid w:val="00AA67AF"/>
    <w:rsid w:val="00AA7775"/>
    <w:rsid w:val="00AB5076"/>
    <w:rsid w:val="00AB6328"/>
    <w:rsid w:val="00AC1302"/>
    <w:rsid w:val="00AC22A6"/>
    <w:rsid w:val="00AC535D"/>
    <w:rsid w:val="00AC666D"/>
    <w:rsid w:val="00AD0992"/>
    <w:rsid w:val="00AD30E2"/>
    <w:rsid w:val="00AD741B"/>
    <w:rsid w:val="00AE2650"/>
    <w:rsid w:val="00AE37F9"/>
    <w:rsid w:val="00AE5BE6"/>
    <w:rsid w:val="00AF1EF3"/>
    <w:rsid w:val="00AF2707"/>
    <w:rsid w:val="00AF466E"/>
    <w:rsid w:val="00B02FF9"/>
    <w:rsid w:val="00B11435"/>
    <w:rsid w:val="00B11969"/>
    <w:rsid w:val="00B11CB0"/>
    <w:rsid w:val="00B20B9D"/>
    <w:rsid w:val="00B22F49"/>
    <w:rsid w:val="00B23287"/>
    <w:rsid w:val="00B31D6E"/>
    <w:rsid w:val="00B324AE"/>
    <w:rsid w:val="00B345F8"/>
    <w:rsid w:val="00B367C4"/>
    <w:rsid w:val="00B401EE"/>
    <w:rsid w:val="00B40A68"/>
    <w:rsid w:val="00B43217"/>
    <w:rsid w:val="00B455D4"/>
    <w:rsid w:val="00B464E1"/>
    <w:rsid w:val="00B46908"/>
    <w:rsid w:val="00B50598"/>
    <w:rsid w:val="00B62A58"/>
    <w:rsid w:val="00B64639"/>
    <w:rsid w:val="00B65D3E"/>
    <w:rsid w:val="00B815B3"/>
    <w:rsid w:val="00B909A4"/>
    <w:rsid w:val="00B9765B"/>
    <w:rsid w:val="00BA0230"/>
    <w:rsid w:val="00BA12C1"/>
    <w:rsid w:val="00BB08EC"/>
    <w:rsid w:val="00BB1A0F"/>
    <w:rsid w:val="00BB354D"/>
    <w:rsid w:val="00BB4B42"/>
    <w:rsid w:val="00BB5A29"/>
    <w:rsid w:val="00BB5E98"/>
    <w:rsid w:val="00BC2965"/>
    <w:rsid w:val="00BD1114"/>
    <w:rsid w:val="00BD2C24"/>
    <w:rsid w:val="00BD3067"/>
    <w:rsid w:val="00BD5123"/>
    <w:rsid w:val="00BD597C"/>
    <w:rsid w:val="00BE4FFA"/>
    <w:rsid w:val="00BE6093"/>
    <w:rsid w:val="00BF07AD"/>
    <w:rsid w:val="00BF0E07"/>
    <w:rsid w:val="00BF3077"/>
    <w:rsid w:val="00BF31EA"/>
    <w:rsid w:val="00BF4843"/>
    <w:rsid w:val="00BF6391"/>
    <w:rsid w:val="00C033FD"/>
    <w:rsid w:val="00C060C1"/>
    <w:rsid w:val="00C06F4B"/>
    <w:rsid w:val="00C1326D"/>
    <w:rsid w:val="00C21FEC"/>
    <w:rsid w:val="00C243A3"/>
    <w:rsid w:val="00C33327"/>
    <w:rsid w:val="00C37E0C"/>
    <w:rsid w:val="00C419B7"/>
    <w:rsid w:val="00C605F9"/>
    <w:rsid w:val="00C626D1"/>
    <w:rsid w:val="00C66990"/>
    <w:rsid w:val="00C724B7"/>
    <w:rsid w:val="00C72AC0"/>
    <w:rsid w:val="00C7345D"/>
    <w:rsid w:val="00C8523D"/>
    <w:rsid w:val="00C932D2"/>
    <w:rsid w:val="00C94DCC"/>
    <w:rsid w:val="00C94E5F"/>
    <w:rsid w:val="00C951C5"/>
    <w:rsid w:val="00CA34A9"/>
    <w:rsid w:val="00CA6195"/>
    <w:rsid w:val="00CB1BEB"/>
    <w:rsid w:val="00CB3768"/>
    <w:rsid w:val="00CB416F"/>
    <w:rsid w:val="00CB7D55"/>
    <w:rsid w:val="00CC02B1"/>
    <w:rsid w:val="00CC30BE"/>
    <w:rsid w:val="00CC639D"/>
    <w:rsid w:val="00CC7A01"/>
    <w:rsid w:val="00CD71B1"/>
    <w:rsid w:val="00CE37DC"/>
    <w:rsid w:val="00CE4788"/>
    <w:rsid w:val="00CE540A"/>
    <w:rsid w:val="00CF042A"/>
    <w:rsid w:val="00CF277B"/>
    <w:rsid w:val="00CF70DB"/>
    <w:rsid w:val="00D034E8"/>
    <w:rsid w:val="00D0418A"/>
    <w:rsid w:val="00D11AED"/>
    <w:rsid w:val="00D121E0"/>
    <w:rsid w:val="00D15328"/>
    <w:rsid w:val="00D204C7"/>
    <w:rsid w:val="00D30210"/>
    <w:rsid w:val="00D31161"/>
    <w:rsid w:val="00D33E22"/>
    <w:rsid w:val="00D3647C"/>
    <w:rsid w:val="00D41B5B"/>
    <w:rsid w:val="00D554CD"/>
    <w:rsid w:val="00D56F3A"/>
    <w:rsid w:val="00D65313"/>
    <w:rsid w:val="00D71893"/>
    <w:rsid w:val="00D82E73"/>
    <w:rsid w:val="00D85702"/>
    <w:rsid w:val="00D85FDB"/>
    <w:rsid w:val="00D90339"/>
    <w:rsid w:val="00D91C47"/>
    <w:rsid w:val="00D9306B"/>
    <w:rsid w:val="00DA0C95"/>
    <w:rsid w:val="00DA3BDA"/>
    <w:rsid w:val="00DB2902"/>
    <w:rsid w:val="00DB2EDD"/>
    <w:rsid w:val="00DB6230"/>
    <w:rsid w:val="00DB7C2E"/>
    <w:rsid w:val="00DC59A7"/>
    <w:rsid w:val="00DD20E6"/>
    <w:rsid w:val="00DE30F5"/>
    <w:rsid w:val="00DF0567"/>
    <w:rsid w:val="00DF325F"/>
    <w:rsid w:val="00DF4567"/>
    <w:rsid w:val="00DF623B"/>
    <w:rsid w:val="00E006D9"/>
    <w:rsid w:val="00E02497"/>
    <w:rsid w:val="00E0369D"/>
    <w:rsid w:val="00E03BFD"/>
    <w:rsid w:val="00E064AA"/>
    <w:rsid w:val="00E07839"/>
    <w:rsid w:val="00E07E47"/>
    <w:rsid w:val="00E1196E"/>
    <w:rsid w:val="00E25879"/>
    <w:rsid w:val="00E40C47"/>
    <w:rsid w:val="00E57A0B"/>
    <w:rsid w:val="00E6010A"/>
    <w:rsid w:val="00E70DC8"/>
    <w:rsid w:val="00E72BBE"/>
    <w:rsid w:val="00E8399D"/>
    <w:rsid w:val="00E94DA2"/>
    <w:rsid w:val="00EA3095"/>
    <w:rsid w:val="00EA3F5E"/>
    <w:rsid w:val="00EB5E01"/>
    <w:rsid w:val="00ED326F"/>
    <w:rsid w:val="00ED5CAA"/>
    <w:rsid w:val="00EE22FA"/>
    <w:rsid w:val="00EF3C33"/>
    <w:rsid w:val="00EF3CB3"/>
    <w:rsid w:val="00F00B33"/>
    <w:rsid w:val="00F02385"/>
    <w:rsid w:val="00F04D28"/>
    <w:rsid w:val="00F05D4F"/>
    <w:rsid w:val="00F06CA7"/>
    <w:rsid w:val="00F072F5"/>
    <w:rsid w:val="00F101CB"/>
    <w:rsid w:val="00F13C26"/>
    <w:rsid w:val="00F14908"/>
    <w:rsid w:val="00F166E1"/>
    <w:rsid w:val="00F20CED"/>
    <w:rsid w:val="00F2533D"/>
    <w:rsid w:val="00F261A8"/>
    <w:rsid w:val="00F31060"/>
    <w:rsid w:val="00F33730"/>
    <w:rsid w:val="00F35EBB"/>
    <w:rsid w:val="00F41B5B"/>
    <w:rsid w:val="00F41C89"/>
    <w:rsid w:val="00F4606D"/>
    <w:rsid w:val="00F5369D"/>
    <w:rsid w:val="00F62591"/>
    <w:rsid w:val="00F62708"/>
    <w:rsid w:val="00F64CB9"/>
    <w:rsid w:val="00F6788A"/>
    <w:rsid w:val="00F75967"/>
    <w:rsid w:val="00F77B33"/>
    <w:rsid w:val="00F77C26"/>
    <w:rsid w:val="00F806E4"/>
    <w:rsid w:val="00F82663"/>
    <w:rsid w:val="00F867CB"/>
    <w:rsid w:val="00FB03DA"/>
    <w:rsid w:val="00FB0AEC"/>
    <w:rsid w:val="00FB1AE5"/>
    <w:rsid w:val="00FC5A77"/>
    <w:rsid w:val="00FD156B"/>
    <w:rsid w:val="00FD3AD5"/>
    <w:rsid w:val="00FD673A"/>
    <w:rsid w:val="00FD75AC"/>
    <w:rsid w:val="00FE3CEA"/>
    <w:rsid w:val="00FE407F"/>
    <w:rsid w:val="00FE6CB3"/>
    <w:rsid w:val="00FF22E0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22FA"/>
    <w:rPr>
      <w:color w:val="0000FF" w:themeColor="hyperlink"/>
      <w:u w:val="single"/>
    </w:rPr>
  </w:style>
  <w:style w:type="paragraph" w:customStyle="1" w:styleId="ODSTAVEC">
    <w:name w:val="ODSTAVEC"/>
    <w:basedOn w:val="Bezmezer"/>
    <w:rsid w:val="002F5DDB"/>
    <w:pPr>
      <w:numPr>
        <w:ilvl w:val="1"/>
        <w:numId w:val="37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2F5DDB"/>
    <w:pPr>
      <w:numPr>
        <w:numId w:val="37"/>
      </w:numPr>
      <w:spacing w:before="360"/>
      <w:jc w:val="center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22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brazda@aquatis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4436-455D-4435-873E-3B43AE6A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4</cp:revision>
  <cp:lastPrinted>2017-05-05T08:35:00Z</cp:lastPrinted>
  <dcterms:created xsi:type="dcterms:W3CDTF">2017-05-05T08:39:00Z</dcterms:created>
  <dcterms:modified xsi:type="dcterms:W3CDTF">2017-05-22T09:55:00Z</dcterms:modified>
</cp:coreProperties>
</file>