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0"/>
      </w:tblGrid>
      <w:tr w:rsidR="00467309" w:rsidRPr="00467309" w14:paraId="466D8EFA" w14:textId="77777777" w:rsidTr="00467309">
        <w:tc>
          <w:tcPr>
            <w:tcW w:w="0" w:type="auto"/>
            <w:tcBorders>
              <w:top w:val="single" w:sz="8" w:space="0" w:color="E2E2E2"/>
              <w:left w:val="single" w:sz="8" w:space="0" w:color="E2E2E2"/>
              <w:bottom w:val="nil"/>
              <w:right w:val="single" w:sz="8" w:space="0" w:color="E2E2E2"/>
            </w:tcBorders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30"/>
            </w:tblGrid>
            <w:tr w:rsidR="00467309" w:rsidRPr="00467309" w14:paraId="3AF3735E" w14:textId="77777777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225" w:type="dxa"/>
                    <w:bottom w:w="300" w:type="dxa"/>
                    <w:right w:w="225" w:type="dxa"/>
                  </w:tcMar>
                  <w:vAlign w:val="center"/>
                  <w:hideMark/>
                </w:tcPr>
                <w:p w14:paraId="0B2C3B81" w14:textId="00C7F5BF" w:rsidR="00467309" w:rsidRPr="00467309" w:rsidRDefault="00467309" w:rsidP="0046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6730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0040F27F" wp14:editId="3DA5129D">
                        <wp:extent cx="1504950" cy="266700"/>
                        <wp:effectExtent l="0" t="0" r="0" b="0"/>
                        <wp:docPr id="4" name="Obrázek 4" descr="Thomann">
                          <a:hlinkClick xmlns:a="http://schemas.openxmlformats.org/drawingml/2006/main" r:id="rId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homan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49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89DBD22" w14:textId="77777777" w:rsidR="00467309" w:rsidRPr="00467309" w:rsidRDefault="00467309" w:rsidP="0046730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7"/>
                <w:szCs w:val="27"/>
                <w:lang w:eastAsia="cs-CZ"/>
              </w:rPr>
            </w:pPr>
          </w:p>
        </w:tc>
      </w:tr>
      <w:tr w:rsidR="00467309" w:rsidRPr="00467309" w14:paraId="6E88152F" w14:textId="77777777" w:rsidTr="00467309">
        <w:tc>
          <w:tcPr>
            <w:tcW w:w="0" w:type="auto"/>
            <w:tcBorders>
              <w:top w:val="nil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3"/>
              <w:gridCol w:w="3497"/>
            </w:tblGrid>
            <w:tr w:rsidR="00467309" w:rsidRPr="00467309" w14:paraId="76085D0E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7412ED8D" w14:textId="77777777" w:rsidR="00467309" w:rsidRPr="00467309" w:rsidRDefault="00467309" w:rsidP="0046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>Vážený zákazníku,</w:t>
                  </w:r>
                </w:p>
                <w:p w14:paraId="1530272C" w14:textId="77777777" w:rsidR="00467309" w:rsidRPr="00467309" w:rsidRDefault="00467309" w:rsidP="0046730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 xml:space="preserve">děkujeme za Vaši objednávku u firmy </w:t>
                  </w:r>
                  <w:proofErr w:type="spellStart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>Thomann</w:t>
                  </w:r>
                  <w:proofErr w:type="spellEnd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 xml:space="preserve"> a za projevenou důvěru v naše produkty a služby.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83"/>
                  </w:tblGrid>
                  <w:tr w:rsidR="00467309" w:rsidRPr="00467309" w14:paraId="177D574D" w14:textId="77777777">
                    <w:trPr>
                      <w:trHeight w:val="12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35B7AA7" w14:textId="77777777" w:rsidR="00467309" w:rsidRPr="00467309" w:rsidRDefault="00467309" w:rsidP="004673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467309" w:rsidRPr="00467309" w14:paraId="6F7C0700" w14:textId="77777777">
                    <w:trPr>
                      <w:trHeight w:val="60"/>
                    </w:trPr>
                    <w:tc>
                      <w:tcPr>
                        <w:tcW w:w="0" w:type="auto"/>
                        <w:shd w:val="clear" w:color="auto" w:fill="2495B7"/>
                        <w:vAlign w:val="center"/>
                        <w:hideMark/>
                      </w:tcPr>
                      <w:p w14:paraId="3E8AD78D" w14:textId="77777777" w:rsidR="00467309" w:rsidRPr="00467309" w:rsidRDefault="00467309" w:rsidP="004673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shd w:val="clear" w:color="auto" w:fill="2495B7"/>
                            <w:lang w:eastAsia="cs-CZ"/>
                          </w:rPr>
                        </w:pPr>
                        <w:r w:rsidRPr="00467309">
                          <w:rPr>
                            <w:rFonts w:ascii="Arial" w:eastAsia="Times New Roman" w:hAnsi="Arial" w:cs="Arial"/>
                            <w:color w:val="020202"/>
                            <w:sz w:val="2"/>
                            <w:szCs w:val="2"/>
                            <w:shd w:val="clear" w:color="auto" w:fill="2495B7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467309" w:rsidRPr="00467309" w14:paraId="183DE317" w14:textId="77777777">
                    <w:tc>
                      <w:tcPr>
                        <w:tcW w:w="0" w:type="auto"/>
                        <w:shd w:val="clear" w:color="auto" w:fill="F4F4F4"/>
                        <w:vAlign w:val="center"/>
                        <w:hideMark/>
                      </w:tcPr>
                      <w:p w14:paraId="04256F7C" w14:textId="77777777" w:rsidR="00467309" w:rsidRPr="00467309" w:rsidRDefault="00467309" w:rsidP="00467309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shd w:val="clear" w:color="auto" w:fill="F4F4F4"/>
                            <w:lang w:eastAsia="cs-CZ"/>
                          </w:rPr>
                        </w:pPr>
                        <w:r w:rsidRPr="00467309"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  <w:shd w:val="clear" w:color="auto" w:fill="F4F4F4"/>
                            <w:lang w:eastAsia="cs-CZ"/>
                          </w:rPr>
                          <w:t>Převeďte prosím částku </w:t>
                        </w:r>
                        <w:r w:rsidRPr="00467309">
                          <w:rPr>
                            <w:rFonts w:ascii="Arial" w:eastAsia="Times New Roman" w:hAnsi="Arial" w:cs="Arial"/>
                            <w:b/>
                            <w:bCs/>
                            <w:color w:val="020202"/>
                            <w:sz w:val="20"/>
                            <w:szCs w:val="20"/>
                            <w:shd w:val="clear" w:color="auto" w:fill="F4F4F4"/>
                            <w:lang w:eastAsia="cs-CZ"/>
                          </w:rPr>
                          <w:t>78 491,75 CZK</w:t>
                        </w:r>
                        <w:r w:rsidRPr="00467309"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  <w:shd w:val="clear" w:color="auto" w:fill="F4F4F4"/>
                            <w:lang w:eastAsia="cs-CZ"/>
                          </w:rPr>
                          <w:t> na následující účet: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30"/>
                          <w:gridCol w:w="2753"/>
                        </w:tblGrid>
                        <w:tr w:rsidR="00467309" w:rsidRPr="00467309" w14:paraId="1580127C" w14:textId="77777777" w:rsidTr="00467309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2B328B7D" w14:textId="77777777" w:rsidR="00467309" w:rsidRPr="00467309" w:rsidRDefault="00467309" w:rsidP="00467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467309"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  <w:lang w:eastAsia="cs-CZ"/>
                                </w:rPr>
                                <w:t>Příjemce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D1E1107" w14:textId="77777777" w:rsidR="00467309" w:rsidRPr="00467309" w:rsidRDefault="00467309" w:rsidP="00467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proofErr w:type="spellStart"/>
                              <w:r w:rsidRPr="00467309"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  <w:lang w:eastAsia="cs-CZ"/>
                                </w:rPr>
                                <w:t>Thomann</w:t>
                              </w:r>
                              <w:proofErr w:type="spellEnd"/>
                              <w:r w:rsidRPr="00467309"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467309"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  <w:lang w:eastAsia="cs-CZ"/>
                                </w:rPr>
                                <w:t>GmbH</w:t>
                              </w:r>
                              <w:proofErr w:type="spellEnd"/>
                            </w:p>
                          </w:tc>
                        </w:tr>
                        <w:tr w:rsidR="00467309" w:rsidRPr="00467309" w14:paraId="3B046A28" w14:textId="77777777" w:rsidTr="00467309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6D51E9D3" w14:textId="77777777" w:rsidR="00467309" w:rsidRPr="00467309" w:rsidRDefault="00467309" w:rsidP="00467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467309"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  <w:lang w:eastAsia="cs-CZ"/>
                                </w:rPr>
                                <w:t>Číslo účtu / Kód banky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A842821" w14:textId="6602D69D" w:rsidR="00467309" w:rsidRPr="00467309" w:rsidRDefault="00D175C3" w:rsidP="00467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  <w:lang w:eastAsia="cs-CZ"/>
                                </w:rPr>
                                <w:t>xxxxxxxxxxxxxxxxx</w:t>
                              </w:r>
                              <w:proofErr w:type="spellEnd"/>
                            </w:p>
                          </w:tc>
                        </w:tr>
                        <w:tr w:rsidR="00467309" w:rsidRPr="00467309" w14:paraId="2B98450F" w14:textId="77777777" w:rsidTr="00467309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33695739" w14:textId="77777777" w:rsidR="00467309" w:rsidRPr="00467309" w:rsidRDefault="00467309" w:rsidP="00467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467309"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  <w:lang w:eastAsia="cs-CZ"/>
                                </w:rPr>
                                <w:t>IBAN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B44059D" w14:textId="2381F453" w:rsidR="00467309" w:rsidRPr="00467309" w:rsidRDefault="00467309" w:rsidP="00467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proofErr w:type="spellStart"/>
                              <w:r w:rsidRPr="00467309"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  <w:lang w:eastAsia="cs-CZ"/>
                                </w:rPr>
                                <w:t>CZ</w:t>
                              </w:r>
                              <w:r w:rsidR="00B41AA6"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  <w:lang w:eastAsia="cs-CZ"/>
                                </w:rPr>
                                <w:t>xxxxxxxxxxxxxxxxx</w:t>
                              </w:r>
                              <w:proofErr w:type="spellEnd"/>
                            </w:p>
                          </w:tc>
                        </w:tr>
                        <w:tr w:rsidR="00467309" w:rsidRPr="00467309" w14:paraId="6D53D2C6" w14:textId="77777777" w:rsidTr="00467309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0B9E0F05" w14:textId="77777777" w:rsidR="00467309" w:rsidRPr="00467309" w:rsidRDefault="00467309" w:rsidP="00467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467309"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  <w:lang w:eastAsia="cs-CZ"/>
                                </w:rPr>
                                <w:t>SWIFT/BIC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9B2D9A1" w14:textId="184BCBF6" w:rsidR="00467309" w:rsidRPr="00467309" w:rsidRDefault="00B41AA6" w:rsidP="00467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  <w:lang w:eastAsia="cs-CZ"/>
                                </w:rPr>
                                <w:t>xxxxxxxxxxxxxxxx</w:t>
                              </w:r>
                              <w:proofErr w:type="spellEnd"/>
                            </w:p>
                          </w:tc>
                        </w:tr>
                        <w:tr w:rsidR="00467309" w:rsidRPr="00467309" w14:paraId="5CBC5191" w14:textId="77777777" w:rsidTr="00467309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43C9D53D" w14:textId="77777777" w:rsidR="00467309" w:rsidRPr="00467309" w:rsidRDefault="00467309" w:rsidP="00467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467309"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  <w:lang w:eastAsia="cs-CZ"/>
                                </w:rPr>
                                <w:t>Zpráva pro příjemce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10660CC" w14:textId="77777777" w:rsidR="00467309" w:rsidRPr="00467309" w:rsidRDefault="00467309" w:rsidP="00467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46730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20202"/>
                                  <w:sz w:val="20"/>
                                  <w:szCs w:val="20"/>
                                  <w:lang w:eastAsia="cs-CZ"/>
                                </w:rPr>
                                <w:t>VK 202249.856177, KD 16750729</w:t>
                              </w:r>
                            </w:p>
                          </w:tc>
                        </w:tr>
                        <w:tr w:rsidR="00467309" w:rsidRPr="00467309" w14:paraId="35D50E8E" w14:textId="77777777" w:rsidTr="00467309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3F921140" w14:textId="77777777" w:rsidR="00467309" w:rsidRPr="00467309" w:rsidRDefault="00467309" w:rsidP="00467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467309"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  <w:lang w:eastAsia="cs-CZ"/>
                                </w:rPr>
                                <w:t>Název banky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1AC9B77" w14:textId="5422D406" w:rsidR="00467309" w:rsidRPr="00467309" w:rsidRDefault="00B41AA6" w:rsidP="00467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  <w:lang w:eastAsia="cs-CZ"/>
                                </w:rPr>
                                <w:t>xxxxxxxxxxxxxxxx</w:t>
                              </w:r>
                              <w:proofErr w:type="spellEnd"/>
                            </w:p>
                          </w:tc>
                        </w:tr>
                        <w:tr w:rsidR="00467309" w:rsidRPr="00467309" w14:paraId="603F2E8F" w14:textId="77777777" w:rsidTr="00467309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499C2DC2" w14:textId="77777777" w:rsidR="00467309" w:rsidRPr="00467309" w:rsidRDefault="00467309" w:rsidP="00467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467309"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  <w:lang w:eastAsia="cs-CZ"/>
                                </w:rPr>
                                <w:t>Adresa banky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79452F5" w14:textId="77777777" w:rsidR="00467309" w:rsidRPr="00467309" w:rsidRDefault="00467309" w:rsidP="00467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proofErr w:type="spellStart"/>
                              <w:r w:rsidRPr="00467309"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  <w:lang w:eastAsia="cs-CZ"/>
                                </w:rPr>
                                <w:t>Zeletavska</w:t>
                              </w:r>
                              <w:proofErr w:type="spellEnd"/>
                              <w:r w:rsidRPr="00467309">
                                <w:rPr>
                                  <w:rFonts w:ascii="Arial" w:eastAsia="Times New Roman" w:hAnsi="Arial" w:cs="Arial"/>
                                  <w:color w:val="020202"/>
                                  <w:sz w:val="20"/>
                                  <w:szCs w:val="20"/>
                                  <w:lang w:eastAsia="cs-CZ"/>
                                </w:rPr>
                                <w:t xml:space="preserve"> 1525/1, 140 92 Praha 4</w:t>
                              </w:r>
                            </w:p>
                          </w:tc>
                        </w:tr>
                      </w:tbl>
                      <w:p w14:paraId="72EA0E92" w14:textId="77777777" w:rsidR="00467309" w:rsidRPr="00467309" w:rsidRDefault="00467309" w:rsidP="00467309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shd w:val="clear" w:color="auto" w:fill="F4F4F4"/>
                            <w:lang w:eastAsia="cs-CZ"/>
                          </w:rPr>
                        </w:pPr>
                        <w:r w:rsidRPr="00467309"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  <w:shd w:val="clear" w:color="auto" w:fill="F4F4F4"/>
                            <w:lang w:eastAsia="cs-CZ"/>
                          </w:rPr>
                          <w:t>Jakmile platbu obdržíme, informujeme vás o tom e-mailem. Upozorňujeme, že zpracování převodu peněz může trvat 1–2 pracovní dny. Nemusíte poskytovat doklad o platbě. Objednávku předáme k dopravě teprve po zpracování platby.</w:t>
                        </w:r>
                      </w:p>
                    </w:tc>
                  </w:tr>
                  <w:tr w:rsidR="00467309" w:rsidRPr="00467309" w14:paraId="6B4EEDB4" w14:textId="77777777">
                    <w:trPr>
                      <w:trHeight w:val="12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93D9A23" w14:textId="77777777" w:rsidR="00467309" w:rsidRPr="00467309" w:rsidRDefault="00467309" w:rsidP="004673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shd w:val="clear" w:color="auto" w:fill="F4F4F4"/>
                            <w:lang w:eastAsia="cs-CZ"/>
                          </w:rPr>
                        </w:pPr>
                      </w:p>
                    </w:tc>
                  </w:tr>
                </w:tbl>
                <w:p w14:paraId="4E020D0C" w14:textId="77777777" w:rsidR="00467309" w:rsidRPr="00467309" w:rsidRDefault="00467309" w:rsidP="0046730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67309">
                    <w:rPr>
                      <w:rFonts w:ascii="Arial" w:eastAsia="Times New Roman" w:hAnsi="Arial" w:cs="Arial"/>
                      <w:color w:val="020202"/>
                      <w:sz w:val="27"/>
                      <w:szCs w:val="27"/>
                      <w:lang w:eastAsia="cs-CZ"/>
                    </w:rPr>
                    <w:t>Objednané produkty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83"/>
                  </w:tblGrid>
                  <w:tr w:rsidR="00467309" w:rsidRPr="00467309" w14:paraId="143FA22F" w14:textId="77777777" w:rsidTr="00467309">
                    <w:tc>
                      <w:tcPr>
                        <w:tcW w:w="1500" w:type="dxa"/>
                        <w:tcMar>
                          <w:top w:w="0" w:type="dxa"/>
                          <w:left w:w="0" w:type="dxa"/>
                          <w:bottom w:w="450" w:type="dxa"/>
                          <w:right w:w="0" w:type="dxa"/>
                        </w:tcMar>
                        <w:hideMark/>
                      </w:tcPr>
                      <w:p w14:paraId="3FBB6C89" w14:textId="7783CB40" w:rsidR="00467309" w:rsidRPr="00467309" w:rsidRDefault="00467309" w:rsidP="004673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467309">
                          <w:rPr>
                            <w:rFonts w:ascii="Arial" w:eastAsia="Times New Roman" w:hAnsi="Arial" w:cs="Arial"/>
                            <w:noProof/>
                            <w:color w:val="0000FF"/>
                            <w:sz w:val="20"/>
                            <w:szCs w:val="20"/>
                            <w:lang w:eastAsia="cs-CZ"/>
                          </w:rPr>
                          <w:drawing>
                            <wp:inline distT="0" distB="0" distL="0" distR="0" wp14:anchorId="56A3A756" wp14:editId="58F2D936">
                              <wp:extent cx="714375" cy="714375"/>
                              <wp:effectExtent l="0" t="0" r="9525" b="9525"/>
                              <wp:docPr id="3" name="Obrázek 3" descr="K&amp;M 117 Wooden Music Stand Walnut">
                                <a:hlinkClick xmlns:a="http://schemas.openxmlformats.org/drawingml/2006/main" r:id="rId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K&amp;M 117 Wooden Music Stand Walnu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4375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83D9374" w14:textId="77777777" w:rsidR="00467309" w:rsidRPr="00467309" w:rsidRDefault="00467309" w:rsidP="0046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> </w:t>
                  </w:r>
                </w:p>
                <w:tbl>
                  <w:tblPr>
                    <w:tblW w:w="4500" w:type="pct"/>
                    <w:tblCellSpacing w:w="0" w:type="dxa"/>
                    <w:tblBorders>
                      <w:top w:val="dotted" w:sz="8" w:space="0" w:color="C8C8C8"/>
                      <w:bottom w:val="dotted" w:sz="8" w:space="0" w:color="C8C8C8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5"/>
                    <w:gridCol w:w="1619"/>
                  </w:tblGrid>
                  <w:tr w:rsidR="00467309" w:rsidRPr="00467309" w14:paraId="5C15F5FA" w14:textId="77777777" w:rsidTr="00467309">
                    <w:trPr>
                      <w:tblCellSpacing w:w="0" w:type="dxa"/>
                    </w:trPr>
                    <w:tc>
                      <w:tcPr>
                        <w:tcW w:w="37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300" w:type="dxa"/>
                          <w:left w:w="15" w:type="dxa"/>
                          <w:bottom w:w="300" w:type="dxa"/>
                          <w:right w:w="300" w:type="dxa"/>
                        </w:tcMar>
                        <w:hideMark/>
                      </w:tcPr>
                      <w:p w14:paraId="1D4EB3B1" w14:textId="2BB31310" w:rsidR="00467309" w:rsidRPr="00467309" w:rsidRDefault="00467309" w:rsidP="00467309">
                        <w:pPr>
                          <w:shd w:val="clear" w:color="auto" w:fill="FFFFFF"/>
                          <w:spacing w:after="1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467309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shd w:val="clear" w:color="auto" w:fill="FFFFFF"/>
                            <w:lang w:eastAsia="cs-CZ"/>
                          </w:rPr>
                          <w:lastRenderedPageBreak/>
                          <w:drawing>
                            <wp:inline distT="0" distB="0" distL="0" distR="0" wp14:anchorId="5F5766BB" wp14:editId="1762285C">
                              <wp:extent cx="1438275" cy="2971800"/>
                              <wp:effectExtent l="0" t="0" r="9525" b="0"/>
                              <wp:docPr id="2" name="Obrázek 2" descr="https://www.thomann.de/thumb/opengraph/pics/prod/241842.jpg">
                                <a:hlinkClick xmlns:a="http://schemas.openxmlformats.org/drawingml/2006/main" r:id="rId6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PThumbnailImageID_16703162942110.4980038450486832" descr="https://www.thomann.de/thumb/opengraph/pics/prod/241842.jpg">
                                        <a:hlinkClick r:id="rId6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8275" cy="2971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14:paraId="6F504C03" w14:textId="77777777" w:rsidR="00467309" w:rsidRPr="00467309" w:rsidRDefault="00467309" w:rsidP="004673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hyperlink r:id="rId9" w:tgtFrame="_blank" w:history="1">
                          <w:r w:rsidRPr="00467309">
                            <w:rPr>
                              <w:rFonts w:ascii="Segoe UI Light" w:eastAsia="Times New Roman" w:hAnsi="Segoe UI Light" w:cs="Segoe UI Light"/>
                              <w:color w:val="0000FF"/>
                              <w:sz w:val="32"/>
                              <w:szCs w:val="32"/>
                              <w:u w:val="single"/>
                              <w:lang w:eastAsia="cs-CZ"/>
                            </w:rPr>
                            <w:t xml:space="preserve">K&amp;M 117 </w:t>
                          </w:r>
                          <w:proofErr w:type="spellStart"/>
                          <w:r w:rsidRPr="00467309">
                            <w:rPr>
                              <w:rFonts w:ascii="Segoe UI Light" w:eastAsia="Times New Roman" w:hAnsi="Segoe UI Light" w:cs="Segoe UI Light"/>
                              <w:color w:val="0000FF"/>
                              <w:sz w:val="32"/>
                              <w:szCs w:val="32"/>
                              <w:u w:val="single"/>
                              <w:lang w:eastAsia="cs-CZ"/>
                            </w:rPr>
                            <w:t>Wooden</w:t>
                          </w:r>
                          <w:proofErr w:type="spellEnd"/>
                          <w:r w:rsidRPr="00467309">
                            <w:rPr>
                              <w:rFonts w:ascii="Segoe UI Light" w:eastAsia="Times New Roman" w:hAnsi="Segoe UI Light" w:cs="Segoe UI Light"/>
                              <w:color w:val="0000FF"/>
                              <w:sz w:val="32"/>
                              <w:szCs w:val="32"/>
                              <w:u w:val="single"/>
                              <w:lang w:eastAsia="cs-CZ"/>
                            </w:rPr>
                            <w:t xml:space="preserve"> Music </w:t>
                          </w:r>
                          <w:proofErr w:type="spellStart"/>
                          <w:r w:rsidRPr="00467309">
                            <w:rPr>
                              <w:rFonts w:ascii="Segoe UI Light" w:eastAsia="Times New Roman" w:hAnsi="Segoe UI Light" w:cs="Segoe UI Light"/>
                              <w:color w:val="0000FF"/>
                              <w:sz w:val="32"/>
                              <w:szCs w:val="32"/>
                              <w:u w:val="single"/>
                              <w:lang w:eastAsia="cs-CZ"/>
                            </w:rPr>
                            <w:t>Stand</w:t>
                          </w:r>
                          <w:proofErr w:type="spellEnd"/>
                          <w:r w:rsidRPr="00467309">
                            <w:rPr>
                              <w:rFonts w:ascii="Segoe UI Light" w:eastAsia="Times New Roman" w:hAnsi="Segoe UI Light" w:cs="Segoe UI Light"/>
                              <w:color w:val="0000FF"/>
                              <w:sz w:val="32"/>
                              <w:szCs w:val="32"/>
                              <w:u w:val="single"/>
                              <w:lang w:eastAsia="cs-CZ"/>
                            </w:rPr>
                            <w:t xml:space="preserve"> </w:t>
                          </w:r>
                          <w:proofErr w:type="spellStart"/>
                          <w:r w:rsidRPr="00467309">
                            <w:rPr>
                              <w:rFonts w:ascii="Segoe UI Light" w:eastAsia="Times New Roman" w:hAnsi="Segoe UI Light" w:cs="Segoe UI Light"/>
                              <w:color w:val="0000FF"/>
                              <w:sz w:val="32"/>
                              <w:szCs w:val="32"/>
                              <w:u w:val="single"/>
                              <w:lang w:eastAsia="cs-CZ"/>
                            </w:rPr>
                            <w:t>Walnut</w:t>
                          </w:r>
                          <w:proofErr w:type="spellEnd"/>
                          <w:r w:rsidRPr="00467309">
                            <w:rPr>
                              <w:rFonts w:ascii="Segoe UI Light" w:eastAsia="Times New Roman" w:hAnsi="Segoe UI Light" w:cs="Segoe UI Light"/>
                              <w:color w:val="0000FF"/>
                              <w:sz w:val="32"/>
                              <w:szCs w:val="32"/>
                              <w:u w:val="single"/>
                              <w:lang w:eastAsia="cs-CZ"/>
                            </w:rPr>
                            <w:t xml:space="preserve"> – </w:t>
                          </w:r>
                          <w:proofErr w:type="spellStart"/>
                          <w:r w:rsidRPr="00467309">
                            <w:rPr>
                              <w:rFonts w:ascii="Segoe UI Light" w:eastAsia="Times New Roman" w:hAnsi="Segoe UI Light" w:cs="Segoe UI Light"/>
                              <w:color w:val="0000FF"/>
                              <w:sz w:val="32"/>
                              <w:szCs w:val="32"/>
                              <w:u w:val="single"/>
                              <w:lang w:eastAsia="cs-CZ"/>
                            </w:rPr>
                            <w:t>Thomann</w:t>
                          </w:r>
                          <w:proofErr w:type="spellEnd"/>
                          <w:r w:rsidRPr="00467309">
                            <w:rPr>
                              <w:rFonts w:ascii="Segoe UI Light" w:eastAsia="Times New Roman" w:hAnsi="Segoe UI Light" w:cs="Segoe UI Light"/>
                              <w:color w:val="0000FF"/>
                              <w:sz w:val="32"/>
                              <w:szCs w:val="32"/>
                              <w:u w:val="single"/>
                              <w:lang w:eastAsia="cs-CZ"/>
                            </w:rPr>
                            <w:t xml:space="preserve"> Česko</w:t>
                          </w:r>
                        </w:hyperlink>
                      </w:p>
                      <w:p w14:paraId="76811090" w14:textId="77777777" w:rsidR="00467309" w:rsidRPr="00467309" w:rsidRDefault="00467309" w:rsidP="00467309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hyperlink r:id="rId10" w:tgtFrame="_blank" w:history="1">
                          <w:r w:rsidRPr="00467309">
                            <w:rPr>
                              <w:rFonts w:ascii="Segoe UI" w:eastAsia="Times New Roman" w:hAnsi="Segoe UI" w:cs="Segoe UI"/>
                              <w:color w:val="0000FF"/>
                              <w:sz w:val="21"/>
                              <w:szCs w:val="21"/>
                              <w:u w:val="single"/>
                              <w:lang w:eastAsia="cs-CZ"/>
                            </w:rPr>
                            <w:t>www.thomann.de</w:t>
                          </w:r>
                        </w:hyperlink>
                      </w:p>
                      <w:p w14:paraId="50655FB8" w14:textId="77777777" w:rsidR="00467309" w:rsidRPr="00467309" w:rsidRDefault="00467309" w:rsidP="004673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467309">
                          <w:rPr>
                            <w:rFonts w:ascii="Segoe UI" w:eastAsia="Times New Roman" w:hAnsi="Segoe UI" w:cs="Segoe UI"/>
                            <w:color w:val="666666"/>
                            <w:sz w:val="21"/>
                            <w:szCs w:val="21"/>
                            <w:lang w:eastAsia="cs-CZ"/>
                          </w:rPr>
                          <w:t>Wooden</w:t>
                        </w:r>
                        <w:proofErr w:type="spellEnd"/>
                        <w:r w:rsidRPr="00467309">
                          <w:rPr>
                            <w:rFonts w:ascii="Segoe UI" w:eastAsia="Times New Roman" w:hAnsi="Segoe UI" w:cs="Segoe UI"/>
                            <w:color w:val="666666"/>
                            <w:sz w:val="21"/>
                            <w:szCs w:val="21"/>
                            <w:lang w:eastAsia="cs-CZ"/>
                          </w:rPr>
                          <w:t xml:space="preserve"> Music </w:t>
                        </w:r>
                        <w:proofErr w:type="spellStart"/>
                        <w:r w:rsidRPr="00467309">
                          <w:rPr>
                            <w:rFonts w:ascii="Segoe UI" w:eastAsia="Times New Roman" w:hAnsi="Segoe UI" w:cs="Segoe UI"/>
                            <w:color w:val="666666"/>
                            <w:sz w:val="21"/>
                            <w:szCs w:val="21"/>
                            <w:lang w:eastAsia="cs-CZ"/>
                          </w:rPr>
                          <w:t>Stand</w:t>
                        </w:r>
                        <w:proofErr w:type="spellEnd"/>
                        <w:r w:rsidRPr="00467309">
                          <w:rPr>
                            <w:rFonts w:ascii="Segoe UI" w:eastAsia="Times New Roman" w:hAnsi="Segoe UI" w:cs="Segoe UI"/>
                            <w:color w:val="666666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467309">
                          <w:rPr>
                            <w:rFonts w:ascii="Segoe UI" w:eastAsia="Times New Roman" w:hAnsi="Segoe UI" w:cs="Segoe UI"/>
                            <w:color w:val="666666"/>
                            <w:sz w:val="21"/>
                            <w:szCs w:val="21"/>
                            <w:lang w:eastAsia="cs-CZ"/>
                          </w:rPr>
                          <w:t>Baroque</w:t>
                        </w:r>
                        <w:proofErr w:type="spellEnd"/>
                        <w:r w:rsidRPr="00467309">
                          <w:rPr>
                            <w:rFonts w:ascii="Segoe UI" w:eastAsia="Times New Roman" w:hAnsi="Segoe UI" w:cs="Segoe UI"/>
                            <w:color w:val="666666"/>
                            <w:sz w:val="21"/>
                            <w:szCs w:val="21"/>
                            <w:lang w:eastAsia="cs-CZ"/>
                          </w:rPr>
                          <w:t xml:space="preserve"> style </w:t>
                        </w:r>
                        <w:proofErr w:type="spellStart"/>
                        <w:r w:rsidRPr="00467309">
                          <w:rPr>
                            <w:rFonts w:ascii="Segoe UI" w:eastAsia="Times New Roman" w:hAnsi="Segoe UI" w:cs="Segoe UI"/>
                            <w:color w:val="666666"/>
                            <w:sz w:val="21"/>
                            <w:szCs w:val="21"/>
                            <w:lang w:eastAsia="cs-CZ"/>
                          </w:rPr>
                          <w:t>with</w:t>
                        </w:r>
                        <w:proofErr w:type="spellEnd"/>
                        <w:r w:rsidRPr="00467309">
                          <w:rPr>
                            <w:rFonts w:ascii="Segoe UI" w:eastAsia="Times New Roman" w:hAnsi="Segoe UI" w:cs="Segoe UI"/>
                            <w:color w:val="666666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467309">
                          <w:rPr>
                            <w:rFonts w:ascii="Segoe UI" w:eastAsia="Times New Roman" w:hAnsi="Segoe UI" w:cs="Segoe UI"/>
                            <w:color w:val="666666"/>
                            <w:sz w:val="21"/>
                            <w:szCs w:val="21"/>
                            <w:lang w:eastAsia="cs-CZ"/>
                          </w:rPr>
                          <w:t>curved</w:t>
                        </w:r>
                        <w:proofErr w:type="spellEnd"/>
                        <w:r w:rsidRPr="00467309">
                          <w:rPr>
                            <w:rFonts w:ascii="Segoe UI" w:eastAsia="Times New Roman" w:hAnsi="Segoe UI" w:cs="Segoe UI"/>
                            <w:color w:val="666666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467309">
                          <w:rPr>
                            <w:rFonts w:ascii="Segoe UI" w:eastAsia="Times New Roman" w:hAnsi="Segoe UI" w:cs="Segoe UI"/>
                            <w:color w:val="666666"/>
                            <w:sz w:val="21"/>
                            <w:szCs w:val="21"/>
                            <w:lang w:eastAsia="cs-CZ"/>
                          </w:rPr>
                          <w:t>edges</w:t>
                        </w:r>
                        <w:proofErr w:type="spellEnd"/>
                        <w:r w:rsidRPr="00467309">
                          <w:rPr>
                            <w:rFonts w:ascii="Segoe UI" w:eastAsia="Times New Roman" w:hAnsi="Segoe UI" w:cs="Segoe UI"/>
                            <w:color w:val="666666"/>
                            <w:sz w:val="21"/>
                            <w:szCs w:val="21"/>
                            <w:lang w:eastAsia="cs-CZ"/>
                          </w:rPr>
                          <w:t xml:space="preserve">, Made </w:t>
                        </w:r>
                        <w:proofErr w:type="spellStart"/>
                        <w:r w:rsidRPr="00467309">
                          <w:rPr>
                            <w:rFonts w:ascii="Segoe UI" w:eastAsia="Times New Roman" w:hAnsi="Segoe UI" w:cs="Segoe UI"/>
                            <w:color w:val="666666"/>
                            <w:sz w:val="21"/>
                            <w:szCs w:val="21"/>
                            <w:lang w:eastAsia="cs-CZ"/>
                          </w:rPr>
                          <w:t>of</w:t>
                        </w:r>
                        <w:proofErr w:type="spellEnd"/>
                        <w:r w:rsidRPr="00467309">
                          <w:rPr>
                            <w:rFonts w:ascii="Segoe UI" w:eastAsia="Times New Roman" w:hAnsi="Segoe UI" w:cs="Segoe UI"/>
                            <w:color w:val="666666"/>
                            <w:sz w:val="21"/>
                            <w:szCs w:val="21"/>
                            <w:lang w:eastAsia="cs-CZ"/>
                          </w:rPr>
                          <w:t xml:space="preserve"> solid </w:t>
                        </w:r>
                        <w:proofErr w:type="spellStart"/>
                        <w:r w:rsidRPr="00467309">
                          <w:rPr>
                            <w:rFonts w:ascii="Segoe UI" w:eastAsia="Times New Roman" w:hAnsi="Segoe UI" w:cs="Segoe UI"/>
                            <w:color w:val="666666"/>
                            <w:sz w:val="21"/>
                            <w:szCs w:val="21"/>
                            <w:lang w:eastAsia="cs-CZ"/>
                          </w:rPr>
                          <w:t>beech</w:t>
                        </w:r>
                        <w:proofErr w:type="spellEnd"/>
                        <w:r w:rsidRPr="00467309">
                          <w:rPr>
                            <w:rFonts w:ascii="Segoe UI" w:eastAsia="Times New Roman" w:hAnsi="Segoe UI" w:cs="Segoe UI"/>
                            <w:color w:val="666666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467309">
                          <w:rPr>
                            <w:rFonts w:ascii="Segoe UI" w:eastAsia="Times New Roman" w:hAnsi="Segoe UI" w:cs="Segoe UI"/>
                            <w:color w:val="666666"/>
                            <w:sz w:val="21"/>
                            <w:szCs w:val="21"/>
                            <w:lang w:eastAsia="cs-CZ"/>
                          </w:rPr>
                          <w:t>wood</w:t>
                        </w:r>
                        <w:proofErr w:type="spellEnd"/>
                        <w:r w:rsidRPr="00467309">
                          <w:rPr>
                            <w:rFonts w:ascii="Segoe UI" w:eastAsia="Times New Roman" w:hAnsi="Segoe UI" w:cs="Segoe UI"/>
                            <w:color w:val="666666"/>
                            <w:sz w:val="21"/>
                            <w:szCs w:val="21"/>
                            <w:lang w:eastAsia="cs-CZ"/>
                          </w:rPr>
                          <w:t xml:space="preserve">, 3-Leg base, </w:t>
                        </w:r>
                        <w:proofErr w:type="spellStart"/>
                        <w:r w:rsidRPr="00467309">
                          <w:rPr>
                            <w:rFonts w:ascii="Segoe UI" w:eastAsia="Times New Roman" w:hAnsi="Segoe UI" w:cs="Segoe UI"/>
                            <w:color w:val="666666"/>
                            <w:sz w:val="21"/>
                            <w:szCs w:val="21"/>
                            <w:lang w:eastAsia="cs-CZ"/>
                          </w:rPr>
                          <w:t>Height</w:t>
                        </w:r>
                        <w:proofErr w:type="spellEnd"/>
                        <w:r w:rsidRPr="00467309">
                          <w:rPr>
                            <w:rFonts w:ascii="Segoe UI" w:eastAsia="Times New Roman" w:hAnsi="Segoe UI" w:cs="Segoe UI"/>
                            <w:color w:val="666666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467309">
                          <w:rPr>
                            <w:rFonts w:ascii="Segoe UI" w:eastAsia="Times New Roman" w:hAnsi="Segoe UI" w:cs="Segoe UI"/>
                            <w:color w:val="666666"/>
                            <w:sz w:val="21"/>
                            <w:szCs w:val="21"/>
                            <w:lang w:eastAsia="cs-CZ"/>
                          </w:rPr>
                          <w:t>of</w:t>
                        </w:r>
                        <w:proofErr w:type="spellEnd"/>
                        <w:r w:rsidRPr="00467309">
                          <w:rPr>
                            <w:rFonts w:ascii="Segoe UI" w:eastAsia="Times New Roman" w:hAnsi="Segoe UI" w:cs="Segoe UI"/>
                            <w:color w:val="666666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467309">
                          <w:rPr>
                            <w:rFonts w:ascii="Segoe UI" w:eastAsia="Times New Roman" w:hAnsi="Segoe UI" w:cs="Segoe UI"/>
                            <w:color w:val="666666"/>
                            <w:sz w:val="21"/>
                            <w:szCs w:val="21"/>
                            <w:lang w:eastAsia="cs-CZ"/>
                          </w:rPr>
                          <w:t>stand</w:t>
                        </w:r>
                        <w:proofErr w:type="spellEnd"/>
                        <w:r w:rsidRPr="00467309">
                          <w:rPr>
                            <w:rFonts w:ascii="Segoe UI" w:eastAsia="Times New Roman" w:hAnsi="Segoe UI" w:cs="Segoe UI"/>
                            <w:color w:val="666666"/>
                            <w:sz w:val="21"/>
                            <w:szCs w:val="21"/>
                            <w:lang w:eastAsia="cs-CZ"/>
                          </w:rPr>
                          <w:t xml:space="preserve">: 960 - 1,320 mm, Music rest: 450 x 310 mm, Maximum </w:t>
                        </w:r>
                        <w:proofErr w:type="spellStart"/>
                        <w:r w:rsidRPr="00467309">
                          <w:rPr>
                            <w:rFonts w:ascii="Segoe UI" w:eastAsia="Times New Roman" w:hAnsi="Segoe UI" w:cs="Segoe UI"/>
                            <w:color w:val="666666"/>
                            <w:sz w:val="21"/>
                            <w:szCs w:val="21"/>
                            <w:lang w:eastAsia="cs-CZ"/>
                          </w:rPr>
                          <w:t>total</w:t>
                        </w:r>
                        <w:proofErr w:type="spellEnd"/>
                        <w:r w:rsidRPr="00467309">
                          <w:rPr>
                            <w:rFonts w:ascii="Segoe UI" w:eastAsia="Times New Roman" w:hAnsi="Segoe UI" w:cs="Segoe UI"/>
                            <w:color w:val="666666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467309">
                          <w:rPr>
                            <w:rFonts w:ascii="Segoe UI" w:eastAsia="Times New Roman" w:hAnsi="Segoe UI" w:cs="Segoe UI"/>
                            <w:color w:val="666666"/>
                            <w:sz w:val="21"/>
                            <w:szCs w:val="21"/>
                            <w:lang w:eastAsia="cs-CZ"/>
                          </w:rPr>
                          <w:t>height</w:t>
                        </w:r>
                        <w:proofErr w:type="spellEnd"/>
                        <w:r w:rsidRPr="00467309">
                          <w:rPr>
                            <w:rFonts w:ascii="Segoe UI" w:eastAsia="Times New Roman" w:hAnsi="Segoe UI" w:cs="Segoe UI"/>
                            <w:color w:val="666666"/>
                            <w:sz w:val="21"/>
                            <w:szCs w:val="21"/>
                            <w:lang w:eastAsia="cs-CZ"/>
                          </w:rPr>
                          <w:t xml:space="preserve">: 1,510 mm, 1-Fold </w:t>
                        </w:r>
                        <w:proofErr w:type="spellStart"/>
                        <w:r w:rsidRPr="00467309">
                          <w:rPr>
                            <w:rFonts w:ascii="Segoe UI" w:eastAsia="Times New Roman" w:hAnsi="Segoe UI" w:cs="Segoe UI"/>
                            <w:color w:val="666666"/>
                            <w:sz w:val="21"/>
                            <w:szCs w:val="21"/>
                            <w:lang w:eastAsia="cs-CZ"/>
                          </w:rPr>
                          <w:t>extendable</w:t>
                        </w:r>
                        <w:proofErr w:type="spellEnd"/>
                        <w:r w:rsidRPr="00467309">
                          <w:rPr>
                            <w:rFonts w:ascii="Segoe UI" w:eastAsia="Times New Roman" w:hAnsi="Segoe UI" w:cs="Segoe UI"/>
                            <w:color w:val="666666"/>
                            <w:sz w:val="21"/>
                            <w:szCs w:val="21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467309">
                          <w:rPr>
                            <w:rFonts w:ascii="Segoe UI" w:eastAsia="Times New Roman" w:hAnsi="Segoe UI" w:cs="Segoe UI"/>
                            <w:color w:val="666666"/>
                            <w:sz w:val="21"/>
                            <w:szCs w:val="21"/>
                            <w:lang w:eastAsia="cs-CZ"/>
                          </w:rPr>
                          <w:t>Weight</w:t>
                        </w:r>
                        <w:proofErr w:type="spellEnd"/>
                        <w:r w:rsidRPr="00467309">
                          <w:rPr>
                            <w:rFonts w:ascii="Segoe UI" w:eastAsia="Times New Roman" w:hAnsi="Segoe UI" w:cs="Segoe UI"/>
                            <w:color w:val="666666"/>
                            <w:sz w:val="21"/>
                            <w:szCs w:val="21"/>
                            <w:lang w:eastAsia="cs-CZ"/>
                          </w:rPr>
                          <w:t xml:space="preserve">: 3.28 </w:t>
                        </w:r>
                        <w:proofErr w:type="gramStart"/>
                        <w:r w:rsidRPr="00467309">
                          <w:rPr>
                            <w:rFonts w:ascii="Segoe UI" w:eastAsia="Times New Roman" w:hAnsi="Segoe UI" w:cs="Segoe UI"/>
                            <w:color w:val="666666"/>
                            <w:sz w:val="21"/>
                            <w:szCs w:val="21"/>
                            <w:lang w:eastAsia="cs-CZ"/>
                          </w:rPr>
                          <w:t>kg,...</w:t>
                        </w:r>
                        <w:proofErr w:type="gramEnd"/>
                      </w:p>
                    </w:tc>
                  </w:tr>
                </w:tbl>
                <w:p w14:paraId="518A5362" w14:textId="77777777" w:rsidR="00467309" w:rsidRPr="00467309" w:rsidRDefault="00467309" w:rsidP="0046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42ADAF18" w14:textId="77777777" w:rsidR="00467309" w:rsidRPr="00467309" w:rsidRDefault="00467309" w:rsidP="0046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hyperlink r:id="rId11" w:tgtFrame="_blank" w:history="1">
                    <w:r w:rsidRPr="00467309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  <w:szCs w:val="20"/>
                        <w:u w:val="single"/>
                        <w:lang w:eastAsia="cs-CZ"/>
                      </w:rPr>
                      <w:t xml:space="preserve">25x K&amp;M 117 </w:t>
                    </w:r>
                    <w:proofErr w:type="spellStart"/>
                    <w:r w:rsidRPr="00467309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  <w:szCs w:val="20"/>
                        <w:u w:val="single"/>
                        <w:lang w:eastAsia="cs-CZ"/>
                      </w:rPr>
                      <w:t>Wooden</w:t>
                    </w:r>
                    <w:proofErr w:type="spellEnd"/>
                    <w:r w:rsidRPr="00467309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  <w:szCs w:val="20"/>
                        <w:u w:val="single"/>
                        <w:lang w:eastAsia="cs-CZ"/>
                      </w:rPr>
                      <w:t xml:space="preserve"> Music </w:t>
                    </w:r>
                    <w:proofErr w:type="spellStart"/>
                    <w:r w:rsidRPr="00467309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  <w:szCs w:val="20"/>
                        <w:u w:val="single"/>
                        <w:lang w:eastAsia="cs-CZ"/>
                      </w:rPr>
                      <w:t>Stand</w:t>
                    </w:r>
                    <w:proofErr w:type="spellEnd"/>
                    <w:r w:rsidRPr="00467309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  <w:szCs w:val="20"/>
                        <w:u w:val="single"/>
                        <w:lang w:eastAsia="cs-CZ"/>
                      </w:rPr>
                      <w:t xml:space="preserve"> </w:t>
                    </w:r>
                    <w:proofErr w:type="spellStart"/>
                    <w:r w:rsidRPr="00467309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  <w:szCs w:val="20"/>
                        <w:u w:val="single"/>
                        <w:lang w:eastAsia="cs-CZ"/>
                      </w:rPr>
                      <w:t>Walnut</w:t>
                    </w:r>
                    <w:proofErr w:type="spellEnd"/>
                  </w:hyperlink>
                </w:p>
                <w:p w14:paraId="1C22F30E" w14:textId="77777777" w:rsidR="00467309" w:rsidRPr="00467309" w:rsidRDefault="00467309" w:rsidP="0046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67309">
                    <w:rPr>
                      <w:rFonts w:ascii="Arial" w:eastAsia="Times New Roman" w:hAnsi="Arial" w:cs="Arial"/>
                      <w:color w:val="C69100"/>
                      <w:sz w:val="20"/>
                      <w:szCs w:val="20"/>
                      <w:lang w:eastAsia="cs-CZ"/>
                    </w:rPr>
                    <w:t>Dostupnost: Dostupný v krátkém čase (ca. 2-5 dní)</w:t>
                  </w:r>
                </w:p>
                <w:p w14:paraId="03D31092" w14:textId="77777777" w:rsidR="00467309" w:rsidRPr="00467309" w:rsidRDefault="00467309" w:rsidP="0046730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 xml:space="preserve">K&amp;M 117 </w:t>
                  </w:r>
                  <w:proofErr w:type="spellStart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>Wooden</w:t>
                  </w:r>
                  <w:proofErr w:type="spellEnd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 xml:space="preserve"> Music </w:t>
                  </w:r>
                  <w:proofErr w:type="spellStart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>Stand</w:t>
                  </w:r>
                  <w:proofErr w:type="spellEnd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>Walnut</w:t>
                  </w:r>
                  <w:proofErr w:type="spellEnd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 xml:space="preserve">, 11701-000-00, </w:t>
                  </w:r>
                  <w:proofErr w:type="spellStart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>With</w:t>
                  </w:r>
                  <w:proofErr w:type="spellEnd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 xml:space="preserve"> a </w:t>
                  </w:r>
                  <w:proofErr w:type="spellStart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>curved</w:t>
                  </w:r>
                  <w:proofErr w:type="spellEnd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>baroque</w:t>
                  </w:r>
                  <w:proofErr w:type="spellEnd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 xml:space="preserve"> design, </w:t>
                  </w:r>
                  <w:proofErr w:type="spellStart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>Total</w:t>
                  </w:r>
                  <w:proofErr w:type="spellEnd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>height</w:t>
                  </w:r>
                  <w:proofErr w:type="spellEnd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>max</w:t>
                  </w:r>
                  <w:proofErr w:type="spellEnd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 xml:space="preserve"> ca.1.510 mm, Made </w:t>
                  </w:r>
                  <w:proofErr w:type="spellStart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>from</w:t>
                  </w:r>
                  <w:proofErr w:type="spellEnd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 xml:space="preserve"> solid </w:t>
                  </w:r>
                  <w:proofErr w:type="spellStart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>beech</w:t>
                  </w:r>
                  <w:proofErr w:type="spellEnd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 xml:space="preserve"> in </w:t>
                  </w:r>
                  <w:proofErr w:type="spellStart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>the</w:t>
                  </w:r>
                  <w:proofErr w:type="spellEnd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>colour</w:t>
                  </w:r>
                  <w:proofErr w:type="spellEnd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>of</w:t>
                  </w:r>
                  <w:proofErr w:type="spellEnd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>walnut</w:t>
                  </w:r>
                  <w:proofErr w:type="spellEnd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 xml:space="preserve">, </w:t>
                  </w:r>
                  <w:proofErr w:type="gramStart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>3-leg</w:t>
                  </w:r>
                  <w:proofErr w:type="gramEnd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 xml:space="preserve"> design, 2-piece </w:t>
                  </w:r>
                  <w:proofErr w:type="spellStart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>folding</w:t>
                  </w:r>
                  <w:proofErr w:type="spellEnd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 xml:space="preserve"> design, </w:t>
                  </w:r>
                  <w:proofErr w:type="spellStart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>Height</w:t>
                  </w:r>
                  <w:proofErr w:type="spellEnd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>stand</w:t>
                  </w:r>
                  <w:proofErr w:type="spellEnd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 xml:space="preserve"> ca.960-1.320 mm, Music </w:t>
                  </w:r>
                  <w:proofErr w:type="spellStart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>desk</w:t>
                  </w:r>
                  <w:proofErr w:type="spellEnd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>dimensions</w:t>
                  </w:r>
                  <w:proofErr w:type="spellEnd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 xml:space="preserve"> 450 x 310 mm, </w:t>
                  </w:r>
                  <w:proofErr w:type="spellStart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>Weight</w:t>
                  </w:r>
                  <w:proofErr w:type="spellEnd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 xml:space="preserve"> 3.28 kg, </w:t>
                  </w:r>
                  <w:proofErr w:type="spellStart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>note</w:t>
                  </w:r>
                  <w:proofErr w:type="spellEnd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 xml:space="preserve">: </w:t>
                  </w:r>
                  <w:proofErr w:type="spellStart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>wood</w:t>
                  </w:r>
                  <w:proofErr w:type="spellEnd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 xml:space="preserve"> as a natural </w:t>
                  </w:r>
                  <w:proofErr w:type="spellStart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>product</w:t>
                  </w:r>
                  <w:proofErr w:type="spellEnd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>is</w:t>
                  </w:r>
                  <w:proofErr w:type="spellEnd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>subject</w:t>
                  </w:r>
                  <w:proofErr w:type="spellEnd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 xml:space="preserve"> to natural </w:t>
                  </w:r>
                  <w:proofErr w:type="spellStart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>variations</w:t>
                  </w:r>
                  <w:proofErr w:type="spellEnd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 xml:space="preserve"> in grain and </w:t>
                  </w:r>
                  <w:proofErr w:type="spellStart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>colouring</w:t>
                  </w:r>
                  <w:proofErr w:type="spellEnd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 xml:space="preserve">, </w:t>
                  </w:r>
                  <w:proofErr w:type="spellStart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>the</w:t>
                  </w:r>
                  <w:proofErr w:type="spellEnd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>product</w:t>
                  </w:r>
                  <w:proofErr w:type="spellEnd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>illustrations</w:t>
                  </w:r>
                  <w:proofErr w:type="spellEnd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>may</w:t>
                  </w:r>
                  <w:proofErr w:type="spellEnd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>differ</w:t>
                  </w:r>
                  <w:proofErr w:type="spellEnd"/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40"/>
                    <w:gridCol w:w="1357"/>
                  </w:tblGrid>
                  <w:tr w:rsidR="00467309" w:rsidRPr="00467309" w14:paraId="2C58954E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532F5228" w14:textId="77777777" w:rsidR="00467309" w:rsidRPr="00467309" w:rsidRDefault="00467309" w:rsidP="004673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467309"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  <w:lang w:eastAsia="cs-CZ"/>
                          </w:rPr>
                          <w:t>Číslo produktu </w:t>
                        </w:r>
                        <w:hyperlink r:id="rId12" w:tgtFrame="_blank" w:history="1">
                          <w:r w:rsidRPr="00467309"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  <w:u w:val="single"/>
                              <w:lang w:eastAsia="cs-CZ"/>
                            </w:rPr>
                            <w:t>241842</w:t>
                          </w:r>
                        </w:hyperlink>
                        <w:r w:rsidRPr="00467309"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  <w:lang w:eastAsia="cs-CZ"/>
                          </w:rPr>
                          <w:t> · Cena za jednotku 3 139,67 CZK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96FAD4F" w14:textId="77777777" w:rsidR="00467309" w:rsidRPr="00467309" w:rsidRDefault="00467309" w:rsidP="0046730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467309">
                          <w:rPr>
                            <w:rFonts w:ascii="Arial" w:eastAsia="Times New Roman" w:hAnsi="Arial" w:cs="Arial"/>
                            <w:b/>
                            <w:bCs/>
                            <w:color w:val="020202"/>
                            <w:sz w:val="20"/>
                            <w:szCs w:val="20"/>
                            <w:lang w:eastAsia="cs-CZ"/>
                          </w:rPr>
                          <w:t>78 491,75 CZK</w:t>
                        </w:r>
                      </w:p>
                    </w:tc>
                  </w:tr>
                </w:tbl>
                <w:p w14:paraId="5D649080" w14:textId="77777777" w:rsidR="00467309" w:rsidRPr="00467309" w:rsidRDefault="00467309" w:rsidP="0046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bookmarkStart w:id="0" w:name="_GoBack"/>
                  <w:bookmarkEnd w:id="0"/>
                </w:p>
              </w:tc>
            </w:tr>
            <w:tr w:rsidR="00467309" w:rsidRPr="00467309" w14:paraId="3A8E68DB" w14:textId="77777777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8" w:space="0" w:color="DCDACD"/>
                    <w:left w:val="nil"/>
                    <w:bottom w:val="nil"/>
                    <w:right w:val="nil"/>
                  </w:tcBorders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945" w:type="dxa"/>
                    <w:jc w:val="righ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5"/>
                    <w:gridCol w:w="1910"/>
                  </w:tblGrid>
                  <w:tr w:rsidR="00467309" w:rsidRPr="00467309" w14:paraId="5CDA89F1" w14:textId="77777777">
                    <w:trPr>
                      <w:jc w:val="right"/>
                    </w:trPr>
                    <w:tc>
                      <w:tcPr>
                        <w:tcW w:w="0" w:type="auto"/>
                        <w:tcMar>
                          <w:top w:w="9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14:paraId="39E6EB21" w14:textId="77777777" w:rsidR="00467309" w:rsidRPr="00467309" w:rsidRDefault="00467309" w:rsidP="004673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467309">
                          <w:rPr>
                            <w:rFonts w:ascii="Arial" w:eastAsia="Times New Roman" w:hAnsi="Arial" w:cs="Arial"/>
                            <w:b/>
                            <w:bCs/>
                            <w:color w:val="020202"/>
                            <w:sz w:val="24"/>
                            <w:szCs w:val="24"/>
                            <w:lang w:eastAsia="cs-CZ"/>
                          </w:rPr>
                          <w:t>Celková částka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9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14:paraId="6AD7335E" w14:textId="77777777" w:rsidR="00467309" w:rsidRPr="00467309" w:rsidRDefault="00467309" w:rsidP="0046730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467309">
                          <w:rPr>
                            <w:rFonts w:ascii="Arial" w:eastAsia="Times New Roman" w:hAnsi="Arial" w:cs="Arial"/>
                            <w:b/>
                            <w:bCs/>
                            <w:color w:val="020202"/>
                            <w:sz w:val="24"/>
                            <w:szCs w:val="24"/>
                            <w:lang w:eastAsia="cs-CZ"/>
                          </w:rPr>
                          <w:t>78 491,75 CZK</w:t>
                        </w:r>
                      </w:p>
                    </w:tc>
                  </w:tr>
                </w:tbl>
                <w:p w14:paraId="46EAD8DD" w14:textId="77777777" w:rsidR="00467309" w:rsidRPr="00467309" w:rsidRDefault="00467309" w:rsidP="004673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67309" w:rsidRPr="00467309" w14:paraId="77A4169A" w14:textId="77777777">
              <w:trPr>
                <w:trHeight w:val="300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045979D8" w14:textId="77777777" w:rsidR="00467309" w:rsidRPr="00467309" w:rsidRDefault="00467309" w:rsidP="0046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67309">
                    <w:rPr>
                      <w:rFonts w:ascii="Arial" w:eastAsia="Times New Roman" w:hAnsi="Arial" w:cs="Arial"/>
                      <w:color w:val="020202"/>
                      <w:sz w:val="2"/>
                      <w:szCs w:val="2"/>
                      <w:lang w:eastAsia="cs-CZ"/>
                    </w:rPr>
                    <w:t> </w:t>
                  </w:r>
                </w:p>
              </w:tc>
            </w:tr>
          </w:tbl>
          <w:p w14:paraId="6D04088E" w14:textId="77777777" w:rsidR="00467309" w:rsidRPr="00467309" w:rsidRDefault="00467309" w:rsidP="0046730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7"/>
                <w:szCs w:val="27"/>
                <w:lang w:eastAsia="cs-CZ"/>
              </w:rPr>
            </w:pPr>
            <w:r w:rsidRPr="0046730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cs-CZ"/>
              </w:rPr>
              <w:t> 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05"/>
              <w:gridCol w:w="4425"/>
            </w:tblGrid>
            <w:tr w:rsidR="00467309" w:rsidRPr="00467309" w14:paraId="1A145DBC" w14:textId="77777777">
              <w:trPr>
                <w:jc w:val="center"/>
              </w:trPr>
              <w:tc>
                <w:tcPr>
                  <w:tcW w:w="41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EC91E1B" w14:textId="77777777" w:rsidR="00467309" w:rsidRPr="00467309" w:rsidRDefault="00467309" w:rsidP="00467309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67309">
                    <w:rPr>
                      <w:rFonts w:ascii="Arial" w:eastAsia="Times New Roman" w:hAnsi="Arial" w:cs="Arial"/>
                      <w:color w:val="020202"/>
                      <w:sz w:val="27"/>
                      <w:szCs w:val="27"/>
                      <w:lang w:eastAsia="cs-CZ"/>
                    </w:rPr>
                    <w:t>Fakturační adresa</w:t>
                  </w:r>
                </w:p>
                <w:p w14:paraId="1494C8A7" w14:textId="22C85B99" w:rsidR="00467309" w:rsidRPr="00467309" w:rsidRDefault="00467309" w:rsidP="0046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 xml:space="preserve">Pražská </w:t>
                  </w:r>
                  <w:proofErr w:type="spellStart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>konzervator</w:t>
                  </w:r>
                  <w:proofErr w:type="spellEnd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br/>
                  </w:r>
                  <w:proofErr w:type="spellStart"/>
                  <w:r w:rsidR="00B41AA6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>xxxxxxxxxxxxxx</w:t>
                  </w:r>
                  <w:proofErr w:type="spellEnd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br/>
                    <w:t>Na Rejdišti 1</w:t>
                  </w:r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br/>
                    <w:t>CZ-11000 Praha 1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AE27627" w14:textId="77777777" w:rsidR="00467309" w:rsidRPr="00467309" w:rsidRDefault="00467309" w:rsidP="00467309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67309">
                    <w:rPr>
                      <w:rFonts w:ascii="Arial" w:eastAsia="Times New Roman" w:hAnsi="Arial" w:cs="Arial"/>
                      <w:color w:val="020202"/>
                      <w:sz w:val="27"/>
                      <w:szCs w:val="27"/>
                      <w:lang w:eastAsia="cs-CZ"/>
                    </w:rPr>
                    <w:t>Dodací adresa</w:t>
                  </w:r>
                </w:p>
                <w:p w14:paraId="4CDB7495" w14:textId="65AEA29E" w:rsidR="00467309" w:rsidRPr="00467309" w:rsidRDefault="00467309" w:rsidP="0046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 xml:space="preserve">Pražská </w:t>
                  </w:r>
                  <w:proofErr w:type="spellStart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>konzervator</w:t>
                  </w:r>
                  <w:proofErr w:type="spellEnd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br/>
                  </w:r>
                  <w:proofErr w:type="spellStart"/>
                  <w:r w:rsidR="00B41AA6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>xxxxxxxxxxxxxxx</w:t>
                  </w:r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br/>
                    <w:t>Na Rejdišti</w:t>
                  </w:r>
                  <w:proofErr w:type="spellEnd"/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 xml:space="preserve"> 1</w:t>
                  </w:r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br/>
                    <w:t>CZ-11000 Praha 1</w:t>
                  </w:r>
                </w:p>
              </w:tc>
            </w:tr>
            <w:tr w:rsidR="00467309" w:rsidRPr="00467309" w14:paraId="7183F16D" w14:textId="77777777">
              <w:trPr>
                <w:trHeight w:val="300"/>
                <w:jc w:val="center"/>
              </w:trPr>
              <w:tc>
                <w:tcPr>
                  <w:tcW w:w="0" w:type="auto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A5CB477" w14:textId="77777777" w:rsidR="00467309" w:rsidRPr="00467309" w:rsidRDefault="00467309" w:rsidP="0046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67309"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467309" w:rsidRPr="00467309" w14:paraId="42709122" w14:textId="77777777">
              <w:trPr>
                <w:jc w:val="center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DD1C547" w14:textId="77777777" w:rsidR="00467309" w:rsidRPr="00467309" w:rsidRDefault="00467309" w:rsidP="00467309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67309">
                    <w:rPr>
                      <w:rFonts w:ascii="Arial" w:eastAsia="Times New Roman" w:hAnsi="Arial" w:cs="Arial"/>
                      <w:color w:val="020202"/>
                      <w:sz w:val="27"/>
                      <w:szCs w:val="27"/>
                      <w:lang w:eastAsia="cs-CZ"/>
                    </w:rPr>
                    <w:t>Doplňující informace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4"/>
                    <w:gridCol w:w="1821"/>
                  </w:tblGrid>
                  <w:tr w:rsidR="00467309" w:rsidRPr="00467309" w14:paraId="5A43AB79" w14:textId="77777777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hideMark/>
                      </w:tcPr>
                      <w:p w14:paraId="238A172D" w14:textId="77777777" w:rsidR="00467309" w:rsidRPr="00467309" w:rsidRDefault="00467309" w:rsidP="004673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467309"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  <w:lang w:eastAsia="cs-CZ"/>
                          </w:rPr>
                          <w:t>Zákaznické číslo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03A7DFDC" w14:textId="77777777" w:rsidR="00467309" w:rsidRPr="00467309" w:rsidRDefault="00467309" w:rsidP="004673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467309"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  <w:lang w:eastAsia="cs-CZ"/>
                          </w:rPr>
                          <w:t>16750729</w:t>
                        </w:r>
                      </w:p>
                    </w:tc>
                  </w:tr>
                  <w:tr w:rsidR="00467309" w:rsidRPr="00467309" w14:paraId="7F311BD5" w14:textId="77777777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hideMark/>
                      </w:tcPr>
                      <w:p w14:paraId="711635C4" w14:textId="77777777" w:rsidR="00467309" w:rsidRPr="00467309" w:rsidRDefault="00467309" w:rsidP="004673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467309"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  <w:lang w:eastAsia="cs-CZ"/>
                          </w:rPr>
                          <w:t>Druh zakázky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7C19A738" w14:textId="77777777" w:rsidR="00467309" w:rsidRPr="00467309" w:rsidRDefault="00467309" w:rsidP="004673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467309"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  <w:lang w:eastAsia="cs-CZ"/>
                          </w:rPr>
                          <w:t>Objednávka</w:t>
                        </w:r>
                      </w:p>
                    </w:tc>
                  </w:tr>
                  <w:tr w:rsidR="00467309" w:rsidRPr="00467309" w14:paraId="11D8945A" w14:textId="77777777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hideMark/>
                      </w:tcPr>
                      <w:p w14:paraId="1A05AA66" w14:textId="77777777" w:rsidR="00467309" w:rsidRPr="00467309" w:rsidRDefault="00467309" w:rsidP="004673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467309"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  <w:lang w:eastAsia="cs-CZ"/>
                          </w:rPr>
                          <w:t>Číslo zakázky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6666D3CF" w14:textId="77777777" w:rsidR="00467309" w:rsidRPr="00467309" w:rsidRDefault="00467309" w:rsidP="004673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467309"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  <w:lang w:eastAsia="cs-CZ"/>
                          </w:rPr>
                          <w:t>202249.856177</w:t>
                        </w:r>
                      </w:p>
                    </w:tc>
                  </w:tr>
                  <w:tr w:rsidR="00467309" w:rsidRPr="00467309" w14:paraId="404D8086" w14:textId="77777777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hideMark/>
                      </w:tcPr>
                      <w:p w14:paraId="3CC0069B" w14:textId="77777777" w:rsidR="00467309" w:rsidRPr="00467309" w:rsidRDefault="00467309" w:rsidP="004673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467309"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  <w:lang w:eastAsia="cs-CZ"/>
                          </w:rPr>
                          <w:t>Datum zakázky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2DCA2DD8" w14:textId="77777777" w:rsidR="00467309" w:rsidRPr="00467309" w:rsidRDefault="00467309" w:rsidP="004673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467309"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  <w:lang w:eastAsia="cs-CZ"/>
                          </w:rPr>
                          <w:t>06.12.2022</w:t>
                        </w:r>
                      </w:p>
                    </w:tc>
                  </w:tr>
                  <w:tr w:rsidR="00467309" w:rsidRPr="00467309" w14:paraId="468D9CCC" w14:textId="77777777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hideMark/>
                      </w:tcPr>
                      <w:p w14:paraId="78487256" w14:textId="77777777" w:rsidR="00467309" w:rsidRPr="00467309" w:rsidRDefault="00467309" w:rsidP="004673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467309"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  <w:lang w:eastAsia="cs-CZ"/>
                          </w:rPr>
                          <w:lastRenderedPageBreak/>
                          <w:t>DIČ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0E574F65" w14:textId="77777777" w:rsidR="00467309" w:rsidRPr="00467309" w:rsidRDefault="00467309" w:rsidP="004673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467309"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  <w:lang w:eastAsia="cs-CZ"/>
                          </w:rPr>
                          <w:t>CZ70837911</w:t>
                        </w:r>
                      </w:p>
                    </w:tc>
                  </w:tr>
                  <w:tr w:rsidR="00467309" w:rsidRPr="00467309" w14:paraId="3CA59691" w14:textId="77777777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hideMark/>
                      </w:tcPr>
                      <w:p w14:paraId="41C52669" w14:textId="77777777" w:rsidR="00467309" w:rsidRPr="00467309" w:rsidRDefault="00467309" w:rsidP="004673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467309"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  <w:lang w:eastAsia="cs-CZ"/>
                          </w:rPr>
                          <w:t>Způsob doručení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435F5DFD" w14:textId="77777777" w:rsidR="00467309" w:rsidRPr="00467309" w:rsidRDefault="00467309" w:rsidP="004673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467309"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  <w:lang w:eastAsia="cs-CZ"/>
                          </w:rPr>
                          <w:t>UPS</w:t>
                        </w:r>
                      </w:p>
                    </w:tc>
                  </w:tr>
                  <w:tr w:rsidR="00467309" w:rsidRPr="00467309" w14:paraId="0DAC05EA" w14:textId="77777777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hideMark/>
                      </w:tcPr>
                      <w:p w14:paraId="378E027B" w14:textId="77777777" w:rsidR="00467309" w:rsidRPr="00467309" w:rsidRDefault="00467309" w:rsidP="004673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467309"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  <w:lang w:eastAsia="cs-CZ"/>
                          </w:rPr>
                          <w:t>Datum expedice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5E01FF4D" w14:textId="77777777" w:rsidR="00467309" w:rsidRPr="00467309" w:rsidRDefault="00467309" w:rsidP="004673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467309"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  <w:lang w:eastAsia="cs-CZ"/>
                          </w:rPr>
                          <w:t>co nejrychleji</w:t>
                        </w:r>
                      </w:p>
                    </w:tc>
                  </w:tr>
                </w:tbl>
                <w:p w14:paraId="1B6BACCA" w14:textId="77777777" w:rsidR="00467309" w:rsidRPr="00467309" w:rsidRDefault="00467309" w:rsidP="0046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CD07F80" w14:textId="77777777" w:rsidR="00467309" w:rsidRPr="00467309" w:rsidRDefault="00467309" w:rsidP="00467309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67309">
                    <w:rPr>
                      <w:rFonts w:ascii="Arial" w:eastAsia="Times New Roman" w:hAnsi="Arial" w:cs="Arial"/>
                      <w:color w:val="020202"/>
                      <w:sz w:val="27"/>
                      <w:szCs w:val="27"/>
                      <w:lang w:eastAsia="cs-CZ"/>
                    </w:rPr>
                    <w:lastRenderedPageBreak/>
                    <w:t>Platební metoda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41"/>
                    <w:gridCol w:w="1934"/>
                  </w:tblGrid>
                  <w:tr w:rsidR="00467309" w:rsidRPr="00467309" w14:paraId="6733E0B0" w14:textId="77777777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hideMark/>
                      </w:tcPr>
                      <w:p w14:paraId="35B81B3B" w14:textId="77777777" w:rsidR="00467309" w:rsidRPr="00467309" w:rsidRDefault="00467309" w:rsidP="004673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467309"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  <w:lang w:eastAsia="cs-CZ"/>
                          </w:rPr>
                          <w:t>Bankovní převod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72F97614" w14:textId="77777777" w:rsidR="00467309" w:rsidRPr="00467309" w:rsidRDefault="00467309" w:rsidP="0046730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467309"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  <w:lang w:eastAsia="cs-CZ"/>
                          </w:rPr>
                          <w:t>78 491,75 CZK</w:t>
                        </w:r>
                      </w:p>
                    </w:tc>
                  </w:tr>
                </w:tbl>
                <w:p w14:paraId="4C3FB0DB" w14:textId="77777777" w:rsidR="00467309" w:rsidRPr="00467309" w:rsidRDefault="00467309" w:rsidP="0046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737C9B71" w14:textId="77777777" w:rsidR="00467309" w:rsidRPr="00467309" w:rsidRDefault="00467309" w:rsidP="00467309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212121"/>
                <w:sz w:val="27"/>
                <w:szCs w:val="27"/>
                <w:lang w:eastAsia="cs-CZ"/>
              </w:rPr>
            </w:pPr>
            <w:r w:rsidRPr="00467309"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eastAsia="cs-CZ"/>
              </w:rPr>
              <w:t>Kontaktní osoba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075"/>
              <w:gridCol w:w="4555"/>
            </w:tblGrid>
            <w:tr w:rsidR="00467309" w:rsidRPr="00467309" w14:paraId="69ECB6A0" w14:textId="77777777" w:rsidTr="00467309">
              <w:trPr>
                <w:jc w:val="center"/>
              </w:trPr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E6432F1" w14:textId="336E2073" w:rsidR="00467309" w:rsidRPr="00467309" w:rsidRDefault="00467309" w:rsidP="0046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82A1E8F" w14:textId="517E7339" w:rsidR="00B41AA6" w:rsidRDefault="00B41AA6" w:rsidP="004673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20202"/>
                      <w:sz w:val="20"/>
                      <w:szCs w:val="20"/>
                      <w:lang w:eastAsia="cs-CZ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20202"/>
                      <w:sz w:val="20"/>
                      <w:szCs w:val="20"/>
                      <w:lang w:eastAsia="cs-CZ"/>
                    </w:rPr>
                    <w:t>xxxxxxxxxxxxx</w:t>
                  </w:r>
                  <w:proofErr w:type="spellEnd"/>
                </w:p>
                <w:p w14:paraId="350308D0" w14:textId="452D51AB" w:rsidR="00467309" w:rsidRPr="00467309" w:rsidRDefault="00B41AA6" w:rsidP="004673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20202"/>
                      <w:sz w:val="20"/>
                      <w:szCs w:val="20"/>
                      <w:lang w:eastAsia="cs-CZ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616161"/>
                      <w:sz w:val="20"/>
                      <w:szCs w:val="20"/>
                      <w:u w:val="single"/>
                      <w:lang w:eastAsia="cs-CZ"/>
                    </w:rPr>
                    <w:t>xxxxxxxxxxxx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3"/>
                    <w:gridCol w:w="1630"/>
                  </w:tblGrid>
                  <w:tr w:rsidR="00467309" w:rsidRPr="00467309" w14:paraId="4CF8400C" w14:textId="77777777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vAlign w:val="center"/>
                        <w:hideMark/>
                      </w:tcPr>
                      <w:p w14:paraId="5075F56B" w14:textId="77777777" w:rsidR="00467309" w:rsidRPr="00467309" w:rsidRDefault="00467309" w:rsidP="004673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467309"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  <w:lang w:eastAsia="cs-CZ"/>
                          </w:rPr>
                          <w:t>Telefon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854EC40" w14:textId="56EBF646" w:rsidR="00467309" w:rsidRPr="00467309" w:rsidRDefault="00467309" w:rsidP="004673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hyperlink r:id="rId13" w:tgtFrame="_blank" w:history="1">
                          <w:proofErr w:type="spellStart"/>
                          <w:r w:rsidR="00B41AA6">
                            <w:rPr>
                              <w:rFonts w:ascii="Arial" w:eastAsia="Times New Roman" w:hAnsi="Arial" w:cs="Arial"/>
                              <w:color w:val="020202"/>
                              <w:sz w:val="20"/>
                              <w:szCs w:val="20"/>
                              <w:u w:val="single"/>
                              <w:lang w:eastAsia="cs-CZ"/>
                            </w:rPr>
                            <w:t>xxxxxxxxxxxxxxxx</w:t>
                          </w:r>
                          <w:proofErr w:type="spellEnd"/>
                        </w:hyperlink>
                      </w:p>
                    </w:tc>
                  </w:tr>
                  <w:tr w:rsidR="00467309" w:rsidRPr="00467309" w14:paraId="3AA0585A" w14:textId="77777777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vAlign w:val="center"/>
                        <w:hideMark/>
                      </w:tcPr>
                      <w:p w14:paraId="6ABDDC4E" w14:textId="77777777" w:rsidR="00467309" w:rsidRPr="00467309" w:rsidRDefault="00467309" w:rsidP="004673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467309"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  <w:lang w:eastAsia="cs-CZ"/>
                          </w:rPr>
                          <w:t>Fax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0B99546" w14:textId="2AF01031" w:rsidR="00467309" w:rsidRPr="00467309" w:rsidRDefault="00B41AA6" w:rsidP="004673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  <w:lang w:eastAsia="cs-CZ"/>
                          </w:rPr>
                          <w:t>xxxxxxxxxxxxxxx</w:t>
                        </w:r>
                        <w:proofErr w:type="spellEnd"/>
                      </w:p>
                    </w:tc>
                  </w:tr>
                </w:tbl>
                <w:p w14:paraId="346A37D5" w14:textId="77777777" w:rsidR="00467309" w:rsidRPr="00467309" w:rsidRDefault="00467309" w:rsidP="0046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39270692" w14:textId="77777777" w:rsidR="00467309" w:rsidRPr="00467309" w:rsidRDefault="00467309" w:rsidP="00467309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212121"/>
                <w:sz w:val="27"/>
                <w:szCs w:val="27"/>
                <w:lang w:eastAsia="cs-CZ"/>
              </w:rPr>
            </w:pPr>
            <w:r w:rsidRPr="00467309">
              <w:rPr>
                <w:rFonts w:ascii="Arial" w:eastAsia="Times New Roman" w:hAnsi="Arial" w:cs="Arial"/>
                <w:color w:val="020202"/>
                <w:sz w:val="20"/>
                <w:szCs w:val="20"/>
                <w:lang w:eastAsia="cs-CZ"/>
              </w:rPr>
              <w:t>Je-li veškeré zboží dostupné skladem, bude Vaše objednávka v nejbližším možném termínu vyexpedována. Pokud některé položky nejsou skladem u nás ani v krátkém čase u našich dodavatelů, může dojít k různě dlouhému zpoždění. V takovém případě prosíme již nyní o pochopení.</w:t>
            </w:r>
          </w:p>
          <w:p w14:paraId="2933DED7" w14:textId="77777777" w:rsidR="00467309" w:rsidRPr="00467309" w:rsidRDefault="00467309" w:rsidP="00467309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212121"/>
                <w:sz w:val="27"/>
                <w:szCs w:val="27"/>
                <w:lang w:eastAsia="cs-CZ"/>
              </w:rPr>
            </w:pPr>
            <w:r w:rsidRPr="00467309">
              <w:rPr>
                <w:rFonts w:ascii="Arial" w:eastAsia="Times New Roman" w:hAnsi="Arial" w:cs="Arial"/>
                <w:color w:val="020202"/>
                <w:sz w:val="20"/>
                <w:szCs w:val="20"/>
                <w:lang w:eastAsia="cs-CZ"/>
              </w:rPr>
              <w:t>Každopádně od nás dostanete další potvrzovací e-mail, jakmile zásilka opustí naši firmu.</w:t>
            </w:r>
          </w:p>
          <w:p w14:paraId="45F8A2BD" w14:textId="77777777" w:rsidR="00467309" w:rsidRPr="00467309" w:rsidRDefault="00467309" w:rsidP="0046730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7"/>
                <w:szCs w:val="27"/>
                <w:lang w:eastAsia="cs-CZ"/>
              </w:rPr>
            </w:pPr>
            <w:r w:rsidRPr="0046730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cs-CZ"/>
              </w:rPr>
              <w:t>S hudebními pozdravy</w:t>
            </w:r>
            <w:r w:rsidRPr="0046730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cs-CZ"/>
              </w:rPr>
              <w:br/>
            </w:r>
            <w:r w:rsidRPr="0046730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cs-CZ"/>
              </w:rPr>
              <w:br/>
              <w:t xml:space="preserve">Váš </w:t>
            </w:r>
            <w:proofErr w:type="spellStart"/>
            <w:r w:rsidRPr="0046730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cs-CZ"/>
              </w:rPr>
              <w:t>Thomann</w:t>
            </w:r>
            <w:proofErr w:type="spellEnd"/>
            <w:r w:rsidRPr="0046730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cs-CZ"/>
              </w:rPr>
              <w:t xml:space="preserve"> tým</w:t>
            </w:r>
          </w:p>
        </w:tc>
      </w:tr>
    </w:tbl>
    <w:p w14:paraId="2242DB3B" w14:textId="77777777" w:rsidR="00CA3775" w:rsidRDefault="00CA3775"/>
    <w:sectPr w:rsidR="00CA3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CD"/>
    <w:rsid w:val="003C3B1A"/>
    <w:rsid w:val="00403EA8"/>
    <w:rsid w:val="00467309"/>
    <w:rsid w:val="00B41AA6"/>
    <w:rsid w:val="00CA3775"/>
    <w:rsid w:val="00D175C3"/>
    <w:rsid w:val="00E0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6DDA"/>
  <w15:chartTrackingRefBased/>
  <w15:docId w15:val="{6700C2E7-7AD1-48A7-BB1D-B2E13376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673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5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224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851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4916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531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331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6775">
              <w:marLeft w:val="0"/>
              <w:marRight w:val="0"/>
              <w:marTop w:val="2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30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6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959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560801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377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0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7699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8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1788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14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11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03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25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086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0802">
              <w:marLeft w:val="0"/>
              <w:marRight w:val="0"/>
              <w:marTop w:val="2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2914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44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tel:+499546922364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thomann.de/cz/prod_AR_24184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omann.de/cz/prod_AR_241842.html" TargetMode="External"/><Relationship Id="rId11" Type="http://schemas.openxmlformats.org/officeDocument/2006/relationships/hyperlink" Target="https://www.thomann.de/cz/prod_AR_241842.htm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thomann.de/" TargetMode="External"/><Relationship Id="rId4" Type="http://schemas.openxmlformats.org/officeDocument/2006/relationships/hyperlink" Target="https://www.thomann.de/cz" TargetMode="External"/><Relationship Id="rId9" Type="http://schemas.openxmlformats.org/officeDocument/2006/relationships/hyperlink" Target="https://www.thomann.de/cz/prod_AR_24184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Vimrová</dc:creator>
  <cp:keywords/>
  <dc:description/>
  <cp:lastModifiedBy>Hana Vimrová</cp:lastModifiedBy>
  <cp:revision>5</cp:revision>
  <dcterms:created xsi:type="dcterms:W3CDTF">2022-12-08T14:16:00Z</dcterms:created>
  <dcterms:modified xsi:type="dcterms:W3CDTF">2022-12-08T14:20:00Z</dcterms:modified>
</cp:coreProperties>
</file>