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E64" w:rsidRDefault="002E5C56">
      <w:pPr>
        <w:pStyle w:val="Nzev"/>
      </w:pPr>
      <w:r>
        <w:rPr>
          <w:noProof/>
        </w:rPr>
        <w:drawing>
          <wp:anchor distT="0" distB="0" distL="0" distR="0" simplePos="0" relativeHeight="4874844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200" cy="104134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413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92B"/>
          <w:spacing w:val="-4"/>
        </w:rPr>
        <w:t>SMLOUVA</w:t>
      </w:r>
      <w:r>
        <w:rPr>
          <w:color w:val="28292B"/>
          <w:spacing w:val="-13"/>
        </w:rPr>
        <w:t xml:space="preserve"> </w:t>
      </w:r>
      <w:r>
        <w:rPr>
          <w:color w:val="28292B"/>
          <w:spacing w:val="-4"/>
        </w:rPr>
        <w:t>O</w:t>
      </w:r>
      <w:r>
        <w:rPr>
          <w:color w:val="28292B"/>
          <w:spacing w:val="-13"/>
        </w:rPr>
        <w:t xml:space="preserve"> </w:t>
      </w:r>
      <w:r>
        <w:rPr>
          <w:color w:val="28292B"/>
          <w:spacing w:val="-4"/>
        </w:rPr>
        <w:t>SMLUVNÍM</w:t>
      </w:r>
      <w:r>
        <w:rPr>
          <w:color w:val="28292B"/>
          <w:spacing w:val="-13"/>
        </w:rPr>
        <w:t xml:space="preserve"> </w:t>
      </w:r>
      <w:r>
        <w:rPr>
          <w:color w:val="28292B"/>
          <w:spacing w:val="-4"/>
        </w:rPr>
        <w:t>VÝZKUMU</w:t>
      </w:r>
    </w:p>
    <w:p w:rsidR="00B45E64" w:rsidRDefault="002E5C56">
      <w:pPr>
        <w:spacing w:before="49"/>
        <w:ind w:left="150"/>
        <w:rPr>
          <w:i/>
        </w:rPr>
      </w:pPr>
      <w:r>
        <w:rPr>
          <w:i/>
          <w:color w:val="141417"/>
        </w:rPr>
        <w:t>uzavřená</w:t>
      </w:r>
      <w:r>
        <w:rPr>
          <w:i/>
          <w:color w:val="141417"/>
          <w:spacing w:val="11"/>
        </w:rPr>
        <w:t xml:space="preserve"> </w:t>
      </w:r>
      <w:r>
        <w:rPr>
          <w:i/>
          <w:color w:val="141417"/>
        </w:rPr>
        <w:t>dle§</w:t>
      </w:r>
      <w:r>
        <w:rPr>
          <w:i/>
          <w:color w:val="141417"/>
          <w:spacing w:val="26"/>
        </w:rPr>
        <w:t xml:space="preserve"> </w:t>
      </w:r>
      <w:r>
        <w:rPr>
          <w:i/>
          <w:color w:val="141417"/>
        </w:rPr>
        <w:t>2586</w:t>
      </w:r>
      <w:r>
        <w:rPr>
          <w:i/>
          <w:color w:val="141417"/>
          <w:spacing w:val="-15"/>
        </w:rPr>
        <w:t xml:space="preserve"> </w:t>
      </w:r>
      <w:r>
        <w:rPr>
          <w:i/>
          <w:color w:val="141417"/>
        </w:rPr>
        <w:t>a§</w:t>
      </w:r>
      <w:r>
        <w:rPr>
          <w:i/>
          <w:color w:val="141417"/>
          <w:spacing w:val="22"/>
        </w:rPr>
        <w:t xml:space="preserve"> </w:t>
      </w:r>
      <w:r>
        <w:rPr>
          <w:i/>
          <w:color w:val="141417"/>
        </w:rPr>
        <w:t>2358</w:t>
      </w:r>
      <w:r>
        <w:rPr>
          <w:i/>
          <w:color w:val="141417"/>
          <w:spacing w:val="10"/>
        </w:rPr>
        <w:t xml:space="preserve"> </w:t>
      </w:r>
      <w:r>
        <w:rPr>
          <w:i/>
          <w:color w:val="141417"/>
        </w:rPr>
        <w:t>zákona</w:t>
      </w:r>
      <w:r>
        <w:rPr>
          <w:i/>
          <w:color w:val="141417"/>
          <w:spacing w:val="7"/>
        </w:rPr>
        <w:t xml:space="preserve"> </w:t>
      </w:r>
      <w:r>
        <w:rPr>
          <w:i/>
          <w:color w:val="141417"/>
        </w:rPr>
        <w:t>č.</w:t>
      </w:r>
      <w:r>
        <w:rPr>
          <w:i/>
          <w:color w:val="141417"/>
          <w:spacing w:val="37"/>
        </w:rPr>
        <w:t xml:space="preserve"> </w:t>
      </w:r>
      <w:r>
        <w:rPr>
          <w:i/>
          <w:color w:val="141417"/>
        </w:rPr>
        <w:t>89/2012</w:t>
      </w:r>
      <w:r>
        <w:rPr>
          <w:i/>
          <w:color w:val="141417"/>
          <w:spacing w:val="18"/>
        </w:rPr>
        <w:t xml:space="preserve"> </w:t>
      </w:r>
      <w:r>
        <w:rPr>
          <w:i/>
          <w:color w:val="141417"/>
        </w:rPr>
        <w:t>Sb.,</w:t>
      </w:r>
      <w:r>
        <w:rPr>
          <w:i/>
          <w:color w:val="141417"/>
          <w:spacing w:val="31"/>
        </w:rPr>
        <w:t xml:space="preserve"> </w:t>
      </w:r>
      <w:r>
        <w:rPr>
          <w:i/>
          <w:color w:val="141417"/>
        </w:rPr>
        <w:t>občanský</w:t>
      </w:r>
      <w:r>
        <w:rPr>
          <w:i/>
          <w:color w:val="141417"/>
          <w:spacing w:val="-2"/>
        </w:rPr>
        <w:t xml:space="preserve"> </w:t>
      </w:r>
      <w:r>
        <w:rPr>
          <w:i/>
          <w:color w:val="141417"/>
        </w:rPr>
        <w:t>zákoník</w:t>
      </w:r>
      <w:r>
        <w:rPr>
          <w:i/>
          <w:color w:val="141417"/>
          <w:spacing w:val="9"/>
        </w:rPr>
        <w:t xml:space="preserve"> </w:t>
      </w:r>
      <w:r>
        <w:rPr>
          <w:i/>
          <w:color w:val="141417"/>
        </w:rPr>
        <w:t>v</w:t>
      </w:r>
      <w:r>
        <w:rPr>
          <w:i/>
          <w:color w:val="141417"/>
          <w:spacing w:val="-14"/>
        </w:rPr>
        <w:t xml:space="preserve"> </w:t>
      </w:r>
      <w:r>
        <w:rPr>
          <w:i/>
          <w:color w:val="141417"/>
        </w:rPr>
        <w:t>platném</w:t>
      </w:r>
      <w:r>
        <w:rPr>
          <w:i/>
          <w:color w:val="141417"/>
          <w:spacing w:val="12"/>
        </w:rPr>
        <w:t xml:space="preserve"> </w:t>
      </w:r>
      <w:r>
        <w:rPr>
          <w:i/>
          <w:color w:val="141417"/>
          <w:spacing w:val="-2"/>
        </w:rPr>
        <w:t>znění</w:t>
      </w:r>
    </w:p>
    <w:p w:rsidR="00B45E64" w:rsidRDefault="002E5C56">
      <w:pPr>
        <w:pStyle w:val="Zkladntext"/>
        <w:spacing w:before="8" w:line="453" w:lineRule="auto"/>
        <w:ind w:left="3027" w:right="2971"/>
        <w:jc w:val="center"/>
      </w:pPr>
      <w:r>
        <w:rPr>
          <w:rFonts w:ascii="Century Gothic" w:hAnsi="Century Gothic"/>
          <w:i/>
          <w:color w:val="141417"/>
          <w:w w:val="90"/>
          <w:sz w:val="17"/>
        </w:rPr>
        <w:t>č.</w:t>
      </w:r>
      <w:r>
        <w:rPr>
          <w:rFonts w:ascii="Century Gothic" w:hAnsi="Century Gothic"/>
          <w:i/>
          <w:color w:val="141417"/>
          <w:spacing w:val="23"/>
          <w:sz w:val="17"/>
        </w:rPr>
        <w:t xml:space="preserve"> </w:t>
      </w:r>
      <w:r>
        <w:rPr>
          <w:color w:val="141417"/>
          <w:w w:val="90"/>
        </w:rPr>
        <w:t xml:space="preserve">smlouvy zhotovitele: 024118/2022/00 </w:t>
      </w:r>
      <w:r>
        <w:rPr>
          <w:color w:val="16161A"/>
        </w:rPr>
        <w:t>Smluvní strany:</w:t>
      </w:r>
    </w:p>
    <w:p w:rsidR="00B45E64" w:rsidRDefault="00B45E64">
      <w:pPr>
        <w:pStyle w:val="Zkladntext"/>
        <w:spacing w:before="7"/>
        <w:rPr>
          <w:sz w:val="25"/>
        </w:rPr>
      </w:pPr>
    </w:p>
    <w:p w:rsidR="00B45E64" w:rsidRDefault="002E5C56">
      <w:pPr>
        <w:pStyle w:val="Nadpis3"/>
        <w:ind w:left="145"/>
      </w:pPr>
      <w:r>
        <w:rPr>
          <w:color w:val="222225"/>
        </w:rPr>
        <w:t>MAIA</w:t>
      </w:r>
      <w:r>
        <w:rPr>
          <w:color w:val="222225"/>
          <w:spacing w:val="-12"/>
        </w:rPr>
        <w:t xml:space="preserve"> </w:t>
      </w:r>
      <w:r>
        <w:rPr>
          <w:color w:val="222225"/>
        </w:rPr>
        <w:t>LABS</w:t>
      </w:r>
      <w:r>
        <w:rPr>
          <w:color w:val="222225"/>
          <w:spacing w:val="-13"/>
        </w:rPr>
        <w:t xml:space="preserve"> </w:t>
      </w:r>
      <w:r>
        <w:rPr>
          <w:color w:val="222225"/>
          <w:spacing w:val="-2"/>
        </w:rPr>
        <w:t>s.r.o.</w:t>
      </w:r>
    </w:p>
    <w:p w:rsidR="00B45E64" w:rsidRDefault="002E5C56">
      <w:pPr>
        <w:pStyle w:val="Zkladntext"/>
        <w:spacing w:before="32"/>
        <w:ind w:left="134"/>
      </w:pPr>
      <w:r>
        <w:rPr>
          <w:color w:val="121113"/>
          <w:spacing w:val="-2"/>
        </w:rPr>
        <w:t>IČ:</w:t>
      </w:r>
      <w:r>
        <w:rPr>
          <w:color w:val="121113"/>
          <w:spacing w:val="-6"/>
        </w:rPr>
        <w:t xml:space="preserve"> </w:t>
      </w:r>
      <w:r>
        <w:rPr>
          <w:color w:val="121113"/>
          <w:spacing w:val="-2"/>
        </w:rPr>
        <w:t>17461782,</w:t>
      </w:r>
      <w:r>
        <w:rPr>
          <w:color w:val="121113"/>
          <w:spacing w:val="33"/>
        </w:rPr>
        <w:t xml:space="preserve"> </w:t>
      </w:r>
      <w:r>
        <w:rPr>
          <w:color w:val="121113"/>
          <w:spacing w:val="-2"/>
        </w:rPr>
        <w:t>DIČ:</w:t>
      </w:r>
      <w:r>
        <w:rPr>
          <w:color w:val="121113"/>
          <w:spacing w:val="-7"/>
        </w:rPr>
        <w:t xml:space="preserve"> </w:t>
      </w:r>
      <w:r>
        <w:rPr>
          <w:color w:val="121113"/>
          <w:spacing w:val="-2"/>
        </w:rPr>
        <w:t>CZ17461782</w:t>
      </w:r>
    </w:p>
    <w:p w:rsidR="00B45E64" w:rsidRDefault="002E5C56">
      <w:pPr>
        <w:pStyle w:val="Zkladntext"/>
        <w:spacing w:before="33" w:line="259" w:lineRule="auto"/>
        <w:ind w:left="135" w:right="4071" w:hanging="4"/>
      </w:pPr>
      <w:r>
        <w:rPr>
          <w:color w:val="141417"/>
        </w:rPr>
        <w:t>se sídlem: úvoz 428/59c, Veveří, 602 00</w:t>
      </w:r>
      <w:r>
        <w:rPr>
          <w:color w:val="141417"/>
          <w:spacing w:val="40"/>
        </w:rPr>
        <w:t xml:space="preserve"> </w:t>
      </w:r>
      <w:r>
        <w:rPr>
          <w:color w:val="141417"/>
        </w:rPr>
        <w:t xml:space="preserve">Brno zastoupena: Ing. Lukášem </w:t>
      </w:r>
      <w:proofErr w:type="spellStart"/>
      <w:r>
        <w:rPr>
          <w:color w:val="141417"/>
        </w:rPr>
        <w:t>Lounem</w:t>
      </w:r>
      <w:proofErr w:type="spellEnd"/>
      <w:r>
        <w:rPr>
          <w:color w:val="141417"/>
        </w:rPr>
        <w:t>, jednatelem</w:t>
      </w:r>
    </w:p>
    <w:p w:rsidR="00B45E64" w:rsidRDefault="002E5C56">
      <w:pPr>
        <w:pStyle w:val="Zkladntext"/>
        <w:spacing w:before="4"/>
        <w:ind w:left="130"/>
      </w:pPr>
      <w:r>
        <w:rPr>
          <w:color w:val="141417"/>
        </w:rPr>
        <w:t>bankovní</w:t>
      </w:r>
      <w:r>
        <w:rPr>
          <w:color w:val="141417"/>
          <w:spacing w:val="-12"/>
        </w:rPr>
        <w:t xml:space="preserve"> </w:t>
      </w:r>
      <w:r>
        <w:rPr>
          <w:color w:val="141417"/>
        </w:rPr>
        <w:t>spojení:</w:t>
      </w:r>
      <w:r>
        <w:rPr>
          <w:color w:val="141417"/>
          <w:spacing w:val="4"/>
        </w:rPr>
        <w:t xml:space="preserve"> </w:t>
      </w:r>
      <w:proofErr w:type="spellStart"/>
      <w:r>
        <w:rPr>
          <w:color w:val="141417"/>
        </w:rPr>
        <w:t>Fio</w:t>
      </w:r>
      <w:proofErr w:type="spellEnd"/>
      <w:r>
        <w:rPr>
          <w:color w:val="141417"/>
          <w:spacing w:val="-1"/>
        </w:rPr>
        <w:t xml:space="preserve"> </w:t>
      </w:r>
      <w:r>
        <w:rPr>
          <w:color w:val="141417"/>
        </w:rPr>
        <w:t>Banka</w:t>
      </w:r>
      <w:r>
        <w:rPr>
          <w:color w:val="141417"/>
          <w:spacing w:val="-11"/>
        </w:rPr>
        <w:t xml:space="preserve"> </w:t>
      </w:r>
      <w:r>
        <w:rPr>
          <w:color w:val="141417"/>
        </w:rPr>
        <w:t>a.s.,</w:t>
      </w:r>
      <w:r>
        <w:rPr>
          <w:color w:val="141417"/>
          <w:spacing w:val="-4"/>
        </w:rPr>
        <w:t xml:space="preserve"> </w:t>
      </w:r>
      <w:r>
        <w:rPr>
          <w:color w:val="141417"/>
        </w:rPr>
        <w:t>číslo</w:t>
      </w:r>
      <w:r>
        <w:rPr>
          <w:color w:val="141417"/>
          <w:spacing w:val="-2"/>
        </w:rPr>
        <w:t xml:space="preserve"> </w:t>
      </w:r>
      <w:r>
        <w:rPr>
          <w:color w:val="141417"/>
        </w:rPr>
        <w:t>účtu:</w:t>
      </w:r>
      <w:r>
        <w:rPr>
          <w:color w:val="141417"/>
          <w:spacing w:val="-2"/>
        </w:rPr>
        <w:t xml:space="preserve"> </w:t>
      </w:r>
      <w:r>
        <w:rPr>
          <w:color w:val="141417"/>
        </w:rPr>
        <w:t>2302297072</w:t>
      </w:r>
      <w:r>
        <w:rPr>
          <w:color w:val="141417"/>
          <w:spacing w:val="-5"/>
        </w:rPr>
        <w:t xml:space="preserve"> </w:t>
      </w:r>
      <w:r>
        <w:rPr>
          <w:color w:val="141417"/>
        </w:rPr>
        <w:t>/</w:t>
      </w:r>
      <w:r>
        <w:rPr>
          <w:color w:val="141417"/>
          <w:spacing w:val="-13"/>
        </w:rPr>
        <w:t xml:space="preserve"> </w:t>
      </w:r>
      <w:r>
        <w:rPr>
          <w:color w:val="141417"/>
          <w:spacing w:val="-4"/>
        </w:rPr>
        <w:t>2010</w:t>
      </w:r>
    </w:p>
    <w:p w:rsidR="00B45E64" w:rsidRDefault="002E5C56">
      <w:pPr>
        <w:pStyle w:val="Zkladntext"/>
        <w:spacing w:before="25" w:line="252" w:lineRule="auto"/>
        <w:ind w:left="133" w:right="1820" w:hanging="4"/>
      </w:pPr>
      <w:r>
        <w:rPr>
          <w:color w:val="131215"/>
        </w:rPr>
        <w:t>zapsaná v obchodním rejstříku u Krajského</w:t>
      </w:r>
      <w:r>
        <w:rPr>
          <w:color w:val="131215"/>
          <w:spacing w:val="-4"/>
        </w:rPr>
        <w:t xml:space="preserve"> </w:t>
      </w:r>
      <w:r>
        <w:rPr>
          <w:color w:val="131215"/>
        </w:rPr>
        <w:t>soudu v Brně</w:t>
      </w:r>
      <w:r>
        <w:rPr>
          <w:color w:val="131215"/>
          <w:spacing w:val="-2"/>
        </w:rPr>
        <w:t xml:space="preserve"> </w:t>
      </w:r>
      <w:r>
        <w:rPr>
          <w:color w:val="131215"/>
        </w:rPr>
        <w:t xml:space="preserve">pod </w:t>
      </w:r>
      <w:proofErr w:type="spellStart"/>
      <w:r>
        <w:rPr>
          <w:color w:val="131215"/>
        </w:rPr>
        <w:t>sp</w:t>
      </w:r>
      <w:proofErr w:type="spellEnd"/>
      <w:r>
        <w:rPr>
          <w:color w:val="131215"/>
        </w:rPr>
        <w:t>. zn. C</w:t>
      </w:r>
      <w:r>
        <w:rPr>
          <w:color w:val="131215"/>
          <w:spacing w:val="-5"/>
        </w:rPr>
        <w:t xml:space="preserve"> </w:t>
      </w:r>
      <w:r>
        <w:rPr>
          <w:color w:val="131215"/>
        </w:rPr>
        <w:t xml:space="preserve">130208 </w:t>
      </w:r>
      <w:r>
        <w:rPr>
          <w:color w:val="131215"/>
          <w:w w:val="105"/>
        </w:rPr>
        <w:t>(dále jen „Objednatel")</w:t>
      </w:r>
    </w:p>
    <w:p w:rsidR="00B45E64" w:rsidRDefault="002E5C56">
      <w:pPr>
        <w:spacing w:before="238"/>
        <w:ind w:left="128"/>
        <w:rPr>
          <w:rFonts w:ascii="Informal Roman"/>
          <w:sz w:val="23"/>
        </w:rPr>
      </w:pPr>
      <w:r>
        <w:rPr>
          <w:rFonts w:ascii="Informal Roman"/>
          <w:color w:val="15151E"/>
          <w:w w:val="97"/>
          <w:sz w:val="23"/>
        </w:rPr>
        <w:t>a</w:t>
      </w:r>
    </w:p>
    <w:p w:rsidR="00B45E64" w:rsidRDefault="00B45E64">
      <w:pPr>
        <w:pStyle w:val="Zkladntext"/>
        <w:spacing w:before="8"/>
        <w:rPr>
          <w:rFonts w:ascii="Informal Roman"/>
          <w:sz w:val="23"/>
        </w:rPr>
      </w:pPr>
    </w:p>
    <w:p w:rsidR="00B45E64" w:rsidRDefault="002E5C56">
      <w:pPr>
        <w:pStyle w:val="Nadpis3"/>
      </w:pPr>
      <w:r>
        <w:rPr>
          <w:color w:val="242428"/>
        </w:rPr>
        <w:t>Vysoké</w:t>
      </w:r>
      <w:r>
        <w:rPr>
          <w:color w:val="242428"/>
          <w:spacing w:val="10"/>
        </w:rPr>
        <w:t xml:space="preserve"> </w:t>
      </w:r>
      <w:r>
        <w:rPr>
          <w:color w:val="242428"/>
        </w:rPr>
        <w:t>učení</w:t>
      </w:r>
      <w:r>
        <w:rPr>
          <w:color w:val="242428"/>
          <w:spacing w:val="-3"/>
        </w:rPr>
        <w:t xml:space="preserve"> </w:t>
      </w:r>
      <w:r>
        <w:rPr>
          <w:color w:val="242428"/>
        </w:rPr>
        <w:t>technické</w:t>
      </w:r>
      <w:r>
        <w:rPr>
          <w:color w:val="242428"/>
          <w:spacing w:val="13"/>
        </w:rPr>
        <w:t xml:space="preserve"> </w:t>
      </w:r>
      <w:r>
        <w:rPr>
          <w:color w:val="242428"/>
        </w:rPr>
        <w:t>v</w:t>
      </w:r>
      <w:r>
        <w:rPr>
          <w:color w:val="242428"/>
          <w:spacing w:val="-1"/>
        </w:rPr>
        <w:t xml:space="preserve"> </w:t>
      </w:r>
      <w:r>
        <w:rPr>
          <w:color w:val="242428"/>
          <w:spacing w:val="-4"/>
        </w:rPr>
        <w:t>Brně</w:t>
      </w:r>
    </w:p>
    <w:p w:rsidR="00B45E64" w:rsidRDefault="002E5C56">
      <w:pPr>
        <w:spacing w:before="6"/>
        <w:ind w:left="126"/>
        <w:rPr>
          <w:b/>
        </w:rPr>
      </w:pPr>
      <w:r>
        <w:rPr>
          <w:b/>
          <w:color w:val="202023"/>
        </w:rPr>
        <w:t>Fakulta</w:t>
      </w:r>
      <w:r>
        <w:rPr>
          <w:b/>
          <w:color w:val="202023"/>
          <w:spacing w:val="-2"/>
        </w:rPr>
        <w:t xml:space="preserve"> </w:t>
      </w:r>
      <w:r>
        <w:rPr>
          <w:b/>
          <w:color w:val="202023"/>
        </w:rPr>
        <w:t>informačních</w:t>
      </w:r>
      <w:r>
        <w:rPr>
          <w:b/>
          <w:color w:val="202023"/>
          <w:spacing w:val="7"/>
        </w:rPr>
        <w:t xml:space="preserve"> </w:t>
      </w:r>
      <w:r>
        <w:rPr>
          <w:b/>
          <w:color w:val="202023"/>
        </w:rPr>
        <w:t>technologií</w:t>
      </w:r>
      <w:r>
        <w:rPr>
          <w:b/>
          <w:color w:val="202023"/>
          <w:spacing w:val="15"/>
        </w:rPr>
        <w:t xml:space="preserve"> </w:t>
      </w:r>
      <w:r>
        <w:rPr>
          <w:color w:val="202023"/>
        </w:rPr>
        <w:t>(dále</w:t>
      </w:r>
      <w:r>
        <w:rPr>
          <w:color w:val="202023"/>
          <w:spacing w:val="5"/>
        </w:rPr>
        <w:t xml:space="preserve"> </w:t>
      </w:r>
      <w:r>
        <w:rPr>
          <w:color w:val="202023"/>
        </w:rPr>
        <w:t>jen</w:t>
      </w:r>
      <w:r>
        <w:rPr>
          <w:color w:val="202023"/>
          <w:spacing w:val="8"/>
        </w:rPr>
        <w:t xml:space="preserve"> </w:t>
      </w:r>
      <w:r>
        <w:rPr>
          <w:b/>
          <w:color w:val="202023"/>
        </w:rPr>
        <w:t xml:space="preserve">„FIT </w:t>
      </w:r>
      <w:r>
        <w:rPr>
          <w:b/>
          <w:color w:val="202023"/>
          <w:spacing w:val="-2"/>
        </w:rPr>
        <w:t>VUT")</w:t>
      </w:r>
    </w:p>
    <w:p w:rsidR="00B45E64" w:rsidRDefault="002E5C56">
      <w:pPr>
        <w:spacing w:before="1" w:line="267" w:lineRule="exact"/>
        <w:ind w:left="120"/>
        <w:rPr>
          <w:b/>
        </w:rPr>
      </w:pPr>
      <w:r>
        <w:rPr>
          <w:color w:val="151518"/>
        </w:rPr>
        <w:t>Sídlo:</w:t>
      </w:r>
      <w:r>
        <w:rPr>
          <w:color w:val="151518"/>
          <w:spacing w:val="-7"/>
        </w:rPr>
        <w:t xml:space="preserve"> </w:t>
      </w:r>
      <w:r>
        <w:rPr>
          <w:color w:val="151518"/>
        </w:rPr>
        <w:t>Antonínská</w:t>
      </w:r>
      <w:r>
        <w:rPr>
          <w:color w:val="151518"/>
          <w:spacing w:val="-10"/>
        </w:rPr>
        <w:t xml:space="preserve"> </w:t>
      </w:r>
      <w:r>
        <w:rPr>
          <w:color w:val="151518"/>
        </w:rPr>
        <w:t>1/548,</w:t>
      </w:r>
      <w:r>
        <w:rPr>
          <w:color w:val="151518"/>
          <w:spacing w:val="-1"/>
        </w:rPr>
        <w:t xml:space="preserve"> </w:t>
      </w:r>
      <w:r>
        <w:rPr>
          <w:color w:val="151518"/>
        </w:rPr>
        <w:t>601</w:t>
      </w:r>
      <w:r>
        <w:rPr>
          <w:color w:val="151518"/>
          <w:spacing w:val="10"/>
        </w:rPr>
        <w:t xml:space="preserve"> </w:t>
      </w:r>
      <w:r>
        <w:rPr>
          <w:color w:val="151518"/>
        </w:rPr>
        <w:t>90</w:t>
      </w:r>
      <w:r>
        <w:rPr>
          <w:color w:val="151518"/>
          <w:spacing w:val="6"/>
        </w:rPr>
        <w:t xml:space="preserve"> </w:t>
      </w:r>
      <w:r>
        <w:rPr>
          <w:color w:val="151518"/>
        </w:rPr>
        <w:t>Brno;</w:t>
      </w:r>
      <w:r>
        <w:rPr>
          <w:color w:val="151518"/>
          <w:spacing w:val="-6"/>
        </w:rPr>
        <w:t xml:space="preserve"> </w:t>
      </w:r>
      <w:r>
        <w:rPr>
          <w:color w:val="151518"/>
        </w:rPr>
        <w:t>adresa</w:t>
      </w:r>
      <w:r>
        <w:rPr>
          <w:color w:val="151518"/>
          <w:spacing w:val="-13"/>
        </w:rPr>
        <w:t xml:space="preserve"> </w:t>
      </w:r>
      <w:r>
        <w:rPr>
          <w:color w:val="151518"/>
        </w:rPr>
        <w:t>fakulty:</w:t>
      </w:r>
      <w:r>
        <w:rPr>
          <w:color w:val="151518"/>
          <w:spacing w:val="4"/>
        </w:rPr>
        <w:t xml:space="preserve"> </w:t>
      </w:r>
      <w:r>
        <w:rPr>
          <w:b/>
          <w:color w:val="151518"/>
        </w:rPr>
        <w:t>Božetěchova</w:t>
      </w:r>
      <w:r>
        <w:rPr>
          <w:b/>
          <w:color w:val="151518"/>
          <w:spacing w:val="-4"/>
        </w:rPr>
        <w:t xml:space="preserve"> </w:t>
      </w:r>
      <w:r>
        <w:rPr>
          <w:b/>
          <w:color w:val="151518"/>
        </w:rPr>
        <w:t>1/2,</w:t>
      </w:r>
      <w:r>
        <w:rPr>
          <w:b/>
          <w:color w:val="151518"/>
          <w:spacing w:val="-4"/>
        </w:rPr>
        <w:t xml:space="preserve"> </w:t>
      </w:r>
      <w:r>
        <w:rPr>
          <w:b/>
          <w:color w:val="151518"/>
        </w:rPr>
        <w:t>612</w:t>
      </w:r>
      <w:r>
        <w:rPr>
          <w:b/>
          <w:color w:val="151518"/>
          <w:spacing w:val="-11"/>
        </w:rPr>
        <w:t xml:space="preserve"> </w:t>
      </w:r>
      <w:r>
        <w:rPr>
          <w:b/>
          <w:color w:val="151518"/>
        </w:rPr>
        <w:t>66</w:t>
      </w:r>
      <w:r>
        <w:rPr>
          <w:b/>
          <w:color w:val="151518"/>
          <w:spacing w:val="-12"/>
        </w:rPr>
        <w:t xml:space="preserve"> </w:t>
      </w:r>
      <w:r>
        <w:rPr>
          <w:b/>
          <w:color w:val="151518"/>
          <w:spacing w:val="-4"/>
        </w:rPr>
        <w:t>Brno</w:t>
      </w:r>
    </w:p>
    <w:p w:rsidR="00B45E64" w:rsidRDefault="002E5C56">
      <w:pPr>
        <w:pStyle w:val="Zkladntext"/>
        <w:spacing w:line="267" w:lineRule="exact"/>
        <w:ind w:left="122"/>
      </w:pPr>
      <w:r>
        <w:rPr>
          <w:color w:val="151518"/>
          <w:spacing w:val="-2"/>
        </w:rPr>
        <w:t>IČ:</w:t>
      </w:r>
      <w:r>
        <w:rPr>
          <w:color w:val="151518"/>
          <w:spacing w:val="-7"/>
        </w:rPr>
        <w:t xml:space="preserve"> </w:t>
      </w:r>
      <w:r>
        <w:rPr>
          <w:color w:val="151518"/>
          <w:spacing w:val="-2"/>
        </w:rPr>
        <w:t>00216305,</w:t>
      </w:r>
      <w:r>
        <w:rPr>
          <w:color w:val="151518"/>
          <w:spacing w:val="30"/>
        </w:rPr>
        <w:t xml:space="preserve"> </w:t>
      </w:r>
      <w:r>
        <w:rPr>
          <w:color w:val="151518"/>
          <w:spacing w:val="-2"/>
        </w:rPr>
        <w:t>DIČ:</w:t>
      </w:r>
      <w:r>
        <w:rPr>
          <w:color w:val="151518"/>
        </w:rPr>
        <w:t xml:space="preserve"> </w:t>
      </w:r>
      <w:r>
        <w:rPr>
          <w:color w:val="151518"/>
          <w:spacing w:val="-2"/>
        </w:rPr>
        <w:t>CZ00216305</w:t>
      </w:r>
    </w:p>
    <w:p w:rsidR="00B45E64" w:rsidRDefault="002E5C56">
      <w:pPr>
        <w:pStyle w:val="Zkladntext"/>
        <w:ind w:left="111" w:right="909" w:firstLine="21"/>
      </w:pPr>
      <w:r>
        <w:rPr>
          <w:color w:val="141517"/>
        </w:rPr>
        <w:t>Bankovní</w:t>
      </w:r>
      <w:r>
        <w:rPr>
          <w:color w:val="141517"/>
          <w:spacing w:val="-13"/>
        </w:rPr>
        <w:t xml:space="preserve"> </w:t>
      </w:r>
      <w:r>
        <w:rPr>
          <w:color w:val="141517"/>
        </w:rPr>
        <w:t>spojení:</w:t>
      </w:r>
      <w:r>
        <w:rPr>
          <w:color w:val="141517"/>
          <w:spacing w:val="7"/>
        </w:rPr>
        <w:t xml:space="preserve"> </w:t>
      </w:r>
      <w:r>
        <w:rPr>
          <w:color w:val="141517"/>
        </w:rPr>
        <w:t>Komerční</w:t>
      </w:r>
      <w:r>
        <w:rPr>
          <w:color w:val="141517"/>
          <w:spacing w:val="-13"/>
        </w:rPr>
        <w:t xml:space="preserve"> </w:t>
      </w:r>
      <w:r>
        <w:rPr>
          <w:color w:val="141517"/>
        </w:rPr>
        <w:t>banka,</w:t>
      </w:r>
      <w:r>
        <w:rPr>
          <w:color w:val="141517"/>
          <w:spacing w:val="-3"/>
        </w:rPr>
        <w:t xml:space="preserve"> </w:t>
      </w:r>
      <w:r>
        <w:rPr>
          <w:color w:val="141517"/>
        </w:rPr>
        <w:t>a.s.</w:t>
      </w:r>
      <w:r>
        <w:rPr>
          <w:color w:val="141517"/>
          <w:spacing w:val="8"/>
        </w:rPr>
        <w:t xml:space="preserve"> </w:t>
      </w:r>
      <w:r>
        <w:rPr>
          <w:color w:val="141517"/>
        </w:rPr>
        <w:t>Brno-město:</w:t>
      </w:r>
      <w:r>
        <w:rPr>
          <w:color w:val="141517"/>
          <w:spacing w:val="-1"/>
        </w:rPr>
        <w:t xml:space="preserve"> </w:t>
      </w:r>
      <w:r>
        <w:rPr>
          <w:color w:val="141517"/>
        </w:rPr>
        <w:t>číslo</w:t>
      </w:r>
      <w:r>
        <w:rPr>
          <w:color w:val="141517"/>
          <w:spacing w:val="-2"/>
        </w:rPr>
        <w:t xml:space="preserve"> </w:t>
      </w:r>
      <w:r>
        <w:rPr>
          <w:color w:val="141517"/>
        </w:rPr>
        <w:t>účtu:</w:t>
      </w:r>
      <w:r>
        <w:rPr>
          <w:color w:val="141517"/>
          <w:spacing w:val="-9"/>
        </w:rPr>
        <w:t xml:space="preserve"> </w:t>
      </w:r>
      <w:r>
        <w:rPr>
          <w:color w:val="141517"/>
        </w:rPr>
        <w:t>27-8684040287/0100 jednající prof. Dr. Ing.</w:t>
      </w:r>
      <w:r>
        <w:rPr>
          <w:color w:val="141517"/>
          <w:spacing w:val="40"/>
        </w:rPr>
        <w:t xml:space="preserve"> </w:t>
      </w:r>
      <w:r>
        <w:rPr>
          <w:color w:val="141517"/>
        </w:rPr>
        <w:t xml:space="preserve">Pavlem </w:t>
      </w:r>
      <w:proofErr w:type="spellStart"/>
      <w:r>
        <w:rPr>
          <w:color w:val="141517"/>
        </w:rPr>
        <w:t>Zemčíkem</w:t>
      </w:r>
      <w:proofErr w:type="spellEnd"/>
      <w:r>
        <w:rPr>
          <w:color w:val="141517"/>
        </w:rPr>
        <w:t xml:space="preserve">, </w:t>
      </w:r>
      <w:proofErr w:type="spellStart"/>
      <w:r>
        <w:rPr>
          <w:color w:val="141517"/>
        </w:rPr>
        <w:t>dr.h.c</w:t>
      </w:r>
      <w:proofErr w:type="spellEnd"/>
      <w:r>
        <w:rPr>
          <w:color w:val="141517"/>
        </w:rPr>
        <w:t>.,</w:t>
      </w:r>
      <w:r>
        <w:rPr>
          <w:color w:val="141517"/>
          <w:spacing w:val="40"/>
        </w:rPr>
        <w:t xml:space="preserve"> </w:t>
      </w:r>
      <w:r>
        <w:rPr>
          <w:color w:val="141517"/>
        </w:rPr>
        <w:t>děkanem FIT VUT</w:t>
      </w:r>
    </w:p>
    <w:p w:rsidR="00B45E64" w:rsidRDefault="002E5C56">
      <w:pPr>
        <w:pStyle w:val="Zkladntext"/>
        <w:spacing w:line="247" w:lineRule="exact"/>
        <w:ind w:left="120"/>
      </w:pPr>
      <w:r>
        <w:rPr>
          <w:color w:val="16161A"/>
          <w:w w:val="105"/>
        </w:rPr>
        <w:t>(dále</w:t>
      </w:r>
      <w:r>
        <w:rPr>
          <w:color w:val="16161A"/>
          <w:spacing w:val="-13"/>
          <w:w w:val="105"/>
        </w:rPr>
        <w:t xml:space="preserve"> </w:t>
      </w:r>
      <w:r>
        <w:rPr>
          <w:color w:val="16161A"/>
          <w:w w:val="105"/>
        </w:rPr>
        <w:t>jen</w:t>
      </w:r>
      <w:r>
        <w:rPr>
          <w:color w:val="16161A"/>
          <w:spacing w:val="-11"/>
          <w:w w:val="105"/>
        </w:rPr>
        <w:t xml:space="preserve"> </w:t>
      </w:r>
      <w:r>
        <w:rPr>
          <w:color w:val="16161A"/>
          <w:spacing w:val="-2"/>
          <w:w w:val="105"/>
        </w:rPr>
        <w:t>„Zhotovitel")</w:t>
      </w:r>
    </w:p>
    <w:p w:rsidR="00B45E64" w:rsidRDefault="00B45E64">
      <w:pPr>
        <w:pStyle w:val="Zkladntext"/>
        <w:spacing w:before="4"/>
        <w:rPr>
          <w:sz w:val="23"/>
        </w:rPr>
      </w:pPr>
    </w:p>
    <w:p w:rsidR="00B45E64" w:rsidRDefault="002E5C56">
      <w:pPr>
        <w:pStyle w:val="Zkladntext"/>
        <w:spacing w:line="232" w:lineRule="auto"/>
        <w:ind w:left="108" w:firstLine="1"/>
      </w:pPr>
      <w:r>
        <w:rPr>
          <w:color w:val="121215"/>
        </w:rPr>
        <w:t>uzavírají dnešního dne podle§</w:t>
      </w:r>
      <w:r>
        <w:rPr>
          <w:color w:val="121215"/>
          <w:spacing w:val="24"/>
        </w:rPr>
        <w:t xml:space="preserve"> </w:t>
      </w:r>
      <w:r>
        <w:rPr>
          <w:color w:val="121215"/>
        </w:rPr>
        <w:t>2586 a</w:t>
      </w:r>
      <w:r>
        <w:rPr>
          <w:color w:val="121215"/>
          <w:spacing w:val="-7"/>
        </w:rPr>
        <w:t xml:space="preserve"> </w:t>
      </w:r>
      <w:r>
        <w:rPr>
          <w:color w:val="121215"/>
        </w:rPr>
        <w:t xml:space="preserve">násl. zákona č. 89/2012 Sb. </w:t>
      </w:r>
      <w:proofErr w:type="gramStart"/>
      <w:r>
        <w:rPr>
          <w:color w:val="121215"/>
        </w:rPr>
        <w:t>(</w:t>
      </w:r>
      <w:r>
        <w:rPr>
          <w:color w:val="121215"/>
          <w:spacing w:val="-33"/>
        </w:rPr>
        <w:t xml:space="preserve"> </w:t>
      </w:r>
      <w:r>
        <w:rPr>
          <w:color w:val="121215"/>
        </w:rPr>
        <w:t>občanský</w:t>
      </w:r>
      <w:proofErr w:type="gramEnd"/>
      <w:r>
        <w:rPr>
          <w:color w:val="121215"/>
        </w:rPr>
        <w:t xml:space="preserve"> zákoník)</w:t>
      </w:r>
      <w:r>
        <w:rPr>
          <w:color w:val="121215"/>
          <w:spacing w:val="-2"/>
        </w:rPr>
        <w:t xml:space="preserve"> </w:t>
      </w:r>
      <w:r>
        <w:rPr>
          <w:color w:val="121215"/>
        </w:rPr>
        <w:t>tuto Smlouvu o dílo</w:t>
      </w:r>
      <w:r>
        <w:rPr>
          <w:color w:val="121215"/>
          <w:spacing w:val="40"/>
        </w:rPr>
        <w:t xml:space="preserve"> </w:t>
      </w:r>
      <w:r>
        <w:rPr>
          <w:color w:val="121215"/>
        </w:rPr>
        <w:t>(dále jen „Smlouva"):</w:t>
      </w:r>
    </w:p>
    <w:p w:rsidR="00B45E64" w:rsidRDefault="00B45E64">
      <w:pPr>
        <w:pStyle w:val="Zkladntext"/>
        <w:rPr>
          <w:sz w:val="28"/>
        </w:rPr>
      </w:pPr>
    </w:p>
    <w:p w:rsidR="00B45E64" w:rsidRDefault="002E5C56">
      <w:pPr>
        <w:pStyle w:val="Nadpis2"/>
        <w:spacing w:before="187"/>
        <w:ind w:left="3762"/>
      </w:pPr>
      <w:r>
        <w:rPr>
          <w:color w:val="272729"/>
        </w:rPr>
        <w:t>I.</w:t>
      </w:r>
      <w:r>
        <w:rPr>
          <w:color w:val="272729"/>
          <w:spacing w:val="15"/>
        </w:rPr>
        <w:t xml:space="preserve"> </w:t>
      </w:r>
      <w:r>
        <w:rPr>
          <w:color w:val="272729"/>
        </w:rPr>
        <w:t>Účel</w:t>
      </w:r>
      <w:r>
        <w:rPr>
          <w:color w:val="272729"/>
          <w:spacing w:val="-4"/>
        </w:rPr>
        <w:t xml:space="preserve"> </w:t>
      </w:r>
      <w:r>
        <w:rPr>
          <w:color w:val="272729"/>
          <w:spacing w:val="-2"/>
        </w:rPr>
        <w:t>Smlouvy</w:t>
      </w:r>
    </w:p>
    <w:p w:rsidR="00B45E64" w:rsidRDefault="002E5C56">
      <w:pPr>
        <w:pStyle w:val="Zkladntext"/>
        <w:spacing w:before="70" w:line="244" w:lineRule="auto"/>
        <w:ind w:left="238" w:firstLine="13"/>
      </w:pPr>
      <w:r>
        <w:rPr>
          <w:color w:val="131316"/>
        </w:rPr>
        <w:t>Účelem Smlouvy je dodání demonstrační aplikace a nástrojů pro detekci,</w:t>
      </w:r>
      <w:r>
        <w:rPr>
          <w:color w:val="131316"/>
          <w:spacing w:val="40"/>
        </w:rPr>
        <w:t xml:space="preserve"> </w:t>
      </w:r>
      <w:r>
        <w:rPr>
          <w:color w:val="131316"/>
        </w:rPr>
        <w:t>segmentaci a klasifikaci objektů ve</w:t>
      </w:r>
      <w:r>
        <w:rPr>
          <w:color w:val="131316"/>
          <w:spacing w:val="-11"/>
        </w:rPr>
        <w:t xml:space="preserve"> </w:t>
      </w:r>
      <w:r>
        <w:rPr>
          <w:color w:val="131316"/>
        </w:rPr>
        <w:t>videu</w:t>
      </w:r>
      <w:r>
        <w:rPr>
          <w:color w:val="131316"/>
          <w:spacing w:val="-5"/>
        </w:rPr>
        <w:t xml:space="preserve"> </w:t>
      </w:r>
      <w:r>
        <w:rPr>
          <w:color w:val="131316"/>
        </w:rPr>
        <w:t>vhodných</w:t>
      </w:r>
      <w:r>
        <w:rPr>
          <w:color w:val="131316"/>
          <w:spacing w:val="-15"/>
        </w:rPr>
        <w:t xml:space="preserve"> </w:t>
      </w:r>
      <w:r>
        <w:rPr>
          <w:color w:val="131316"/>
        </w:rPr>
        <w:t>pro</w:t>
      </w:r>
      <w:r>
        <w:rPr>
          <w:color w:val="131316"/>
          <w:spacing w:val="-13"/>
        </w:rPr>
        <w:t xml:space="preserve"> </w:t>
      </w:r>
      <w:r>
        <w:rPr>
          <w:color w:val="131316"/>
        </w:rPr>
        <w:t>zpracování endoskopických záznamů</w:t>
      </w:r>
      <w:r>
        <w:rPr>
          <w:color w:val="131316"/>
          <w:spacing w:val="28"/>
        </w:rPr>
        <w:t xml:space="preserve"> </w:t>
      </w:r>
      <w:r>
        <w:rPr>
          <w:color w:val="131316"/>
        </w:rPr>
        <w:t>a</w:t>
      </w:r>
      <w:r>
        <w:rPr>
          <w:color w:val="131316"/>
          <w:spacing w:val="-1"/>
        </w:rPr>
        <w:t xml:space="preserve"> </w:t>
      </w:r>
      <w:r>
        <w:rPr>
          <w:color w:val="131316"/>
        </w:rPr>
        <w:t xml:space="preserve">přípravu </w:t>
      </w:r>
      <w:proofErr w:type="spellStart"/>
      <w:r>
        <w:rPr>
          <w:color w:val="131316"/>
        </w:rPr>
        <w:t>trénovacích</w:t>
      </w:r>
      <w:proofErr w:type="spellEnd"/>
      <w:r>
        <w:rPr>
          <w:color w:val="131316"/>
        </w:rPr>
        <w:t xml:space="preserve"> dat pro tuto úlohu (dále jen „Dílo") Zhotovitelem Objednateli.</w:t>
      </w:r>
    </w:p>
    <w:p w:rsidR="00B45E64" w:rsidRDefault="002E5C56">
      <w:pPr>
        <w:pStyle w:val="Zkladntext"/>
        <w:spacing w:line="248" w:lineRule="exact"/>
        <w:ind w:left="235"/>
      </w:pPr>
      <w:r>
        <w:rPr>
          <w:color w:val="151417"/>
        </w:rPr>
        <w:t>Tato</w:t>
      </w:r>
      <w:r>
        <w:rPr>
          <w:color w:val="151417"/>
          <w:spacing w:val="4"/>
        </w:rPr>
        <w:t xml:space="preserve"> </w:t>
      </w:r>
      <w:r>
        <w:rPr>
          <w:color w:val="151417"/>
        </w:rPr>
        <w:t>smlouva</w:t>
      </w:r>
      <w:r>
        <w:rPr>
          <w:color w:val="151417"/>
          <w:spacing w:val="-1"/>
        </w:rPr>
        <w:t xml:space="preserve"> </w:t>
      </w:r>
      <w:r>
        <w:rPr>
          <w:color w:val="151417"/>
        </w:rPr>
        <w:t>o</w:t>
      </w:r>
      <w:r>
        <w:rPr>
          <w:color w:val="151417"/>
          <w:spacing w:val="9"/>
        </w:rPr>
        <w:t xml:space="preserve"> </w:t>
      </w:r>
      <w:r>
        <w:rPr>
          <w:color w:val="151417"/>
        </w:rPr>
        <w:t>dílo</w:t>
      </w:r>
      <w:r>
        <w:rPr>
          <w:color w:val="151417"/>
          <w:spacing w:val="4"/>
        </w:rPr>
        <w:t xml:space="preserve"> </w:t>
      </w:r>
      <w:r>
        <w:rPr>
          <w:color w:val="151417"/>
        </w:rPr>
        <w:t>je</w:t>
      </w:r>
      <w:r>
        <w:rPr>
          <w:color w:val="151417"/>
          <w:spacing w:val="5"/>
        </w:rPr>
        <w:t xml:space="preserve"> </w:t>
      </w:r>
      <w:r>
        <w:rPr>
          <w:color w:val="151417"/>
        </w:rPr>
        <w:t>realizována</w:t>
      </w:r>
      <w:r>
        <w:rPr>
          <w:color w:val="151417"/>
          <w:spacing w:val="-1"/>
        </w:rPr>
        <w:t xml:space="preserve"> </w:t>
      </w:r>
      <w:r>
        <w:rPr>
          <w:color w:val="151417"/>
        </w:rPr>
        <w:t>v</w:t>
      </w:r>
      <w:r>
        <w:rPr>
          <w:color w:val="151417"/>
          <w:spacing w:val="5"/>
        </w:rPr>
        <w:t xml:space="preserve"> </w:t>
      </w:r>
      <w:r>
        <w:rPr>
          <w:color w:val="151417"/>
        </w:rPr>
        <w:t>rámci</w:t>
      </w:r>
      <w:r>
        <w:rPr>
          <w:color w:val="151417"/>
          <w:spacing w:val="2"/>
        </w:rPr>
        <w:t xml:space="preserve"> </w:t>
      </w:r>
      <w:r>
        <w:rPr>
          <w:color w:val="151417"/>
        </w:rPr>
        <w:t>smluvního</w:t>
      </w:r>
      <w:r>
        <w:rPr>
          <w:color w:val="151417"/>
          <w:spacing w:val="-3"/>
        </w:rPr>
        <w:t xml:space="preserve"> </w:t>
      </w:r>
      <w:r>
        <w:rPr>
          <w:color w:val="151417"/>
        </w:rPr>
        <w:t>výzkumu</w:t>
      </w:r>
      <w:r>
        <w:rPr>
          <w:color w:val="151417"/>
          <w:spacing w:val="6"/>
        </w:rPr>
        <w:t xml:space="preserve"> </w:t>
      </w:r>
      <w:r>
        <w:rPr>
          <w:color w:val="151417"/>
        </w:rPr>
        <w:t>coby</w:t>
      </w:r>
      <w:r>
        <w:rPr>
          <w:color w:val="151417"/>
          <w:spacing w:val="-2"/>
        </w:rPr>
        <w:t xml:space="preserve"> </w:t>
      </w:r>
      <w:r>
        <w:rPr>
          <w:color w:val="151417"/>
        </w:rPr>
        <w:t>doplňkové činnosti</w:t>
      </w:r>
      <w:r>
        <w:rPr>
          <w:color w:val="151417"/>
          <w:spacing w:val="-1"/>
        </w:rPr>
        <w:t xml:space="preserve"> </w:t>
      </w:r>
      <w:r>
        <w:rPr>
          <w:color w:val="151417"/>
          <w:spacing w:val="-2"/>
        </w:rPr>
        <w:t>vysoké</w:t>
      </w:r>
    </w:p>
    <w:p w:rsidR="00B45E64" w:rsidRDefault="002E5C56">
      <w:pPr>
        <w:pStyle w:val="Zkladntext"/>
        <w:spacing w:before="2"/>
        <w:ind w:left="236"/>
      </w:pPr>
      <w:r>
        <w:rPr>
          <w:color w:val="151417"/>
          <w:spacing w:val="-2"/>
        </w:rPr>
        <w:t>školy.</w:t>
      </w:r>
    </w:p>
    <w:p w:rsidR="00B45E64" w:rsidRDefault="00B45E64">
      <w:pPr>
        <w:pStyle w:val="Zkladntext"/>
        <w:rPr>
          <w:sz w:val="28"/>
        </w:rPr>
      </w:pPr>
    </w:p>
    <w:p w:rsidR="00B45E64" w:rsidRDefault="00B45E64">
      <w:pPr>
        <w:pStyle w:val="Zkladntext"/>
        <w:rPr>
          <w:sz w:val="28"/>
        </w:rPr>
      </w:pPr>
    </w:p>
    <w:p w:rsidR="00B45E64" w:rsidRDefault="00B45E64">
      <w:pPr>
        <w:pStyle w:val="Zkladntext"/>
        <w:spacing w:before="10"/>
        <w:rPr>
          <w:sz w:val="40"/>
        </w:rPr>
      </w:pPr>
    </w:p>
    <w:p w:rsidR="00B45E64" w:rsidRDefault="002E5C56">
      <w:pPr>
        <w:pStyle w:val="Nadpis2"/>
        <w:spacing w:before="1"/>
        <w:ind w:left="2435" w:right="2337"/>
        <w:jc w:val="center"/>
      </w:pPr>
      <w:proofErr w:type="spellStart"/>
      <w:r>
        <w:rPr>
          <w:color w:val="28282B"/>
        </w:rPr>
        <w:t>li</w:t>
      </w:r>
      <w:proofErr w:type="spellEnd"/>
      <w:r>
        <w:rPr>
          <w:color w:val="28282B"/>
        </w:rPr>
        <w:t>.</w:t>
      </w:r>
      <w:r>
        <w:rPr>
          <w:color w:val="28282B"/>
          <w:spacing w:val="68"/>
        </w:rPr>
        <w:t xml:space="preserve"> </w:t>
      </w:r>
      <w:r>
        <w:rPr>
          <w:color w:val="28282B"/>
        </w:rPr>
        <w:t>Předmět</w:t>
      </w:r>
      <w:r>
        <w:rPr>
          <w:color w:val="28282B"/>
          <w:spacing w:val="32"/>
        </w:rPr>
        <w:t xml:space="preserve"> </w:t>
      </w:r>
      <w:r>
        <w:rPr>
          <w:color w:val="28282B"/>
          <w:spacing w:val="-2"/>
        </w:rPr>
        <w:t>Smlouvy</w:t>
      </w:r>
    </w:p>
    <w:p w:rsidR="00B45E64" w:rsidRDefault="002E5C56">
      <w:pPr>
        <w:pStyle w:val="Zkladntext"/>
        <w:spacing w:before="147" w:line="228" w:lineRule="auto"/>
        <w:ind w:left="221" w:right="143" w:firstLine="2"/>
        <w:jc w:val="both"/>
      </w:pPr>
      <w:r>
        <w:rPr>
          <w:color w:val="151518"/>
        </w:rPr>
        <w:t>Touto</w:t>
      </w:r>
      <w:r>
        <w:rPr>
          <w:color w:val="151518"/>
          <w:spacing w:val="-13"/>
        </w:rPr>
        <w:t xml:space="preserve"> </w:t>
      </w:r>
      <w:r>
        <w:rPr>
          <w:color w:val="151518"/>
        </w:rPr>
        <w:t>Smlouvou</w:t>
      </w:r>
      <w:r>
        <w:rPr>
          <w:color w:val="151518"/>
          <w:spacing w:val="-12"/>
        </w:rPr>
        <w:t xml:space="preserve"> </w:t>
      </w:r>
      <w:r>
        <w:rPr>
          <w:color w:val="151518"/>
        </w:rPr>
        <w:t>se</w:t>
      </w:r>
      <w:r>
        <w:rPr>
          <w:color w:val="151518"/>
          <w:spacing w:val="-13"/>
        </w:rPr>
        <w:t xml:space="preserve"> </w:t>
      </w:r>
      <w:r>
        <w:rPr>
          <w:color w:val="151518"/>
        </w:rPr>
        <w:t>Zhotovitel</w:t>
      </w:r>
      <w:r>
        <w:rPr>
          <w:color w:val="151518"/>
          <w:spacing w:val="-12"/>
        </w:rPr>
        <w:t xml:space="preserve"> </w:t>
      </w:r>
      <w:r>
        <w:rPr>
          <w:color w:val="151518"/>
        </w:rPr>
        <w:t>zavazuje</w:t>
      </w:r>
      <w:r>
        <w:rPr>
          <w:color w:val="151518"/>
          <w:spacing w:val="-13"/>
        </w:rPr>
        <w:t xml:space="preserve"> </w:t>
      </w:r>
      <w:r>
        <w:rPr>
          <w:color w:val="151518"/>
        </w:rPr>
        <w:t>vytvořit</w:t>
      </w:r>
      <w:r>
        <w:rPr>
          <w:color w:val="151518"/>
          <w:spacing w:val="-12"/>
        </w:rPr>
        <w:t xml:space="preserve"> </w:t>
      </w:r>
      <w:r>
        <w:rPr>
          <w:color w:val="151518"/>
        </w:rPr>
        <w:t>pro</w:t>
      </w:r>
      <w:r>
        <w:rPr>
          <w:color w:val="151518"/>
          <w:spacing w:val="-13"/>
        </w:rPr>
        <w:t xml:space="preserve"> </w:t>
      </w:r>
      <w:r>
        <w:rPr>
          <w:color w:val="151518"/>
        </w:rPr>
        <w:t>Objednatele</w:t>
      </w:r>
      <w:r>
        <w:rPr>
          <w:color w:val="151518"/>
          <w:spacing w:val="-5"/>
        </w:rPr>
        <w:t xml:space="preserve"> </w:t>
      </w:r>
      <w:r>
        <w:rPr>
          <w:color w:val="151518"/>
        </w:rPr>
        <w:t>výše</w:t>
      </w:r>
      <w:r>
        <w:rPr>
          <w:color w:val="151518"/>
          <w:spacing w:val="-12"/>
        </w:rPr>
        <w:t xml:space="preserve"> </w:t>
      </w:r>
      <w:r>
        <w:rPr>
          <w:color w:val="151518"/>
        </w:rPr>
        <w:t>specifikované</w:t>
      </w:r>
      <w:r>
        <w:rPr>
          <w:color w:val="151518"/>
          <w:spacing w:val="-5"/>
        </w:rPr>
        <w:t xml:space="preserve"> </w:t>
      </w:r>
      <w:r>
        <w:rPr>
          <w:color w:val="151518"/>
        </w:rPr>
        <w:t>Dílo</w:t>
      </w:r>
      <w:r>
        <w:rPr>
          <w:color w:val="151518"/>
          <w:spacing w:val="-13"/>
        </w:rPr>
        <w:t xml:space="preserve"> </w:t>
      </w:r>
      <w:r>
        <w:rPr>
          <w:color w:val="151518"/>
        </w:rPr>
        <w:t>a</w:t>
      </w:r>
      <w:r>
        <w:rPr>
          <w:color w:val="151518"/>
          <w:spacing w:val="-8"/>
        </w:rPr>
        <w:t xml:space="preserve"> </w:t>
      </w:r>
      <w:r>
        <w:rPr>
          <w:color w:val="151518"/>
        </w:rPr>
        <w:t>Objednatel se</w:t>
      </w:r>
      <w:r>
        <w:rPr>
          <w:color w:val="151518"/>
          <w:spacing w:val="-3"/>
        </w:rPr>
        <w:t xml:space="preserve"> </w:t>
      </w:r>
      <w:r>
        <w:rPr>
          <w:color w:val="151518"/>
        </w:rPr>
        <w:t>zavazuje zaplatit Zhotoviteli níže sjednanou cenu; zároveň</w:t>
      </w:r>
      <w:r>
        <w:rPr>
          <w:color w:val="151518"/>
          <w:spacing w:val="-11"/>
        </w:rPr>
        <w:t xml:space="preserve"> </w:t>
      </w:r>
      <w:r>
        <w:rPr>
          <w:color w:val="151518"/>
        </w:rPr>
        <w:t xml:space="preserve">se strany touto </w:t>
      </w:r>
      <w:proofErr w:type="spellStart"/>
      <w:r>
        <w:rPr>
          <w:color w:val="151518"/>
        </w:rPr>
        <w:t>Smlouv</w:t>
      </w:r>
      <w:proofErr w:type="spellEnd"/>
      <w:r>
        <w:rPr>
          <w:color w:val="151518"/>
          <w:spacing w:val="-13"/>
        </w:rPr>
        <w:t xml:space="preserve"> </w:t>
      </w:r>
      <w:r>
        <w:rPr>
          <w:color w:val="151518"/>
        </w:rPr>
        <w:t>ou k</w:t>
      </w:r>
      <w:r>
        <w:rPr>
          <w:color w:val="151518"/>
          <w:spacing w:val="-13"/>
        </w:rPr>
        <w:t xml:space="preserve"> </w:t>
      </w:r>
      <w:r>
        <w:rPr>
          <w:color w:val="151518"/>
        </w:rPr>
        <w:t>okamžiku vzniku Díla</w:t>
      </w:r>
      <w:r>
        <w:rPr>
          <w:color w:val="151518"/>
          <w:spacing w:val="40"/>
        </w:rPr>
        <w:t xml:space="preserve"> </w:t>
      </w:r>
      <w:r>
        <w:rPr>
          <w:color w:val="151518"/>
        </w:rPr>
        <w:t>zavazují:</w:t>
      </w:r>
      <w:r>
        <w:rPr>
          <w:color w:val="151518"/>
          <w:spacing w:val="17"/>
        </w:rPr>
        <w:t xml:space="preserve"> </w:t>
      </w:r>
      <w:r>
        <w:rPr>
          <w:color w:val="151518"/>
        </w:rPr>
        <w:t>Zhotovitel k udělení licence</w:t>
      </w:r>
      <w:r>
        <w:rPr>
          <w:color w:val="151518"/>
          <w:spacing w:val="14"/>
        </w:rPr>
        <w:t xml:space="preserve"> </w:t>
      </w:r>
      <w:r>
        <w:rPr>
          <w:color w:val="151518"/>
        </w:rPr>
        <w:t>k Dílu</w:t>
      </w:r>
      <w:r>
        <w:rPr>
          <w:color w:val="151518"/>
          <w:spacing w:val="37"/>
        </w:rPr>
        <w:t xml:space="preserve"> </w:t>
      </w:r>
      <w:r>
        <w:rPr>
          <w:color w:val="151518"/>
        </w:rPr>
        <w:t>Objednateli</w:t>
      </w:r>
      <w:r>
        <w:rPr>
          <w:color w:val="151518"/>
          <w:spacing w:val="12"/>
        </w:rPr>
        <w:t xml:space="preserve"> </w:t>
      </w:r>
      <w:r>
        <w:rPr>
          <w:color w:val="151518"/>
        </w:rPr>
        <w:t>za</w:t>
      </w:r>
      <w:r>
        <w:rPr>
          <w:color w:val="151518"/>
          <w:spacing w:val="15"/>
        </w:rPr>
        <w:t xml:space="preserve"> </w:t>
      </w:r>
      <w:r>
        <w:rPr>
          <w:color w:val="151518"/>
        </w:rPr>
        <w:t>podmínek</w:t>
      </w:r>
      <w:r>
        <w:rPr>
          <w:color w:val="151518"/>
          <w:spacing w:val="-1"/>
        </w:rPr>
        <w:t xml:space="preserve"> </w:t>
      </w:r>
      <w:r>
        <w:rPr>
          <w:color w:val="151518"/>
        </w:rPr>
        <w:t>níže a</w:t>
      </w:r>
      <w:r>
        <w:rPr>
          <w:color w:val="151518"/>
          <w:spacing w:val="20"/>
        </w:rPr>
        <w:t xml:space="preserve"> </w:t>
      </w:r>
      <w:r>
        <w:rPr>
          <w:color w:val="151518"/>
        </w:rPr>
        <w:t>Objednatel k zaplacení licenční odměny Zhotoviteli.</w:t>
      </w:r>
    </w:p>
    <w:p w:rsidR="00B45E64" w:rsidRDefault="00B45E64">
      <w:pPr>
        <w:pStyle w:val="Zkladntext"/>
        <w:rPr>
          <w:sz w:val="28"/>
        </w:rPr>
      </w:pPr>
    </w:p>
    <w:p w:rsidR="00B45E64" w:rsidRDefault="00B45E64">
      <w:pPr>
        <w:pStyle w:val="Zkladntext"/>
        <w:rPr>
          <w:sz w:val="28"/>
        </w:rPr>
      </w:pPr>
    </w:p>
    <w:p w:rsidR="00B45E64" w:rsidRDefault="00B45E64">
      <w:pPr>
        <w:pStyle w:val="Zkladntext"/>
        <w:rPr>
          <w:sz w:val="28"/>
        </w:rPr>
      </w:pPr>
    </w:p>
    <w:p w:rsidR="00B45E64" w:rsidRDefault="00B45E64">
      <w:pPr>
        <w:pStyle w:val="Zkladntext"/>
        <w:spacing w:before="2"/>
        <w:rPr>
          <w:sz w:val="36"/>
        </w:rPr>
      </w:pPr>
    </w:p>
    <w:p w:rsidR="00B45E64" w:rsidRDefault="002E5C56">
      <w:pPr>
        <w:ind w:left="2333" w:right="2393"/>
        <w:jc w:val="center"/>
        <w:rPr>
          <w:sz w:val="19"/>
        </w:rPr>
      </w:pPr>
      <w:r>
        <w:rPr>
          <w:color w:val="1D1D20"/>
          <w:sz w:val="19"/>
        </w:rPr>
        <w:t>Stránka</w:t>
      </w:r>
      <w:r>
        <w:rPr>
          <w:color w:val="1D1D20"/>
          <w:spacing w:val="27"/>
          <w:sz w:val="19"/>
        </w:rPr>
        <w:t xml:space="preserve"> </w:t>
      </w:r>
      <w:r>
        <w:rPr>
          <w:color w:val="1D1D20"/>
          <w:sz w:val="19"/>
        </w:rPr>
        <w:t>1</w:t>
      </w:r>
      <w:r>
        <w:rPr>
          <w:color w:val="1D1D20"/>
          <w:spacing w:val="9"/>
          <w:sz w:val="19"/>
        </w:rPr>
        <w:t xml:space="preserve"> </w:t>
      </w:r>
      <w:r>
        <w:rPr>
          <w:color w:val="1D1D20"/>
          <w:sz w:val="19"/>
        </w:rPr>
        <w:t>z</w:t>
      </w:r>
      <w:r>
        <w:rPr>
          <w:color w:val="1D1D20"/>
          <w:spacing w:val="-3"/>
          <w:sz w:val="19"/>
        </w:rPr>
        <w:t xml:space="preserve"> </w:t>
      </w:r>
      <w:r>
        <w:rPr>
          <w:color w:val="1D1D20"/>
          <w:spacing w:val="-10"/>
          <w:sz w:val="19"/>
        </w:rPr>
        <w:t>4</w:t>
      </w:r>
    </w:p>
    <w:p w:rsidR="00B45E64" w:rsidRDefault="00B45E64">
      <w:pPr>
        <w:jc w:val="center"/>
        <w:rPr>
          <w:sz w:val="19"/>
        </w:rPr>
        <w:sectPr w:rsidR="00B45E64">
          <w:type w:val="continuous"/>
          <w:pgSz w:w="11520" w:h="16400"/>
          <w:pgMar w:top="1540" w:right="1020" w:bottom="0" w:left="1180" w:header="708" w:footer="708" w:gutter="0"/>
          <w:cols w:space="708"/>
        </w:sectPr>
      </w:pPr>
    </w:p>
    <w:p w:rsidR="00B45E64" w:rsidRDefault="002E5C56">
      <w:pPr>
        <w:pStyle w:val="Nadpis2"/>
        <w:spacing w:before="84"/>
        <w:ind w:left="3729"/>
      </w:pPr>
      <w:r>
        <w:rPr>
          <w:color w:val="27252A"/>
          <w:w w:val="85"/>
        </w:rPr>
        <w:lastRenderedPageBreak/>
        <w:t>111.</w:t>
      </w:r>
      <w:r>
        <w:rPr>
          <w:color w:val="27252A"/>
          <w:spacing w:val="28"/>
        </w:rPr>
        <w:t xml:space="preserve"> </w:t>
      </w:r>
      <w:r>
        <w:rPr>
          <w:color w:val="27252A"/>
          <w:w w:val="85"/>
        </w:rPr>
        <w:t>Doba</w:t>
      </w:r>
      <w:r>
        <w:rPr>
          <w:color w:val="27252A"/>
          <w:spacing w:val="-6"/>
        </w:rPr>
        <w:t xml:space="preserve"> </w:t>
      </w:r>
      <w:r>
        <w:rPr>
          <w:color w:val="27252A"/>
          <w:spacing w:val="-2"/>
          <w:w w:val="85"/>
        </w:rPr>
        <w:t>plnění</w:t>
      </w:r>
    </w:p>
    <w:p w:rsidR="00B45E64" w:rsidRDefault="002E5C56">
      <w:pPr>
        <w:pStyle w:val="Odstavecseseznamem"/>
        <w:numPr>
          <w:ilvl w:val="0"/>
          <w:numId w:val="7"/>
        </w:numPr>
        <w:tabs>
          <w:tab w:val="left" w:pos="826"/>
        </w:tabs>
        <w:spacing w:before="142"/>
        <w:ind w:right="1111" w:firstLine="13"/>
        <w:jc w:val="both"/>
        <w:rPr>
          <w:color w:val="151517"/>
        </w:rPr>
      </w:pPr>
      <w:r>
        <w:rPr>
          <w:color w:val="151517"/>
          <w:w w:val="105"/>
        </w:rPr>
        <w:t>Smluvní</w:t>
      </w:r>
      <w:r>
        <w:rPr>
          <w:color w:val="151517"/>
          <w:spacing w:val="-6"/>
          <w:w w:val="105"/>
        </w:rPr>
        <w:t xml:space="preserve"> </w:t>
      </w:r>
      <w:r>
        <w:rPr>
          <w:color w:val="151517"/>
          <w:w w:val="105"/>
        </w:rPr>
        <w:t>strany</w:t>
      </w:r>
      <w:r>
        <w:rPr>
          <w:color w:val="151517"/>
          <w:spacing w:val="-2"/>
          <w:w w:val="105"/>
        </w:rPr>
        <w:t xml:space="preserve"> </w:t>
      </w:r>
      <w:r>
        <w:rPr>
          <w:color w:val="151517"/>
          <w:w w:val="105"/>
        </w:rPr>
        <w:t>se</w:t>
      </w:r>
      <w:r>
        <w:rPr>
          <w:color w:val="151517"/>
          <w:spacing w:val="-11"/>
          <w:w w:val="105"/>
        </w:rPr>
        <w:t xml:space="preserve"> </w:t>
      </w:r>
      <w:r>
        <w:rPr>
          <w:color w:val="151517"/>
          <w:w w:val="105"/>
        </w:rPr>
        <w:t>dohodly,</w:t>
      </w:r>
      <w:r>
        <w:rPr>
          <w:color w:val="151517"/>
          <w:spacing w:val="-2"/>
          <w:w w:val="105"/>
        </w:rPr>
        <w:t xml:space="preserve"> </w:t>
      </w:r>
      <w:r>
        <w:rPr>
          <w:color w:val="151517"/>
          <w:w w:val="105"/>
        </w:rPr>
        <w:t>že funkční</w:t>
      </w:r>
      <w:r>
        <w:rPr>
          <w:color w:val="151517"/>
          <w:spacing w:val="-2"/>
          <w:w w:val="105"/>
        </w:rPr>
        <w:t xml:space="preserve"> </w:t>
      </w:r>
      <w:r>
        <w:rPr>
          <w:color w:val="151517"/>
          <w:w w:val="105"/>
        </w:rPr>
        <w:t>verze</w:t>
      </w:r>
      <w:r>
        <w:rPr>
          <w:color w:val="151517"/>
          <w:spacing w:val="-4"/>
          <w:w w:val="105"/>
        </w:rPr>
        <w:t xml:space="preserve"> </w:t>
      </w:r>
      <w:r>
        <w:rPr>
          <w:color w:val="151517"/>
          <w:w w:val="105"/>
        </w:rPr>
        <w:t>Díla</w:t>
      </w:r>
      <w:r>
        <w:rPr>
          <w:color w:val="151517"/>
          <w:spacing w:val="23"/>
          <w:w w:val="105"/>
        </w:rPr>
        <w:t xml:space="preserve"> </w:t>
      </w:r>
      <w:r>
        <w:rPr>
          <w:color w:val="151517"/>
          <w:w w:val="105"/>
        </w:rPr>
        <w:t>splňující požadavky</w:t>
      </w:r>
      <w:r>
        <w:rPr>
          <w:color w:val="151517"/>
          <w:spacing w:val="-10"/>
          <w:w w:val="105"/>
        </w:rPr>
        <w:t xml:space="preserve"> </w:t>
      </w:r>
      <w:r>
        <w:rPr>
          <w:color w:val="151517"/>
          <w:w w:val="105"/>
        </w:rPr>
        <w:t>Objednatele</w:t>
      </w:r>
      <w:r>
        <w:rPr>
          <w:color w:val="151517"/>
          <w:spacing w:val="-7"/>
          <w:w w:val="105"/>
        </w:rPr>
        <w:t xml:space="preserve"> </w:t>
      </w:r>
      <w:r>
        <w:rPr>
          <w:color w:val="151517"/>
          <w:w w:val="105"/>
        </w:rPr>
        <w:t>dle</w:t>
      </w:r>
      <w:r>
        <w:rPr>
          <w:color w:val="151517"/>
          <w:spacing w:val="-14"/>
          <w:w w:val="105"/>
        </w:rPr>
        <w:t xml:space="preserve"> </w:t>
      </w:r>
      <w:r>
        <w:rPr>
          <w:color w:val="151517"/>
          <w:w w:val="105"/>
        </w:rPr>
        <w:t xml:space="preserve">této </w:t>
      </w:r>
      <w:r>
        <w:rPr>
          <w:color w:val="141416"/>
          <w:w w:val="105"/>
        </w:rPr>
        <w:t>Smlouvy bude předána</w:t>
      </w:r>
      <w:r>
        <w:rPr>
          <w:color w:val="141416"/>
          <w:spacing w:val="-8"/>
          <w:w w:val="105"/>
        </w:rPr>
        <w:t xml:space="preserve"> </w:t>
      </w:r>
      <w:r>
        <w:rPr>
          <w:color w:val="141416"/>
          <w:w w:val="105"/>
        </w:rPr>
        <w:t>ve</w:t>
      </w:r>
      <w:r>
        <w:rPr>
          <w:color w:val="141416"/>
          <w:spacing w:val="-5"/>
          <w:w w:val="105"/>
        </w:rPr>
        <w:t xml:space="preserve"> </w:t>
      </w:r>
      <w:r>
        <w:rPr>
          <w:color w:val="141416"/>
          <w:w w:val="105"/>
        </w:rPr>
        <w:t>formě</w:t>
      </w:r>
      <w:r>
        <w:rPr>
          <w:color w:val="141416"/>
          <w:spacing w:val="-11"/>
          <w:w w:val="105"/>
        </w:rPr>
        <w:t xml:space="preserve"> </w:t>
      </w:r>
      <w:r>
        <w:rPr>
          <w:color w:val="141416"/>
          <w:w w:val="105"/>
        </w:rPr>
        <w:t>zdrojového</w:t>
      </w:r>
      <w:r>
        <w:rPr>
          <w:color w:val="141416"/>
          <w:spacing w:val="-1"/>
          <w:w w:val="105"/>
        </w:rPr>
        <w:t xml:space="preserve"> </w:t>
      </w:r>
      <w:r>
        <w:rPr>
          <w:color w:val="141416"/>
          <w:w w:val="105"/>
        </w:rPr>
        <w:t>kódu nejpozději</w:t>
      </w:r>
      <w:r>
        <w:rPr>
          <w:color w:val="141416"/>
          <w:spacing w:val="-6"/>
          <w:w w:val="105"/>
        </w:rPr>
        <w:t xml:space="preserve"> </w:t>
      </w:r>
      <w:r>
        <w:rPr>
          <w:color w:val="141416"/>
          <w:w w:val="105"/>
        </w:rPr>
        <w:t>do 30.9.</w:t>
      </w:r>
      <w:r>
        <w:rPr>
          <w:color w:val="141416"/>
          <w:spacing w:val="-14"/>
          <w:w w:val="105"/>
        </w:rPr>
        <w:t xml:space="preserve"> </w:t>
      </w:r>
      <w:r>
        <w:rPr>
          <w:color w:val="141416"/>
          <w:w w:val="105"/>
        </w:rPr>
        <w:t>2023.</w:t>
      </w:r>
    </w:p>
    <w:p w:rsidR="00B45E64" w:rsidRDefault="002E5C56">
      <w:pPr>
        <w:pStyle w:val="Odstavecseseznamem"/>
        <w:numPr>
          <w:ilvl w:val="0"/>
          <w:numId w:val="7"/>
        </w:numPr>
        <w:tabs>
          <w:tab w:val="left" w:pos="841"/>
        </w:tabs>
        <w:spacing w:before="128"/>
        <w:ind w:left="840" w:hanging="589"/>
        <w:jc w:val="both"/>
        <w:rPr>
          <w:color w:val="17161A"/>
        </w:rPr>
      </w:pPr>
      <w:r>
        <w:rPr>
          <w:color w:val="17161A"/>
        </w:rPr>
        <w:t>Předání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a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akceptaci</w:t>
      </w:r>
      <w:r>
        <w:rPr>
          <w:color w:val="17161A"/>
          <w:spacing w:val="24"/>
        </w:rPr>
        <w:t xml:space="preserve"> </w:t>
      </w:r>
      <w:r>
        <w:rPr>
          <w:color w:val="17161A"/>
        </w:rPr>
        <w:t>Díla</w:t>
      </w:r>
      <w:r>
        <w:rPr>
          <w:color w:val="17161A"/>
          <w:spacing w:val="5"/>
        </w:rPr>
        <w:t xml:space="preserve"> </w:t>
      </w:r>
      <w:r>
        <w:rPr>
          <w:color w:val="17161A"/>
        </w:rPr>
        <w:t>Objednateli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obě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strany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potvrdí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podpisem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předávacího</w:t>
      </w:r>
      <w:r>
        <w:rPr>
          <w:color w:val="17161A"/>
          <w:spacing w:val="-2"/>
        </w:rPr>
        <w:t xml:space="preserve"> protokolu.</w:t>
      </w:r>
    </w:p>
    <w:p w:rsidR="00B45E64" w:rsidRDefault="002E5C56">
      <w:pPr>
        <w:pStyle w:val="Odstavecseseznamem"/>
        <w:numPr>
          <w:ilvl w:val="0"/>
          <w:numId w:val="7"/>
        </w:numPr>
        <w:tabs>
          <w:tab w:val="left" w:pos="822"/>
        </w:tabs>
        <w:spacing w:before="100" w:line="242" w:lineRule="auto"/>
        <w:ind w:left="254" w:right="1111" w:hanging="3"/>
        <w:jc w:val="both"/>
        <w:rPr>
          <w:color w:val="161618"/>
        </w:rPr>
      </w:pPr>
      <w:r>
        <w:rPr>
          <w:color w:val="161618"/>
          <w:w w:val="105"/>
        </w:rPr>
        <w:t>V</w:t>
      </w:r>
      <w:r>
        <w:rPr>
          <w:color w:val="161618"/>
          <w:spacing w:val="40"/>
          <w:w w:val="105"/>
        </w:rPr>
        <w:t xml:space="preserve"> </w:t>
      </w:r>
      <w:r>
        <w:rPr>
          <w:color w:val="161618"/>
          <w:w w:val="105"/>
        </w:rPr>
        <w:t>případě</w:t>
      </w:r>
      <w:r>
        <w:rPr>
          <w:color w:val="161618"/>
          <w:spacing w:val="-10"/>
          <w:w w:val="105"/>
        </w:rPr>
        <w:t xml:space="preserve"> </w:t>
      </w:r>
      <w:r>
        <w:rPr>
          <w:color w:val="161618"/>
          <w:w w:val="105"/>
        </w:rPr>
        <w:t>zpoždění plnění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ze</w:t>
      </w:r>
      <w:r>
        <w:rPr>
          <w:color w:val="161618"/>
          <w:spacing w:val="-12"/>
          <w:w w:val="105"/>
        </w:rPr>
        <w:t xml:space="preserve"> </w:t>
      </w:r>
      <w:proofErr w:type="spellStart"/>
      <w:r>
        <w:rPr>
          <w:color w:val="161618"/>
          <w:w w:val="105"/>
        </w:rPr>
        <w:t>stranyZhotovitele</w:t>
      </w:r>
      <w:proofErr w:type="spellEnd"/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v</w:t>
      </w:r>
      <w:r>
        <w:rPr>
          <w:color w:val="161618"/>
          <w:spacing w:val="29"/>
          <w:w w:val="105"/>
        </w:rPr>
        <w:t xml:space="preserve"> </w:t>
      </w:r>
      <w:proofErr w:type="spellStart"/>
      <w:r>
        <w:rPr>
          <w:color w:val="161618"/>
          <w:w w:val="105"/>
        </w:rPr>
        <w:t>důsledkuvyšší</w:t>
      </w:r>
      <w:proofErr w:type="spellEnd"/>
      <w:r>
        <w:rPr>
          <w:color w:val="161618"/>
          <w:w w:val="105"/>
        </w:rPr>
        <w:t xml:space="preserve"> moci se po dobu trvání tohoto dopadu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vyšší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moci</w:t>
      </w:r>
      <w:r>
        <w:rPr>
          <w:color w:val="161618"/>
          <w:spacing w:val="-12"/>
          <w:w w:val="105"/>
        </w:rPr>
        <w:t xml:space="preserve"> </w:t>
      </w:r>
      <w:r>
        <w:rPr>
          <w:color w:val="161618"/>
          <w:w w:val="105"/>
        </w:rPr>
        <w:t>prodlužuje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lhůta</w:t>
      </w:r>
      <w:r>
        <w:rPr>
          <w:color w:val="161618"/>
          <w:spacing w:val="-12"/>
          <w:w w:val="105"/>
        </w:rPr>
        <w:t xml:space="preserve"> </w:t>
      </w:r>
      <w:r>
        <w:rPr>
          <w:color w:val="161618"/>
          <w:w w:val="105"/>
        </w:rPr>
        <w:t>k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plnění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dle odst.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1.</w:t>
      </w:r>
      <w:r>
        <w:rPr>
          <w:color w:val="161618"/>
          <w:spacing w:val="13"/>
          <w:w w:val="105"/>
        </w:rPr>
        <w:t xml:space="preserve"> </w:t>
      </w:r>
      <w:r>
        <w:rPr>
          <w:color w:val="161618"/>
          <w:w w:val="105"/>
        </w:rPr>
        <w:t>Za vyšší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moc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se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v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této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w w:val="105"/>
        </w:rPr>
        <w:t>smlouvě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považuje nepředvídatelná</w:t>
      </w:r>
      <w:r>
        <w:rPr>
          <w:color w:val="161618"/>
          <w:spacing w:val="-10"/>
          <w:w w:val="105"/>
        </w:rPr>
        <w:t xml:space="preserve"> </w:t>
      </w:r>
      <w:r>
        <w:rPr>
          <w:color w:val="161618"/>
          <w:w w:val="105"/>
        </w:rPr>
        <w:t>událost anebo</w:t>
      </w:r>
      <w:r>
        <w:rPr>
          <w:color w:val="161618"/>
          <w:w w:val="105"/>
        </w:rPr>
        <w:t xml:space="preserve"> nepředvídatelný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 xml:space="preserve">důsledek události známé, kterou nelze běžně </w:t>
      </w:r>
      <w:r>
        <w:rPr>
          <w:color w:val="161618"/>
          <w:spacing w:val="-2"/>
          <w:w w:val="105"/>
        </w:rPr>
        <w:t>zvládnout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spacing w:val="-2"/>
          <w:w w:val="105"/>
        </w:rPr>
        <w:t>a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spacing w:val="-2"/>
          <w:w w:val="105"/>
        </w:rPr>
        <w:t>nezávisí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spacing w:val="-2"/>
          <w:w w:val="105"/>
        </w:rPr>
        <w:t>na vůli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spacing w:val="-2"/>
          <w:w w:val="105"/>
        </w:rPr>
        <w:t>strany, včetně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spacing w:val="-2"/>
          <w:w w:val="105"/>
        </w:rPr>
        <w:t>legislativních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spacing w:val="-2"/>
          <w:w w:val="105"/>
        </w:rPr>
        <w:t>a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spacing w:val="-2"/>
          <w:w w:val="105"/>
        </w:rPr>
        <w:t>správních aktů veřejné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spacing w:val="-2"/>
          <w:w w:val="105"/>
        </w:rPr>
        <w:t>moci.</w:t>
      </w:r>
    </w:p>
    <w:p w:rsidR="00B45E64" w:rsidRDefault="00B45E64">
      <w:pPr>
        <w:pStyle w:val="Zkladntext"/>
        <w:rPr>
          <w:sz w:val="28"/>
        </w:rPr>
      </w:pPr>
    </w:p>
    <w:p w:rsidR="00B45E64" w:rsidRDefault="00B45E64">
      <w:pPr>
        <w:pStyle w:val="Zkladntext"/>
        <w:rPr>
          <w:sz w:val="28"/>
        </w:rPr>
      </w:pPr>
    </w:p>
    <w:p w:rsidR="00B45E64" w:rsidRDefault="00B45E64">
      <w:pPr>
        <w:pStyle w:val="Zkladntext"/>
        <w:spacing w:before="11"/>
        <w:rPr>
          <w:sz w:val="28"/>
        </w:rPr>
      </w:pPr>
    </w:p>
    <w:p w:rsidR="00B45E64" w:rsidRDefault="002E5C56">
      <w:pPr>
        <w:pStyle w:val="Nadpis2"/>
        <w:numPr>
          <w:ilvl w:val="1"/>
          <w:numId w:val="7"/>
        </w:numPr>
        <w:tabs>
          <w:tab w:val="left" w:pos="2094"/>
        </w:tabs>
        <w:jc w:val="left"/>
        <w:rPr>
          <w:color w:val="232325"/>
        </w:rPr>
      </w:pPr>
      <w:r>
        <w:rPr>
          <w:color w:val="232325"/>
          <w:spacing w:val="-2"/>
        </w:rPr>
        <w:t>Práva</w:t>
      </w:r>
      <w:r>
        <w:rPr>
          <w:color w:val="232325"/>
          <w:spacing w:val="-11"/>
        </w:rPr>
        <w:t xml:space="preserve"> </w:t>
      </w:r>
      <w:r>
        <w:rPr>
          <w:color w:val="232325"/>
          <w:spacing w:val="-2"/>
        </w:rPr>
        <w:t>a</w:t>
      </w:r>
      <w:r>
        <w:rPr>
          <w:color w:val="232325"/>
          <w:spacing w:val="-3"/>
        </w:rPr>
        <w:t xml:space="preserve"> </w:t>
      </w:r>
      <w:r>
        <w:rPr>
          <w:color w:val="232325"/>
          <w:spacing w:val="-2"/>
        </w:rPr>
        <w:t>povinnosti</w:t>
      </w:r>
      <w:r>
        <w:rPr>
          <w:color w:val="232325"/>
          <w:spacing w:val="6"/>
        </w:rPr>
        <w:t xml:space="preserve"> </w:t>
      </w:r>
      <w:r>
        <w:rPr>
          <w:color w:val="232325"/>
          <w:spacing w:val="-2"/>
        </w:rPr>
        <w:t>Objednatele</w:t>
      </w:r>
      <w:r>
        <w:rPr>
          <w:color w:val="232325"/>
          <w:spacing w:val="-10"/>
        </w:rPr>
        <w:t xml:space="preserve"> </w:t>
      </w:r>
      <w:r>
        <w:rPr>
          <w:color w:val="232325"/>
          <w:spacing w:val="-2"/>
        </w:rPr>
        <w:t>a</w:t>
      </w:r>
      <w:r>
        <w:rPr>
          <w:color w:val="232325"/>
          <w:spacing w:val="-11"/>
        </w:rPr>
        <w:t xml:space="preserve"> </w:t>
      </w:r>
      <w:r>
        <w:rPr>
          <w:color w:val="232325"/>
          <w:spacing w:val="-2"/>
        </w:rPr>
        <w:t>Zhotovitele</w:t>
      </w:r>
    </w:p>
    <w:p w:rsidR="00B45E64" w:rsidRDefault="002E5C56">
      <w:pPr>
        <w:pStyle w:val="Odstavecseseznamem"/>
        <w:numPr>
          <w:ilvl w:val="0"/>
          <w:numId w:val="6"/>
        </w:numPr>
        <w:tabs>
          <w:tab w:val="left" w:pos="822"/>
        </w:tabs>
        <w:spacing w:before="137"/>
        <w:ind w:right="1112" w:firstLine="17"/>
        <w:jc w:val="both"/>
        <w:rPr>
          <w:color w:val="151517"/>
        </w:rPr>
      </w:pPr>
      <w:r>
        <w:rPr>
          <w:color w:val="151517"/>
        </w:rPr>
        <w:t>Objednatel</w:t>
      </w:r>
      <w:r>
        <w:rPr>
          <w:color w:val="151517"/>
          <w:spacing w:val="-2"/>
        </w:rPr>
        <w:t xml:space="preserve"> </w:t>
      </w:r>
      <w:r>
        <w:rPr>
          <w:color w:val="151517"/>
        </w:rPr>
        <w:t>poskytne</w:t>
      </w:r>
      <w:r>
        <w:rPr>
          <w:color w:val="151517"/>
          <w:spacing w:val="-6"/>
        </w:rPr>
        <w:t xml:space="preserve"> </w:t>
      </w:r>
      <w:r>
        <w:rPr>
          <w:color w:val="151517"/>
        </w:rPr>
        <w:t>Zhotoviteli požadovanou součinnost spočívající zejména v k</w:t>
      </w:r>
      <w:r>
        <w:rPr>
          <w:color w:val="151517"/>
          <w:spacing w:val="-13"/>
        </w:rPr>
        <w:t xml:space="preserve"> </w:t>
      </w:r>
      <w:proofErr w:type="spellStart"/>
      <w:r>
        <w:rPr>
          <w:color w:val="151517"/>
        </w:rPr>
        <w:t>oordinaci</w:t>
      </w:r>
      <w:proofErr w:type="spellEnd"/>
      <w:r>
        <w:rPr>
          <w:color w:val="151517"/>
          <w:spacing w:val="30"/>
        </w:rPr>
        <w:t xml:space="preserve"> </w:t>
      </w:r>
      <w:r>
        <w:rPr>
          <w:color w:val="151517"/>
        </w:rPr>
        <w:t xml:space="preserve">a </w:t>
      </w:r>
      <w:r>
        <w:rPr>
          <w:color w:val="1A181C"/>
        </w:rPr>
        <w:t>upřesňování rozsahu prací na jednotlivých částech Díla.</w:t>
      </w:r>
    </w:p>
    <w:p w:rsidR="00B45E64" w:rsidRDefault="002E5C56">
      <w:pPr>
        <w:pStyle w:val="Odstavecseseznamem"/>
        <w:numPr>
          <w:ilvl w:val="0"/>
          <w:numId w:val="6"/>
        </w:numPr>
        <w:tabs>
          <w:tab w:val="left" w:pos="820"/>
        </w:tabs>
        <w:spacing w:before="111"/>
        <w:ind w:left="248" w:right="1130" w:firstLine="0"/>
        <w:jc w:val="both"/>
        <w:rPr>
          <w:color w:val="16161A"/>
        </w:rPr>
      </w:pPr>
      <w:r>
        <w:rPr>
          <w:color w:val="16161A"/>
        </w:rPr>
        <w:t>V případě prodlení Objednatele s</w:t>
      </w:r>
      <w:r>
        <w:rPr>
          <w:color w:val="16161A"/>
          <w:spacing w:val="-2"/>
        </w:rPr>
        <w:t xml:space="preserve"> </w:t>
      </w:r>
      <w:r>
        <w:rPr>
          <w:color w:val="16161A"/>
        </w:rPr>
        <w:t>poskytnutím nutné</w:t>
      </w:r>
      <w:r>
        <w:rPr>
          <w:color w:val="16161A"/>
          <w:spacing w:val="-2"/>
        </w:rPr>
        <w:t xml:space="preserve"> </w:t>
      </w:r>
      <w:r>
        <w:rPr>
          <w:color w:val="16161A"/>
        </w:rPr>
        <w:t>součinnosti se o</w:t>
      </w:r>
      <w:r>
        <w:rPr>
          <w:color w:val="16161A"/>
          <w:spacing w:val="40"/>
        </w:rPr>
        <w:t xml:space="preserve"> </w:t>
      </w:r>
      <w:r>
        <w:rPr>
          <w:color w:val="16161A"/>
        </w:rPr>
        <w:t xml:space="preserve">dobu tohoto prodlení </w:t>
      </w:r>
      <w:r>
        <w:rPr>
          <w:color w:val="1B1B1E"/>
        </w:rPr>
        <w:t>prodlužuje lhůta k předání Díla dle čl.</w:t>
      </w:r>
      <w:r>
        <w:rPr>
          <w:color w:val="1B1B1E"/>
          <w:spacing w:val="36"/>
        </w:rPr>
        <w:t xml:space="preserve"> </w:t>
      </w:r>
      <w:proofErr w:type="spellStart"/>
      <w:r>
        <w:rPr>
          <w:color w:val="1B1B1E"/>
        </w:rPr>
        <w:t>Ill</w:t>
      </w:r>
      <w:proofErr w:type="spellEnd"/>
      <w:r>
        <w:rPr>
          <w:color w:val="1B1B1E"/>
          <w:spacing w:val="33"/>
        </w:rPr>
        <w:t xml:space="preserve"> </w:t>
      </w:r>
      <w:r>
        <w:rPr>
          <w:color w:val="1B1B1E"/>
        </w:rPr>
        <w:t>odst. 1.</w:t>
      </w:r>
    </w:p>
    <w:p w:rsidR="00B45E64" w:rsidRDefault="002E5C56">
      <w:pPr>
        <w:pStyle w:val="Odstavecseseznamem"/>
        <w:numPr>
          <w:ilvl w:val="0"/>
          <w:numId w:val="6"/>
        </w:numPr>
        <w:tabs>
          <w:tab w:val="left" w:pos="826"/>
        </w:tabs>
        <w:spacing w:before="123" w:line="237" w:lineRule="auto"/>
        <w:ind w:left="241" w:right="1125" w:firstLine="5"/>
        <w:jc w:val="both"/>
        <w:rPr>
          <w:color w:val="161518"/>
        </w:rPr>
      </w:pPr>
      <w:r>
        <w:rPr>
          <w:color w:val="161518"/>
        </w:rPr>
        <w:t>Dílo</w:t>
      </w:r>
      <w:r>
        <w:rPr>
          <w:color w:val="161518"/>
          <w:spacing w:val="34"/>
        </w:rPr>
        <w:t xml:space="preserve"> </w:t>
      </w:r>
      <w:r>
        <w:rPr>
          <w:color w:val="161518"/>
        </w:rPr>
        <w:t>je</w:t>
      </w:r>
      <w:r>
        <w:rPr>
          <w:color w:val="161518"/>
          <w:spacing w:val="-6"/>
        </w:rPr>
        <w:t xml:space="preserve"> </w:t>
      </w:r>
      <w:r>
        <w:rPr>
          <w:color w:val="161518"/>
        </w:rPr>
        <w:t>splněno</w:t>
      </w:r>
      <w:r>
        <w:rPr>
          <w:color w:val="161518"/>
          <w:spacing w:val="-3"/>
        </w:rPr>
        <w:t xml:space="preserve"> </w:t>
      </w:r>
      <w:r>
        <w:rPr>
          <w:color w:val="161518"/>
        </w:rPr>
        <w:t>řádným</w:t>
      </w:r>
      <w:r>
        <w:rPr>
          <w:color w:val="161518"/>
          <w:spacing w:val="-9"/>
        </w:rPr>
        <w:t xml:space="preserve"> </w:t>
      </w:r>
      <w:r>
        <w:rPr>
          <w:color w:val="161518"/>
        </w:rPr>
        <w:t>provedením</w:t>
      </w:r>
      <w:r>
        <w:rPr>
          <w:color w:val="161518"/>
          <w:spacing w:val="-13"/>
        </w:rPr>
        <w:t xml:space="preserve"> </w:t>
      </w:r>
      <w:r>
        <w:rPr>
          <w:color w:val="161518"/>
        </w:rPr>
        <w:t>a</w:t>
      </w:r>
      <w:r>
        <w:rPr>
          <w:color w:val="161518"/>
          <w:spacing w:val="-1"/>
        </w:rPr>
        <w:t xml:space="preserve"> </w:t>
      </w:r>
      <w:r>
        <w:rPr>
          <w:color w:val="161518"/>
        </w:rPr>
        <w:t>převzetím.</w:t>
      </w:r>
      <w:r>
        <w:rPr>
          <w:color w:val="161518"/>
          <w:spacing w:val="22"/>
        </w:rPr>
        <w:t xml:space="preserve"> </w:t>
      </w:r>
      <w:r>
        <w:rPr>
          <w:color w:val="161518"/>
        </w:rPr>
        <w:t>Převzetí</w:t>
      </w:r>
      <w:r>
        <w:rPr>
          <w:color w:val="161518"/>
          <w:spacing w:val="-3"/>
        </w:rPr>
        <w:t xml:space="preserve"> </w:t>
      </w:r>
      <w:r>
        <w:rPr>
          <w:color w:val="161518"/>
        </w:rPr>
        <w:t>je</w:t>
      </w:r>
      <w:r>
        <w:rPr>
          <w:color w:val="161518"/>
          <w:spacing w:val="-12"/>
        </w:rPr>
        <w:t xml:space="preserve"> </w:t>
      </w:r>
      <w:r>
        <w:rPr>
          <w:color w:val="161518"/>
        </w:rPr>
        <w:t>ukončeno</w:t>
      </w:r>
      <w:r>
        <w:rPr>
          <w:color w:val="161518"/>
          <w:spacing w:val="-8"/>
        </w:rPr>
        <w:t xml:space="preserve"> </w:t>
      </w:r>
      <w:r>
        <w:rPr>
          <w:color w:val="161518"/>
        </w:rPr>
        <w:t>podpisem</w:t>
      </w:r>
      <w:r>
        <w:rPr>
          <w:color w:val="161518"/>
          <w:spacing w:val="-9"/>
        </w:rPr>
        <w:t xml:space="preserve"> </w:t>
      </w:r>
      <w:proofErr w:type="spellStart"/>
      <w:r>
        <w:rPr>
          <w:color w:val="161518"/>
        </w:rPr>
        <w:t>předávaaho</w:t>
      </w:r>
      <w:proofErr w:type="spellEnd"/>
      <w:r>
        <w:rPr>
          <w:color w:val="161518"/>
        </w:rPr>
        <w:t xml:space="preserve"> </w:t>
      </w:r>
      <w:r>
        <w:rPr>
          <w:color w:val="16161A"/>
          <w:w w:val="105"/>
        </w:rPr>
        <w:t>protokolu.</w:t>
      </w:r>
      <w:r>
        <w:rPr>
          <w:color w:val="16161A"/>
          <w:spacing w:val="-14"/>
          <w:w w:val="105"/>
        </w:rPr>
        <w:t xml:space="preserve"> </w:t>
      </w:r>
      <w:r>
        <w:rPr>
          <w:color w:val="16161A"/>
          <w:w w:val="105"/>
        </w:rPr>
        <w:t>Bezdůvodné</w:t>
      </w:r>
      <w:r>
        <w:rPr>
          <w:color w:val="16161A"/>
          <w:spacing w:val="-13"/>
          <w:w w:val="105"/>
        </w:rPr>
        <w:t xml:space="preserve"> </w:t>
      </w:r>
      <w:r>
        <w:rPr>
          <w:color w:val="16161A"/>
          <w:w w:val="105"/>
        </w:rPr>
        <w:t>odepření</w:t>
      </w:r>
      <w:r>
        <w:rPr>
          <w:color w:val="16161A"/>
          <w:spacing w:val="-13"/>
          <w:w w:val="105"/>
        </w:rPr>
        <w:t xml:space="preserve"> </w:t>
      </w:r>
      <w:r>
        <w:rPr>
          <w:color w:val="16161A"/>
          <w:w w:val="105"/>
        </w:rPr>
        <w:t>převzetí</w:t>
      </w:r>
      <w:r>
        <w:rPr>
          <w:color w:val="16161A"/>
          <w:spacing w:val="-13"/>
          <w:w w:val="105"/>
        </w:rPr>
        <w:t xml:space="preserve"> </w:t>
      </w:r>
      <w:r>
        <w:rPr>
          <w:color w:val="16161A"/>
          <w:w w:val="105"/>
        </w:rPr>
        <w:t>vytváří</w:t>
      </w:r>
      <w:r>
        <w:rPr>
          <w:color w:val="16161A"/>
          <w:spacing w:val="-13"/>
          <w:w w:val="105"/>
        </w:rPr>
        <w:t xml:space="preserve"> </w:t>
      </w:r>
      <w:r>
        <w:rPr>
          <w:color w:val="16161A"/>
          <w:w w:val="105"/>
        </w:rPr>
        <w:t>domněnku</w:t>
      </w:r>
      <w:r>
        <w:rPr>
          <w:color w:val="16161A"/>
          <w:spacing w:val="-13"/>
          <w:w w:val="105"/>
        </w:rPr>
        <w:t xml:space="preserve"> </w:t>
      </w:r>
      <w:r>
        <w:rPr>
          <w:color w:val="16161A"/>
          <w:w w:val="105"/>
        </w:rPr>
        <w:t>řádného</w:t>
      </w:r>
      <w:r>
        <w:rPr>
          <w:color w:val="16161A"/>
          <w:spacing w:val="-13"/>
          <w:w w:val="105"/>
        </w:rPr>
        <w:t xml:space="preserve"> </w:t>
      </w:r>
      <w:r>
        <w:rPr>
          <w:color w:val="16161A"/>
          <w:w w:val="105"/>
        </w:rPr>
        <w:t>splnění</w:t>
      </w:r>
      <w:r>
        <w:rPr>
          <w:color w:val="16161A"/>
          <w:spacing w:val="12"/>
          <w:w w:val="105"/>
        </w:rPr>
        <w:t xml:space="preserve"> </w:t>
      </w:r>
      <w:r>
        <w:rPr>
          <w:color w:val="16161A"/>
          <w:w w:val="105"/>
        </w:rPr>
        <w:t>Díla.</w:t>
      </w:r>
    </w:p>
    <w:p w:rsidR="00B45E64" w:rsidRDefault="002E5C56">
      <w:pPr>
        <w:pStyle w:val="Odstavecseseznamem"/>
        <w:numPr>
          <w:ilvl w:val="0"/>
          <w:numId w:val="6"/>
        </w:numPr>
        <w:tabs>
          <w:tab w:val="left" w:pos="798"/>
        </w:tabs>
        <w:spacing w:before="112"/>
        <w:ind w:left="242" w:right="1116" w:firstLine="0"/>
        <w:jc w:val="both"/>
        <w:rPr>
          <w:color w:val="161618"/>
        </w:rPr>
      </w:pPr>
      <w:r>
        <w:rPr>
          <w:color w:val="161618"/>
        </w:rPr>
        <w:t>Zhotovitel bere na vědomí, že není oprávněn reprodukovat, modifikovat ani kopírovat podklady</w:t>
      </w:r>
      <w:r>
        <w:rPr>
          <w:color w:val="161618"/>
          <w:spacing w:val="14"/>
        </w:rPr>
        <w:t xml:space="preserve"> </w:t>
      </w:r>
      <w:r>
        <w:rPr>
          <w:color w:val="161618"/>
        </w:rPr>
        <w:t>Objednatele,</w:t>
      </w:r>
      <w:r>
        <w:rPr>
          <w:color w:val="161618"/>
          <w:spacing w:val="23"/>
        </w:rPr>
        <w:t xml:space="preserve"> </w:t>
      </w:r>
      <w:r>
        <w:rPr>
          <w:color w:val="161618"/>
        </w:rPr>
        <w:t>dodané</w:t>
      </w:r>
      <w:r>
        <w:rPr>
          <w:color w:val="161618"/>
          <w:spacing w:val="-13"/>
        </w:rPr>
        <w:t xml:space="preserve"> </w:t>
      </w:r>
      <w:r>
        <w:rPr>
          <w:color w:val="161618"/>
        </w:rPr>
        <w:t>za účelem</w:t>
      </w:r>
      <w:r>
        <w:rPr>
          <w:color w:val="161618"/>
          <w:spacing w:val="-5"/>
        </w:rPr>
        <w:t xml:space="preserve"> </w:t>
      </w:r>
      <w:r>
        <w:rPr>
          <w:color w:val="161618"/>
        </w:rPr>
        <w:t>plnění</w:t>
      </w:r>
      <w:r>
        <w:rPr>
          <w:color w:val="161618"/>
          <w:spacing w:val="-2"/>
        </w:rPr>
        <w:t xml:space="preserve"> </w:t>
      </w:r>
      <w:r>
        <w:rPr>
          <w:color w:val="161618"/>
        </w:rPr>
        <w:t xml:space="preserve">této </w:t>
      </w:r>
      <w:proofErr w:type="spellStart"/>
      <w:r>
        <w:rPr>
          <w:color w:val="161618"/>
        </w:rPr>
        <w:t>Smlouvy.Zhotovitel</w:t>
      </w:r>
      <w:proofErr w:type="spellEnd"/>
      <w:r>
        <w:rPr>
          <w:color w:val="161618"/>
          <w:spacing w:val="-9"/>
        </w:rPr>
        <w:t xml:space="preserve"> </w:t>
      </w:r>
      <w:r>
        <w:rPr>
          <w:color w:val="161618"/>
        </w:rPr>
        <w:t>je</w:t>
      </w:r>
      <w:r>
        <w:rPr>
          <w:color w:val="161618"/>
          <w:spacing w:val="-12"/>
        </w:rPr>
        <w:t xml:space="preserve"> </w:t>
      </w:r>
      <w:proofErr w:type="spellStart"/>
      <w:r>
        <w:rPr>
          <w:color w:val="161618"/>
        </w:rPr>
        <w:t>oprávněnk</w:t>
      </w:r>
      <w:proofErr w:type="spellEnd"/>
      <w:r>
        <w:rPr>
          <w:color w:val="161618"/>
        </w:rPr>
        <w:t xml:space="preserve"> jejich</w:t>
      </w:r>
      <w:r>
        <w:rPr>
          <w:color w:val="161618"/>
          <w:spacing w:val="-5"/>
        </w:rPr>
        <w:t xml:space="preserve"> </w:t>
      </w:r>
      <w:r>
        <w:rPr>
          <w:color w:val="161618"/>
        </w:rPr>
        <w:t>použití pouze</w:t>
      </w:r>
      <w:r>
        <w:rPr>
          <w:color w:val="161618"/>
          <w:spacing w:val="-14"/>
        </w:rPr>
        <w:t xml:space="preserve"> </w:t>
      </w:r>
      <w:r>
        <w:rPr>
          <w:color w:val="161618"/>
        </w:rPr>
        <w:t>za</w:t>
      </w:r>
      <w:r>
        <w:rPr>
          <w:color w:val="161618"/>
          <w:spacing w:val="29"/>
        </w:rPr>
        <w:t xml:space="preserve"> </w:t>
      </w:r>
      <w:r>
        <w:rPr>
          <w:color w:val="161618"/>
        </w:rPr>
        <w:t>účelem plnění</w:t>
      </w:r>
      <w:r>
        <w:rPr>
          <w:color w:val="161618"/>
          <w:spacing w:val="-2"/>
        </w:rPr>
        <w:t xml:space="preserve"> </w:t>
      </w:r>
      <w:r>
        <w:rPr>
          <w:color w:val="161618"/>
        </w:rPr>
        <w:t>této</w:t>
      </w:r>
      <w:r>
        <w:rPr>
          <w:color w:val="161618"/>
          <w:spacing w:val="-3"/>
        </w:rPr>
        <w:t xml:space="preserve"> </w:t>
      </w:r>
      <w:r>
        <w:rPr>
          <w:color w:val="161618"/>
        </w:rPr>
        <w:t>Smlouvy, nebude-li mezi smluvními stranami výslovně ujednáno jinak.</w:t>
      </w:r>
    </w:p>
    <w:p w:rsidR="00B45E64" w:rsidRDefault="002E5C56">
      <w:pPr>
        <w:pStyle w:val="Zkladntext"/>
        <w:spacing w:before="120" w:line="237" w:lineRule="auto"/>
        <w:ind w:left="234" w:right="1117" w:firstLine="14"/>
        <w:jc w:val="both"/>
      </w:pPr>
      <w:r>
        <w:rPr>
          <w:color w:val="16161A"/>
        </w:rPr>
        <w:t>S.</w:t>
      </w:r>
      <w:r>
        <w:rPr>
          <w:color w:val="16161A"/>
          <w:spacing w:val="80"/>
          <w:w w:val="150"/>
        </w:rPr>
        <w:t xml:space="preserve"> </w:t>
      </w:r>
      <w:r>
        <w:rPr>
          <w:color w:val="16161A"/>
        </w:rPr>
        <w:t>Objednatel bere na vědomí, že Zhotovitel má povinnost vykazovat smluvní výzkum podle požadavků Rady pro vývoj, výzkum a inovace obsažených v platné Metodice hodnocení výsledků výzkumnýc</w:t>
      </w:r>
      <w:r>
        <w:rPr>
          <w:color w:val="16161A"/>
        </w:rPr>
        <w:t>h organizací schválené vládou České</w:t>
      </w:r>
      <w:r>
        <w:rPr>
          <w:color w:val="16161A"/>
          <w:spacing w:val="-4"/>
        </w:rPr>
        <w:t xml:space="preserve"> </w:t>
      </w:r>
      <w:r>
        <w:rPr>
          <w:color w:val="16161A"/>
        </w:rPr>
        <w:t>republiky v</w:t>
      </w:r>
      <w:r>
        <w:rPr>
          <w:color w:val="16161A"/>
          <w:spacing w:val="-2"/>
        </w:rPr>
        <w:t xml:space="preserve"> </w:t>
      </w:r>
      <w:r>
        <w:rPr>
          <w:color w:val="16161A"/>
        </w:rPr>
        <w:t>souladu se zákonem č. 130/2002</w:t>
      </w:r>
      <w:r>
        <w:rPr>
          <w:color w:val="16161A"/>
          <w:spacing w:val="38"/>
        </w:rPr>
        <w:t xml:space="preserve"> </w:t>
      </w:r>
      <w:r>
        <w:rPr>
          <w:color w:val="16161A"/>
        </w:rPr>
        <w:t>Sb., o podpoře výzkumu, experimentálního vývoje a inovací</w:t>
      </w:r>
      <w:r>
        <w:rPr>
          <w:color w:val="16161A"/>
          <w:spacing w:val="40"/>
        </w:rPr>
        <w:t xml:space="preserve"> </w:t>
      </w:r>
      <w:r>
        <w:rPr>
          <w:color w:val="16161A"/>
        </w:rPr>
        <w:t>z</w:t>
      </w:r>
      <w:r>
        <w:rPr>
          <w:color w:val="16161A"/>
          <w:spacing w:val="40"/>
        </w:rPr>
        <w:t xml:space="preserve"> </w:t>
      </w:r>
      <w:r>
        <w:rPr>
          <w:color w:val="16161A"/>
        </w:rPr>
        <w:t>veřejných prostředků.</w:t>
      </w:r>
      <w:r>
        <w:rPr>
          <w:color w:val="16161A"/>
          <w:spacing w:val="40"/>
        </w:rPr>
        <w:t xml:space="preserve"> </w:t>
      </w:r>
      <w:r>
        <w:rPr>
          <w:color w:val="16161A"/>
        </w:rPr>
        <w:t>Samotná souhrn</w:t>
      </w:r>
      <w:r>
        <w:rPr>
          <w:color w:val="16161A"/>
          <w:spacing w:val="-13"/>
        </w:rPr>
        <w:t xml:space="preserve"> </w:t>
      </w:r>
      <w:proofErr w:type="spellStart"/>
      <w:r>
        <w:rPr>
          <w:color w:val="16161A"/>
        </w:rPr>
        <w:t>ná</w:t>
      </w:r>
      <w:proofErr w:type="spellEnd"/>
      <w:r>
        <w:rPr>
          <w:color w:val="16161A"/>
        </w:rPr>
        <w:t xml:space="preserve"> zpráva je označena jako obchodní tajemství a veškeré poskytované údaje o ní b</w:t>
      </w:r>
      <w:r>
        <w:rPr>
          <w:color w:val="16161A"/>
        </w:rPr>
        <w:t>udou vždy poskytovány</w:t>
      </w:r>
      <w:r>
        <w:rPr>
          <w:color w:val="16161A"/>
          <w:spacing w:val="-13"/>
        </w:rPr>
        <w:t xml:space="preserve"> </w:t>
      </w:r>
      <w:proofErr w:type="spellStart"/>
      <w:r>
        <w:rPr>
          <w:color w:val="16161A"/>
        </w:rPr>
        <w:t>pouzev</w:t>
      </w:r>
      <w:proofErr w:type="spellEnd"/>
      <w:r>
        <w:rPr>
          <w:color w:val="16161A"/>
          <w:spacing w:val="-12"/>
        </w:rPr>
        <w:t xml:space="preserve"> </w:t>
      </w:r>
      <w:r>
        <w:rPr>
          <w:color w:val="16161A"/>
        </w:rPr>
        <w:t>minimálním,</w:t>
      </w:r>
      <w:r>
        <w:rPr>
          <w:color w:val="16161A"/>
          <w:spacing w:val="16"/>
        </w:rPr>
        <w:t xml:space="preserve"> </w:t>
      </w:r>
      <w:r>
        <w:rPr>
          <w:color w:val="16161A"/>
        </w:rPr>
        <w:t>zákonem</w:t>
      </w:r>
      <w:r>
        <w:rPr>
          <w:color w:val="16161A"/>
          <w:spacing w:val="-7"/>
        </w:rPr>
        <w:t xml:space="preserve"> </w:t>
      </w:r>
      <w:r>
        <w:rPr>
          <w:color w:val="16161A"/>
        </w:rPr>
        <w:t>nezbytně</w:t>
      </w:r>
      <w:r>
        <w:rPr>
          <w:color w:val="16161A"/>
          <w:spacing w:val="-13"/>
        </w:rPr>
        <w:t xml:space="preserve"> </w:t>
      </w:r>
      <w:r>
        <w:rPr>
          <w:color w:val="16161A"/>
        </w:rPr>
        <w:t>vyžadovaném rozsahu</w:t>
      </w:r>
      <w:r>
        <w:rPr>
          <w:color w:val="16161A"/>
          <w:spacing w:val="-7"/>
        </w:rPr>
        <w:t xml:space="preserve"> </w:t>
      </w:r>
      <w:r>
        <w:rPr>
          <w:color w:val="16161A"/>
        </w:rPr>
        <w:t>a</w:t>
      </w:r>
      <w:r>
        <w:rPr>
          <w:color w:val="16161A"/>
          <w:spacing w:val="-13"/>
        </w:rPr>
        <w:t xml:space="preserve"> </w:t>
      </w:r>
      <w:r>
        <w:rPr>
          <w:color w:val="16161A"/>
        </w:rPr>
        <w:t>s ohledem</w:t>
      </w:r>
      <w:r>
        <w:rPr>
          <w:color w:val="16161A"/>
          <w:spacing w:val="-1"/>
        </w:rPr>
        <w:t xml:space="preserve"> </w:t>
      </w:r>
      <w:r>
        <w:rPr>
          <w:color w:val="16161A"/>
        </w:rPr>
        <w:t>na</w:t>
      </w:r>
      <w:r>
        <w:rPr>
          <w:color w:val="16161A"/>
          <w:spacing w:val="-5"/>
        </w:rPr>
        <w:t xml:space="preserve"> </w:t>
      </w:r>
      <w:r>
        <w:rPr>
          <w:color w:val="16161A"/>
        </w:rPr>
        <w:t>to,</w:t>
      </w:r>
      <w:r>
        <w:rPr>
          <w:color w:val="16161A"/>
          <w:spacing w:val="18"/>
        </w:rPr>
        <w:t xml:space="preserve"> </w:t>
      </w:r>
      <w:r>
        <w:rPr>
          <w:color w:val="16161A"/>
        </w:rPr>
        <w:t>že</w:t>
      </w:r>
      <w:r>
        <w:rPr>
          <w:color w:val="16161A"/>
          <w:spacing w:val="-10"/>
        </w:rPr>
        <w:t xml:space="preserve"> </w:t>
      </w:r>
      <w:r>
        <w:rPr>
          <w:color w:val="16161A"/>
        </w:rPr>
        <w:t xml:space="preserve">se jedná o smluvní výzkum, jehož obsah a veškeré související údaje jsou předmětem </w:t>
      </w:r>
      <w:proofErr w:type="spellStart"/>
      <w:r>
        <w:rPr>
          <w:color w:val="16161A"/>
        </w:rPr>
        <w:t>obchodniho</w:t>
      </w:r>
      <w:proofErr w:type="spellEnd"/>
      <w:r>
        <w:rPr>
          <w:color w:val="16161A"/>
        </w:rPr>
        <w:t xml:space="preserve"> tajemství</w:t>
      </w:r>
      <w:r>
        <w:rPr>
          <w:color w:val="16161A"/>
          <w:spacing w:val="-13"/>
        </w:rPr>
        <w:t xml:space="preserve"> </w:t>
      </w:r>
      <w:r>
        <w:rPr>
          <w:color w:val="16161A"/>
        </w:rPr>
        <w:t>objednatele,</w:t>
      </w:r>
      <w:r>
        <w:rPr>
          <w:color w:val="16161A"/>
          <w:spacing w:val="-12"/>
        </w:rPr>
        <w:t xml:space="preserve"> </w:t>
      </w:r>
      <w:r>
        <w:rPr>
          <w:color w:val="16161A"/>
        </w:rPr>
        <w:t>zejména</w:t>
      </w:r>
      <w:r>
        <w:rPr>
          <w:color w:val="16161A"/>
          <w:spacing w:val="-10"/>
        </w:rPr>
        <w:t xml:space="preserve"> </w:t>
      </w:r>
      <w:r>
        <w:rPr>
          <w:color w:val="16161A"/>
        </w:rPr>
        <w:t>tak,</w:t>
      </w:r>
      <w:r>
        <w:rPr>
          <w:color w:val="16161A"/>
          <w:spacing w:val="5"/>
        </w:rPr>
        <w:t xml:space="preserve"> </w:t>
      </w:r>
      <w:r>
        <w:rPr>
          <w:color w:val="16161A"/>
        </w:rPr>
        <w:t>aby</w:t>
      </w:r>
      <w:r>
        <w:rPr>
          <w:color w:val="16161A"/>
          <w:spacing w:val="-13"/>
        </w:rPr>
        <w:t xml:space="preserve"> </w:t>
      </w:r>
      <w:r>
        <w:rPr>
          <w:color w:val="16161A"/>
        </w:rPr>
        <w:t>nedošlo</w:t>
      </w:r>
      <w:r>
        <w:rPr>
          <w:color w:val="16161A"/>
          <w:spacing w:val="-12"/>
        </w:rPr>
        <w:t xml:space="preserve"> </w:t>
      </w:r>
      <w:r>
        <w:rPr>
          <w:color w:val="16161A"/>
        </w:rPr>
        <w:t>k</w:t>
      </w:r>
      <w:r>
        <w:rPr>
          <w:color w:val="16161A"/>
          <w:spacing w:val="-12"/>
        </w:rPr>
        <w:t xml:space="preserve"> </w:t>
      </w:r>
      <w:r>
        <w:rPr>
          <w:color w:val="16161A"/>
        </w:rPr>
        <w:t>vyzrazení</w:t>
      </w:r>
      <w:r>
        <w:rPr>
          <w:color w:val="16161A"/>
          <w:spacing w:val="-11"/>
        </w:rPr>
        <w:t xml:space="preserve"> </w:t>
      </w:r>
      <w:r>
        <w:rPr>
          <w:color w:val="16161A"/>
        </w:rPr>
        <w:t>předmětu</w:t>
      </w:r>
      <w:r>
        <w:rPr>
          <w:color w:val="16161A"/>
          <w:spacing w:val="-13"/>
        </w:rPr>
        <w:t xml:space="preserve"> </w:t>
      </w:r>
      <w:r>
        <w:rPr>
          <w:color w:val="16161A"/>
        </w:rPr>
        <w:t>a</w:t>
      </w:r>
      <w:r>
        <w:rPr>
          <w:color w:val="16161A"/>
          <w:spacing w:val="-12"/>
        </w:rPr>
        <w:t xml:space="preserve"> </w:t>
      </w:r>
      <w:r>
        <w:rPr>
          <w:color w:val="16161A"/>
        </w:rPr>
        <w:t>obsahu</w:t>
      </w:r>
      <w:r>
        <w:rPr>
          <w:color w:val="16161A"/>
          <w:spacing w:val="-8"/>
        </w:rPr>
        <w:t xml:space="preserve"> </w:t>
      </w:r>
      <w:r>
        <w:rPr>
          <w:color w:val="16161A"/>
        </w:rPr>
        <w:t>smluvního</w:t>
      </w:r>
      <w:r>
        <w:rPr>
          <w:color w:val="16161A"/>
          <w:spacing w:val="-8"/>
        </w:rPr>
        <w:t xml:space="preserve"> </w:t>
      </w:r>
      <w:r>
        <w:rPr>
          <w:color w:val="16161A"/>
        </w:rPr>
        <w:t>výzkumu, zejména aby se tyto informace nestaly součástí veřejné části</w:t>
      </w:r>
      <w:r>
        <w:rPr>
          <w:color w:val="16161A"/>
          <w:spacing w:val="40"/>
        </w:rPr>
        <w:t xml:space="preserve"> </w:t>
      </w:r>
      <w:r>
        <w:rPr>
          <w:color w:val="16161A"/>
        </w:rPr>
        <w:t>Informačního systému výzkumu, experimentálního vývoje a inovací ani</w:t>
      </w:r>
      <w:r>
        <w:rPr>
          <w:color w:val="16161A"/>
          <w:spacing w:val="40"/>
        </w:rPr>
        <w:t xml:space="preserve"> </w:t>
      </w:r>
      <w:r>
        <w:rPr>
          <w:color w:val="16161A"/>
        </w:rPr>
        <w:t xml:space="preserve">nebyly jiným způsobem zveřejněny, či zpřístupněny třetím </w:t>
      </w:r>
      <w:r>
        <w:rPr>
          <w:color w:val="16161A"/>
          <w:spacing w:val="-2"/>
        </w:rPr>
        <w:t>osobám.</w:t>
      </w:r>
    </w:p>
    <w:p w:rsidR="00B45E64" w:rsidRDefault="002E5C56">
      <w:pPr>
        <w:pStyle w:val="Odstavecseseznamem"/>
        <w:numPr>
          <w:ilvl w:val="0"/>
          <w:numId w:val="5"/>
        </w:numPr>
        <w:tabs>
          <w:tab w:val="left" w:pos="463"/>
        </w:tabs>
        <w:spacing w:before="126" w:line="237" w:lineRule="auto"/>
        <w:ind w:right="1154" w:hanging="348"/>
        <w:jc w:val="both"/>
        <w:rPr>
          <w:color w:val="16161A"/>
        </w:rPr>
      </w:pPr>
      <w:r>
        <w:rPr>
          <w:color w:val="16161A"/>
        </w:rPr>
        <w:t>Zhotovitel</w:t>
      </w:r>
      <w:r>
        <w:rPr>
          <w:color w:val="16161A"/>
          <w:spacing w:val="-1"/>
        </w:rPr>
        <w:t xml:space="preserve"> </w:t>
      </w:r>
      <w:r>
        <w:rPr>
          <w:color w:val="16161A"/>
        </w:rPr>
        <w:t xml:space="preserve">není oprávněn </w:t>
      </w:r>
      <w:r>
        <w:rPr>
          <w:color w:val="16161A"/>
        </w:rPr>
        <w:t>používat logo Objednatele</w:t>
      </w:r>
      <w:r>
        <w:rPr>
          <w:color w:val="16161A"/>
          <w:spacing w:val="-9"/>
        </w:rPr>
        <w:t xml:space="preserve"> </w:t>
      </w:r>
      <w:r>
        <w:rPr>
          <w:color w:val="16161A"/>
        </w:rPr>
        <w:t>ani informovat o realizaci</w:t>
      </w:r>
      <w:r>
        <w:rPr>
          <w:color w:val="16161A"/>
          <w:spacing w:val="25"/>
        </w:rPr>
        <w:t xml:space="preserve"> </w:t>
      </w:r>
      <w:r>
        <w:rPr>
          <w:color w:val="16161A"/>
        </w:rPr>
        <w:t>této smlouvy jako o spolupráci či</w:t>
      </w:r>
      <w:r>
        <w:rPr>
          <w:color w:val="16161A"/>
          <w:spacing w:val="39"/>
        </w:rPr>
        <w:t xml:space="preserve"> </w:t>
      </w:r>
      <w:r>
        <w:rPr>
          <w:color w:val="16161A"/>
        </w:rPr>
        <w:t>jinak využívat coby</w:t>
      </w:r>
      <w:r>
        <w:rPr>
          <w:color w:val="16161A"/>
          <w:spacing w:val="-2"/>
        </w:rPr>
        <w:t xml:space="preserve"> </w:t>
      </w:r>
      <w:r>
        <w:rPr>
          <w:color w:val="16161A"/>
        </w:rPr>
        <w:t>referenci</w:t>
      </w:r>
      <w:r>
        <w:rPr>
          <w:color w:val="16161A"/>
          <w:spacing w:val="-1"/>
        </w:rPr>
        <w:t xml:space="preserve"> </w:t>
      </w:r>
      <w:r>
        <w:rPr>
          <w:color w:val="16161A"/>
        </w:rPr>
        <w:t>či jinak při své marketingové</w:t>
      </w:r>
      <w:r>
        <w:rPr>
          <w:color w:val="16161A"/>
          <w:spacing w:val="-3"/>
        </w:rPr>
        <w:t xml:space="preserve"> </w:t>
      </w:r>
      <w:r>
        <w:rPr>
          <w:color w:val="16161A"/>
        </w:rPr>
        <w:t>činnosti bez předchozí dohody s Objednatelem.</w:t>
      </w:r>
    </w:p>
    <w:p w:rsidR="00B45E64" w:rsidRDefault="002E5C56">
      <w:pPr>
        <w:pStyle w:val="Odstavecseseznamem"/>
        <w:numPr>
          <w:ilvl w:val="0"/>
          <w:numId w:val="5"/>
        </w:numPr>
        <w:tabs>
          <w:tab w:val="left" w:pos="812"/>
        </w:tabs>
        <w:spacing w:before="105" w:line="247" w:lineRule="auto"/>
        <w:ind w:left="242" w:right="1124" w:firstLine="0"/>
        <w:jc w:val="both"/>
        <w:rPr>
          <w:color w:val="17171B"/>
        </w:rPr>
      </w:pPr>
      <w:r>
        <w:rPr>
          <w:color w:val="17171B"/>
          <w:w w:val="105"/>
        </w:rPr>
        <w:t>Strany</w:t>
      </w:r>
      <w:r>
        <w:rPr>
          <w:color w:val="17171B"/>
          <w:spacing w:val="-14"/>
          <w:w w:val="105"/>
        </w:rPr>
        <w:t xml:space="preserve"> </w:t>
      </w:r>
      <w:r>
        <w:rPr>
          <w:color w:val="17171B"/>
          <w:w w:val="105"/>
        </w:rPr>
        <w:t>sjednávají</w:t>
      </w:r>
      <w:r>
        <w:rPr>
          <w:color w:val="17171B"/>
          <w:spacing w:val="-13"/>
          <w:w w:val="105"/>
        </w:rPr>
        <w:t xml:space="preserve"> </w:t>
      </w:r>
      <w:r>
        <w:rPr>
          <w:color w:val="17171B"/>
          <w:w w:val="105"/>
        </w:rPr>
        <w:t>vyloučení</w:t>
      </w:r>
      <w:r>
        <w:rPr>
          <w:color w:val="17171B"/>
          <w:spacing w:val="-13"/>
          <w:w w:val="105"/>
        </w:rPr>
        <w:t xml:space="preserve"> </w:t>
      </w:r>
      <w:r>
        <w:rPr>
          <w:color w:val="17171B"/>
          <w:w w:val="105"/>
        </w:rPr>
        <w:t>odpovědnosti</w:t>
      </w:r>
      <w:r>
        <w:rPr>
          <w:color w:val="17171B"/>
          <w:spacing w:val="-13"/>
          <w:w w:val="105"/>
        </w:rPr>
        <w:t xml:space="preserve"> </w:t>
      </w:r>
      <w:r>
        <w:rPr>
          <w:color w:val="17171B"/>
          <w:w w:val="105"/>
        </w:rPr>
        <w:t>Zhotovitele</w:t>
      </w:r>
      <w:r>
        <w:rPr>
          <w:color w:val="17171B"/>
          <w:spacing w:val="-13"/>
          <w:w w:val="105"/>
        </w:rPr>
        <w:t xml:space="preserve"> </w:t>
      </w:r>
      <w:r>
        <w:rPr>
          <w:color w:val="17171B"/>
          <w:w w:val="105"/>
        </w:rPr>
        <w:t>za</w:t>
      </w:r>
      <w:r>
        <w:rPr>
          <w:color w:val="17171B"/>
          <w:spacing w:val="-13"/>
          <w:w w:val="105"/>
        </w:rPr>
        <w:t xml:space="preserve"> </w:t>
      </w:r>
      <w:r>
        <w:rPr>
          <w:color w:val="17171B"/>
          <w:w w:val="105"/>
        </w:rPr>
        <w:t>vady</w:t>
      </w:r>
      <w:r>
        <w:rPr>
          <w:color w:val="17171B"/>
          <w:spacing w:val="-13"/>
          <w:w w:val="105"/>
        </w:rPr>
        <w:t xml:space="preserve"> </w:t>
      </w:r>
      <w:r>
        <w:rPr>
          <w:color w:val="17171B"/>
          <w:w w:val="105"/>
        </w:rPr>
        <w:t>zjištěné</w:t>
      </w:r>
      <w:r>
        <w:rPr>
          <w:color w:val="17171B"/>
          <w:spacing w:val="-13"/>
          <w:w w:val="105"/>
        </w:rPr>
        <w:t xml:space="preserve"> </w:t>
      </w:r>
      <w:r>
        <w:rPr>
          <w:color w:val="17171B"/>
          <w:w w:val="105"/>
        </w:rPr>
        <w:t>po</w:t>
      </w:r>
      <w:r>
        <w:rPr>
          <w:color w:val="17171B"/>
          <w:spacing w:val="-13"/>
          <w:w w:val="105"/>
        </w:rPr>
        <w:t xml:space="preserve"> </w:t>
      </w:r>
      <w:r>
        <w:rPr>
          <w:color w:val="17171B"/>
          <w:w w:val="105"/>
        </w:rPr>
        <w:t>převzetí</w:t>
      </w:r>
      <w:r>
        <w:rPr>
          <w:color w:val="17171B"/>
          <w:spacing w:val="-13"/>
          <w:w w:val="105"/>
        </w:rPr>
        <w:t xml:space="preserve"> </w:t>
      </w:r>
      <w:r>
        <w:rPr>
          <w:color w:val="17171B"/>
          <w:w w:val="105"/>
        </w:rPr>
        <w:t>Díla</w:t>
      </w:r>
      <w:r>
        <w:rPr>
          <w:color w:val="17171B"/>
          <w:spacing w:val="3"/>
          <w:w w:val="105"/>
        </w:rPr>
        <w:t xml:space="preserve"> </w:t>
      </w:r>
      <w:r>
        <w:rPr>
          <w:color w:val="17171B"/>
          <w:w w:val="105"/>
        </w:rPr>
        <w:t xml:space="preserve">a za </w:t>
      </w:r>
      <w:r>
        <w:rPr>
          <w:color w:val="18171B"/>
          <w:w w:val="105"/>
        </w:rPr>
        <w:t>jakoukoli škodu</w:t>
      </w:r>
      <w:r>
        <w:rPr>
          <w:color w:val="18171B"/>
          <w:spacing w:val="-7"/>
          <w:w w:val="105"/>
        </w:rPr>
        <w:t xml:space="preserve"> </w:t>
      </w:r>
      <w:r>
        <w:rPr>
          <w:color w:val="18171B"/>
          <w:w w:val="105"/>
        </w:rPr>
        <w:t>v</w:t>
      </w:r>
      <w:r>
        <w:rPr>
          <w:color w:val="18171B"/>
          <w:spacing w:val="-4"/>
          <w:w w:val="105"/>
        </w:rPr>
        <w:t xml:space="preserve"> </w:t>
      </w:r>
      <w:r>
        <w:rPr>
          <w:color w:val="18171B"/>
          <w:w w:val="105"/>
        </w:rPr>
        <w:t>maximálním zákonem dovoleném rozsahu.</w:t>
      </w:r>
    </w:p>
    <w:p w:rsidR="00B45E64" w:rsidRDefault="002E5C56">
      <w:pPr>
        <w:pStyle w:val="Odstavecseseznamem"/>
        <w:numPr>
          <w:ilvl w:val="0"/>
          <w:numId w:val="5"/>
        </w:numPr>
        <w:tabs>
          <w:tab w:val="left" w:pos="805"/>
        </w:tabs>
        <w:spacing w:before="117" w:line="237" w:lineRule="auto"/>
        <w:ind w:left="233" w:right="1138" w:firstLine="7"/>
        <w:jc w:val="both"/>
        <w:rPr>
          <w:color w:val="161618"/>
        </w:rPr>
      </w:pPr>
      <w:r>
        <w:rPr>
          <w:color w:val="161618"/>
        </w:rPr>
        <w:t>V případě</w:t>
      </w:r>
      <w:r>
        <w:rPr>
          <w:color w:val="161618"/>
          <w:spacing w:val="-5"/>
        </w:rPr>
        <w:t xml:space="preserve"> </w:t>
      </w:r>
      <w:r>
        <w:rPr>
          <w:color w:val="161618"/>
        </w:rPr>
        <w:t>podstatné</w:t>
      </w:r>
      <w:r>
        <w:rPr>
          <w:color w:val="161618"/>
          <w:spacing w:val="-3"/>
        </w:rPr>
        <w:t xml:space="preserve"> </w:t>
      </w:r>
      <w:r>
        <w:rPr>
          <w:color w:val="161618"/>
        </w:rPr>
        <w:t>změny okolností</w:t>
      </w:r>
      <w:r>
        <w:rPr>
          <w:color w:val="161618"/>
          <w:spacing w:val="-13"/>
        </w:rPr>
        <w:t xml:space="preserve"> </w:t>
      </w:r>
      <w:r>
        <w:rPr>
          <w:color w:val="161618"/>
        </w:rPr>
        <w:t>majících vliv na plnění závazků z</w:t>
      </w:r>
      <w:r>
        <w:rPr>
          <w:color w:val="161618"/>
          <w:spacing w:val="32"/>
        </w:rPr>
        <w:t xml:space="preserve"> </w:t>
      </w:r>
      <w:r>
        <w:rPr>
          <w:color w:val="161618"/>
        </w:rPr>
        <w:t>této</w:t>
      </w:r>
      <w:r>
        <w:rPr>
          <w:color w:val="161618"/>
          <w:spacing w:val="-1"/>
        </w:rPr>
        <w:t xml:space="preserve"> </w:t>
      </w:r>
      <w:r>
        <w:rPr>
          <w:color w:val="161618"/>
        </w:rPr>
        <w:t>smlouvy</w:t>
      </w:r>
      <w:r>
        <w:rPr>
          <w:color w:val="161618"/>
          <w:spacing w:val="-2"/>
        </w:rPr>
        <w:t xml:space="preserve"> </w:t>
      </w:r>
      <w:r>
        <w:rPr>
          <w:color w:val="161618"/>
        </w:rPr>
        <w:t xml:space="preserve">u jedné nebo obou stran smlouvy </w:t>
      </w:r>
      <w:proofErr w:type="gramStart"/>
      <w:r>
        <w:rPr>
          <w:color w:val="161618"/>
        </w:rPr>
        <w:t>se</w:t>
      </w:r>
      <w:proofErr w:type="gramEnd"/>
      <w:r>
        <w:rPr>
          <w:color w:val="161618"/>
        </w:rPr>
        <w:t xml:space="preserve"> strany zavazují sjednat dodatek této smlouvy tak, aby tyto změny zohlednil tak, aby byly obě strany proporcionální a s</w:t>
      </w:r>
      <w:r>
        <w:rPr>
          <w:color w:val="161618"/>
          <w:spacing w:val="-1"/>
        </w:rPr>
        <w:t xml:space="preserve"> </w:t>
      </w:r>
      <w:r>
        <w:rPr>
          <w:color w:val="161618"/>
        </w:rPr>
        <w:t>ohledem na změněné okolnosti spravedlivé. Nedohodnou-li se strany,</w:t>
      </w:r>
      <w:r>
        <w:rPr>
          <w:color w:val="161618"/>
          <w:spacing w:val="40"/>
        </w:rPr>
        <w:t xml:space="preserve"> </w:t>
      </w:r>
      <w:r>
        <w:rPr>
          <w:color w:val="161618"/>
        </w:rPr>
        <w:t>je možné požádat o úpravu smluvního</w:t>
      </w:r>
      <w:r>
        <w:rPr>
          <w:color w:val="161618"/>
        </w:rPr>
        <w:t xml:space="preserve"> vztahu soud.</w:t>
      </w:r>
    </w:p>
    <w:p w:rsidR="00B45E64" w:rsidRDefault="002E5C56">
      <w:pPr>
        <w:pStyle w:val="Odstavecseseznamem"/>
        <w:numPr>
          <w:ilvl w:val="0"/>
          <w:numId w:val="5"/>
        </w:numPr>
        <w:tabs>
          <w:tab w:val="left" w:pos="805"/>
        </w:tabs>
        <w:spacing w:before="123"/>
        <w:ind w:left="233" w:right="1163" w:hanging="19"/>
        <w:jc w:val="both"/>
        <w:rPr>
          <w:color w:val="18181C"/>
        </w:rPr>
      </w:pPr>
      <w:r>
        <w:rPr>
          <w:color w:val="18181C"/>
          <w:w w:val="105"/>
        </w:rPr>
        <w:t>Strany souhlasí, že jakákoli další</w:t>
      </w:r>
      <w:r>
        <w:rPr>
          <w:color w:val="18181C"/>
          <w:spacing w:val="40"/>
          <w:w w:val="105"/>
        </w:rPr>
        <w:t xml:space="preserve"> </w:t>
      </w:r>
      <w:r>
        <w:rPr>
          <w:color w:val="18181C"/>
          <w:w w:val="105"/>
        </w:rPr>
        <w:t xml:space="preserve">úprava Díla po jeho převzetí na žádost Objednatele bude </w:t>
      </w:r>
      <w:r>
        <w:rPr>
          <w:color w:val="1B1A1D"/>
          <w:w w:val="105"/>
        </w:rPr>
        <w:t>předmětem samostatné smlouvy.</w:t>
      </w:r>
    </w:p>
    <w:p w:rsidR="00B45E64" w:rsidRDefault="00B45E64">
      <w:pPr>
        <w:pStyle w:val="Zkladntext"/>
        <w:rPr>
          <w:sz w:val="28"/>
        </w:rPr>
      </w:pPr>
    </w:p>
    <w:p w:rsidR="00B45E64" w:rsidRDefault="00B45E64">
      <w:pPr>
        <w:pStyle w:val="Zkladntext"/>
        <w:spacing w:before="11"/>
        <w:rPr>
          <w:sz w:val="41"/>
        </w:rPr>
      </w:pPr>
    </w:p>
    <w:p w:rsidR="00B45E64" w:rsidRDefault="002E5C56">
      <w:pPr>
        <w:ind w:left="4064" w:right="5094"/>
        <w:jc w:val="center"/>
        <w:rPr>
          <w:sz w:val="19"/>
        </w:rPr>
      </w:pPr>
      <w:r>
        <w:rPr>
          <w:color w:val="202020"/>
          <w:sz w:val="19"/>
        </w:rPr>
        <w:t>Stránka</w:t>
      </w:r>
      <w:r>
        <w:rPr>
          <w:color w:val="202020"/>
          <w:spacing w:val="19"/>
          <w:sz w:val="19"/>
        </w:rPr>
        <w:t xml:space="preserve"> </w:t>
      </w:r>
      <w:r>
        <w:rPr>
          <w:color w:val="202020"/>
          <w:sz w:val="19"/>
        </w:rPr>
        <w:t>2</w:t>
      </w:r>
      <w:r>
        <w:rPr>
          <w:color w:val="202020"/>
          <w:spacing w:val="10"/>
          <w:sz w:val="19"/>
        </w:rPr>
        <w:t xml:space="preserve"> </w:t>
      </w:r>
      <w:r>
        <w:rPr>
          <w:color w:val="202020"/>
          <w:sz w:val="19"/>
        </w:rPr>
        <w:t>z</w:t>
      </w:r>
      <w:r>
        <w:rPr>
          <w:color w:val="202020"/>
          <w:spacing w:val="-7"/>
          <w:sz w:val="19"/>
        </w:rPr>
        <w:t xml:space="preserve"> </w:t>
      </w:r>
      <w:r>
        <w:rPr>
          <w:color w:val="202020"/>
          <w:spacing w:val="-10"/>
          <w:sz w:val="19"/>
        </w:rPr>
        <w:t>4</w:t>
      </w:r>
    </w:p>
    <w:p w:rsidR="00B45E64" w:rsidRDefault="00B45E64">
      <w:pPr>
        <w:jc w:val="center"/>
        <w:rPr>
          <w:sz w:val="19"/>
        </w:rPr>
        <w:sectPr w:rsidR="00B45E64">
          <w:pgSz w:w="11520" w:h="16420"/>
          <w:pgMar w:top="1240" w:right="0" w:bottom="280" w:left="1220" w:header="708" w:footer="708" w:gutter="0"/>
          <w:cols w:space="708"/>
        </w:sectPr>
      </w:pPr>
    </w:p>
    <w:p w:rsidR="00B45E64" w:rsidRDefault="002E5C56">
      <w:pPr>
        <w:pStyle w:val="Nadpis1"/>
        <w:numPr>
          <w:ilvl w:val="1"/>
          <w:numId w:val="7"/>
        </w:numPr>
        <w:tabs>
          <w:tab w:val="left" w:pos="3166"/>
        </w:tabs>
        <w:spacing w:before="91"/>
        <w:ind w:left="3166" w:hanging="373"/>
        <w:jc w:val="left"/>
        <w:rPr>
          <w:color w:val="252528"/>
        </w:rPr>
      </w:pPr>
      <w:r>
        <w:rPr>
          <w:noProof/>
        </w:rPr>
        <w:lastRenderedPageBreak/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28341</wp:posOffset>
            </wp:positionH>
            <wp:positionV relativeFrom="page">
              <wp:posOffset>0</wp:posOffset>
            </wp:positionV>
            <wp:extent cx="7286858" cy="10424159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858" cy="10424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8"/>
          <w:w w:val="90"/>
        </w:rPr>
        <w:t>Práva</w:t>
      </w:r>
      <w:r>
        <w:rPr>
          <w:color w:val="252528"/>
          <w:spacing w:val="11"/>
        </w:rPr>
        <w:t xml:space="preserve"> </w:t>
      </w:r>
      <w:r>
        <w:rPr>
          <w:color w:val="252528"/>
          <w:w w:val="90"/>
        </w:rPr>
        <w:t>duševního</w:t>
      </w:r>
      <w:r>
        <w:rPr>
          <w:color w:val="252528"/>
          <w:spacing w:val="11"/>
        </w:rPr>
        <w:t xml:space="preserve"> </w:t>
      </w:r>
      <w:r>
        <w:rPr>
          <w:color w:val="252528"/>
          <w:spacing w:val="-2"/>
          <w:w w:val="90"/>
        </w:rPr>
        <w:t>vlastnictví</w:t>
      </w:r>
    </w:p>
    <w:p w:rsidR="00B45E64" w:rsidRDefault="002E5C56">
      <w:pPr>
        <w:pStyle w:val="Odstavecseseznamem"/>
        <w:numPr>
          <w:ilvl w:val="0"/>
          <w:numId w:val="4"/>
        </w:numPr>
        <w:tabs>
          <w:tab w:val="left" w:pos="804"/>
          <w:tab w:val="left" w:pos="805"/>
        </w:tabs>
        <w:spacing w:before="99" w:line="252" w:lineRule="auto"/>
        <w:ind w:right="1606" w:firstLine="20"/>
      </w:pPr>
      <w:r>
        <w:rPr>
          <w:color w:val="141417"/>
        </w:rPr>
        <w:t>Zhotovitel</w:t>
      </w:r>
      <w:r>
        <w:rPr>
          <w:color w:val="141417"/>
          <w:spacing w:val="-4"/>
        </w:rPr>
        <w:t xml:space="preserve"> </w:t>
      </w:r>
      <w:r>
        <w:rPr>
          <w:color w:val="141417"/>
        </w:rPr>
        <w:t>tímto poskytuje Objednateli k okamžiku úplné</w:t>
      </w:r>
      <w:r>
        <w:rPr>
          <w:color w:val="141417"/>
          <w:spacing w:val="-2"/>
        </w:rPr>
        <w:t xml:space="preserve"> </w:t>
      </w:r>
      <w:r>
        <w:rPr>
          <w:color w:val="141417"/>
        </w:rPr>
        <w:t>úhrady ceny</w:t>
      </w:r>
      <w:r>
        <w:rPr>
          <w:color w:val="141417"/>
          <w:spacing w:val="19"/>
        </w:rPr>
        <w:t xml:space="preserve"> </w:t>
      </w:r>
      <w:r>
        <w:rPr>
          <w:color w:val="141417"/>
        </w:rPr>
        <w:t>Díla licenci</w:t>
      </w:r>
      <w:r>
        <w:rPr>
          <w:color w:val="141417"/>
          <w:spacing w:val="-1"/>
        </w:rPr>
        <w:t xml:space="preserve"> </w:t>
      </w:r>
      <w:r>
        <w:rPr>
          <w:color w:val="141417"/>
        </w:rPr>
        <w:t>k</w:t>
      </w:r>
      <w:r>
        <w:rPr>
          <w:color w:val="141417"/>
          <w:spacing w:val="24"/>
        </w:rPr>
        <w:t xml:space="preserve"> </w:t>
      </w:r>
      <w:r>
        <w:rPr>
          <w:color w:val="141417"/>
        </w:rPr>
        <w:t>Dílu v podobě, v jaké bylo předáno,</w:t>
      </w:r>
      <w:r>
        <w:rPr>
          <w:color w:val="141417"/>
          <w:spacing w:val="40"/>
        </w:rPr>
        <w:t xml:space="preserve"> </w:t>
      </w:r>
      <w:r>
        <w:rPr>
          <w:color w:val="141417"/>
        </w:rPr>
        <w:t>za následujících podmínek:</w:t>
      </w:r>
    </w:p>
    <w:p w:rsidR="00B45E64" w:rsidRDefault="002E5C56">
      <w:pPr>
        <w:pStyle w:val="Odstavecseseznamem"/>
        <w:numPr>
          <w:ilvl w:val="1"/>
          <w:numId w:val="4"/>
        </w:numPr>
        <w:tabs>
          <w:tab w:val="left" w:pos="620"/>
        </w:tabs>
        <w:spacing w:line="268" w:lineRule="exact"/>
        <w:ind w:hanging="381"/>
        <w:rPr>
          <w:color w:val="131316"/>
        </w:rPr>
      </w:pPr>
      <w:r>
        <w:rPr>
          <w:color w:val="131316"/>
        </w:rPr>
        <w:t>licence</w:t>
      </w:r>
      <w:r>
        <w:rPr>
          <w:color w:val="131316"/>
          <w:spacing w:val="10"/>
        </w:rPr>
        <w:t xml:space="preserve"> </w:t>
      </w:r>
      <w:r>
        <w:rPr>
          <w:color w:val="131316"/>
        </w:rPr>
        <w:t>se</w:t>
      </w:r>
      <w:r>
        <w:rPr>
          <w:color w:val="131316"/>
          <w:spacing w:val="15"/>
        </w:rPr>
        <w:t xml:space="preserve"> </w:t>
      </w:r>
      <w:r>
        <w:rPr>
          <w:color w:val="131316"/>
        </w:rPr>
        <w:t>poskytuje</w:t>
      </w:r>
      <w:r>
        <w:rPr>
          <w:color w:val="131316"/>
          <w:spacing w:val="6"/>
        </w:rPr>
        <w:t xml:space="preserve"> </w:t>
      </w:r>
      <w:r>
        <w:rPr>
          <w:color w:val="131316"/>
        </w:rPr>
        <w:t>jako</w:t>
      </w:r>
      <w:r>
        <w:rPr>
          <w:color w:val="131316"/>
          <w:spacing w:val="24"/>
        </w:rPr>
        <w:t xml:space="preserve"> </w:t>
      </w:r>
      <w:r>
        <w:rPr>
          <w:color w:val="131316"/>
          <w:spacing w:val="-2"/>
        </w:rPr>
        <w:t>výhradní;</w:t>
      </w:r>
    </w:p>
    <w:p w:rsidR="00B45E64" w:rsidRDefault="002E5C56">
      <w:pPr>
        <w:pStyle w:val="Odstavecseseznamem"/>
        <w:numPr>
          <w:ilvl w:val="1"/>
          <w:numId w:val="4"/>
        </w:numPr>
        <w:tabs>
          <w:tab w:val="left" w:pos="617"/>
        </w:tabs>
        <w:spacing w:before="32"/>
        <w:ind w:left="616"/>
        <w:rPr>
          <w:color w:val="131316"/>
        </w:rPr>
      </w:pPr>
      <w:r>
        <w:rPr>
          <w:color w:val="131316"/>
        </w:rPr>
        <w:t>licence</w:t>
      </w:r>
      <w:r>
        <w:rPr>
          <w:color w:val="131316"/>
          <w:spacing w:val="9"/>
        </w:rPr>
        <w:t xml:space="preserve"> </w:t>
      </w:r>
      <w:r>
        <w:rPr>
          <w:color w:val="131316"/>
        </w:rPr>
        <w:t>je</w:t>
      </w:r>
      <w:r>
        <w:rPr>
          <w:color w:val="131316"/>
          <w:spacing w:val="14"/>
        </w:rPr>
        <w:t xml:space="preserve"> </w:t>
      </w:r>
      <w:r>
        <w:rPr>
          <w:color w:val="131316"/>
        </w:rPr>
        <w:t>územně</w:t>
      </w:r>
      <w:r>
        <w:rPr>
          <w:color w:val="131316"/>
          <w:spacing w:val="12"/>
        </w:rPr>
        <w:t xml:space="preserve"> </w:t>
      </w:r>
      <w:r>
        <w:rPr>
          <w:color w:val="131316"/>
          <w:spacing w:val="-2"/>
        </w:rPr>
        <w:t>neomezená;</w:t>
      </w:r>
    </w:p>
    <w:p w:rsidR="00B45E64" w:rsidRDefault="002E5C56">
      <w:pPr>
        <w:pStyle w:val="Odstavecseseznamem"/>
        <w:numPr>
          <w:ilvl w:val="1"/>
          <w:numId w:val="4"/>
        </w:numPr>
        <w:tabs>
          <w:tab w:val="left" w:pos="619"/>
        </w:tabs>
        <w:spacing w:before="11"/>
        <w:ind w:left="618" w:hanging="381"/>
        <w:rPr>
          <w:color w:val="141417"/>
        </w:rPr>
      </w:pPr>
      <w:r>
        <w:rPr>
          <w:color w:val="141417"/>
        </w:rPr>
        <w:t>licence</w:t>
      </w:r>
      <w:r>
        <w:rPr>
          <w:color w:val="141417"/>
          <w:spacing w:val="7"/>
        </w:rPr>
        <w:t xml:space="preserve"> </w:t>
      </w:r>
      <w:r>
        <w:rPr>
          <w:color w:val="141417"/>
        </w:rPr>
        <w:t>se</w:t>
      </w:r>
      <w:r>
        <w:rPr>
          <w:color w:val="141417"/>
          <w:spacing w:val="5"/>
        </w:rPr>
        <w:t xml:space="preserve"> </w:t>
      </w:r>
      <w:r>
        <w:rPr>
          <w:color w:val="141417"/>
        </w:rPr>
        <w:t>poskytuje</w:t>
      </w:r>
      <w:r>
        <w:rPr>
          <w:color w:val="141417"/>
          <w:spacing w:val="10"/>
        </w:rPr>
        <w:t xml:space="preserve"> </w:t>
      </w:r>
      <w:r>
        <w:rPr>
          <w:color w:val="141417"/>
        </w:rPr>
        <w:t>na</w:t>
      </w:r>
      <w:r>
        <w:rPr>
          <w:color w:val="141417"/>
          <w:spacing w:val="10"/>
        </w:rPr>
        <w:t xml:space="preserve"> </w:t>
      </w:r>
      <w:r>
        <w:rPr>
          <w:color w:val="141417"/>
        </w:rPr>
        <w:t>dobu</w:t>
      </w:r>
      <w:r>
        <w:rPr>
          <w:color w:val="141417"/>
          <w:spacing w:val="7"/>
        </w:rPr>
        <w:t xml:space="preserve"> </w:t>
      </w:r>
      <w:r>
        <w:rPr>
          <w:color w:val="141417"/>
        </w:rPr>
        <w:t>trvání</w:t>
      </w:r>
      <w:r>
        <w:rPr>
          <w:color w:val="141417"/>
          <w:spacing w:val="13"/>
        </w:rPr>
        <w:t xml:space="preserve"> </w:t>
      </w:r>
      <w:r>
        <w:rPr>
          <w:color w:val="141417"/>
        </w:rPr>
        <w:t>majetkových</w:t>
      </w:r>
      <w:r>
        <w:rPr>
          <w:color w:val="141417"/>
          <w:spacing w:val="10"/>
        </w:rPr>
        <w:t xml:space="preserve"> </w:t>
      </w:r>
      <w:r>
        <w:rPr>
          <w:color w:val="141417"/>
        </w:rPr>
        <w:t>práv</w:t>
      </w:r>
      <w:r>
        <w:rPr>
          <w:color w:val="141417"/>
          <w:spacing w:val="3"/>
        </w:rPr>
        <w:t xml:space="preserve"> </w:t>
      </w:r>
      <w:r>
        <w:rPr>
          <w:color w:val="141417"/>
          <w:spacing w:val="-2"/>
        </w:rPr>
        <w:t>autorských;</w:t>
      </w:r>
    </w:p>
    <w:p w:rsidR="00B45E64" w:rsidRDefault="002E5C56">
      <w:pPr>
        <w:pStyle w:val="Odstavecseseznamem"/>
        <w:numPr>
          <w:ilvl w:val="1"/>
          <w:numId w:val="4"/>
        </w:numPr>
        <w:tabs>
          <w:tab w:val="left" w:pos="617"/>
        </w:tabs>
        <w:spacing w:before="24"/>
        <w:ind w:left="616" w:hanging="382"/>
        <w:rPr>
          <w:color w:val="141417"/>
        </w:rPr>
      </w:pPr>
      <w:r>
        <w:rPr>
          <w:color w:val="141417"/>
          <w:w w:val="105"/>
        </w:rPr>
        <w:t>licence</w:t>
      </w:r>
      <w:r>
        <w:rPr>
          <w:color w:val="141417"/>
          <w:spacing w:val="-14"/>
          <w:w w:val="105"/>
        </w:rPr>
        <w:t xml:space="preserve"> </w:t>
      </w:r>
      <w:r>
        <w:rPr>
          <w:color w:val="141417"/>
          <w:w w:val="105"/>
        </w:rPr>
        <w:t>je</w:t>
      </w:r>
      <w:r>
        <w:rPr>
          <w:color w:val="141417"/>
          <w:spacing w:val="5"/>
          <w:w w:val="105"/>
        </w:rPr>
        <w:t xml:space="preserve"> </w:t>
      </w:r>
      <w:r>
        <w:rPr>
          <w:color w:val="141417"/>
          <w:w w:val="105"/>
        </w:rPr>
        <w:t>neomezená,</w:t>
      </w:r>
      <w:r>
        <w:rPr>
          <w:color w:val="141417"/>
          <w:spacing w:val="-6"/>
          <w:w w:val="105"/>
        </w:rPr>
        <w:t xml:space="preserve"> </w:t>
      </w:r>
      <w:r>
        <w:rPr>
          <w:color w:val="141417"/>
          <w:w w:val="105"/>
        </w:rPr>
        <w:t>pokud</w:t>
      </w:r>
      <w:r>
        <w:rPr>
          <w:color w:val="141417"/>
          <w:spacing w:val="-13"/>
          <w:w w:val="105"/>
        </w:rPr>
        <w:t xml:space="preserve"> </w:t>
      </w:r>
      <w:r>
        <w:rPr>
          <w:color w:val="141417"/>
          <w:w w:val="105"/>
        </w:rPr>
        <w:t>jde</w:t>
      </w:r>
      <w:r>
        <w:rPr>
          <w:color w:val="141417"/>
          <w:spacing w:val="-13"/>
          <w:w w:val="105"/>
        </w:rPr>
        <w:t xml:space="preserve"> </w:t>
      </w:r>
      <w:r>
        <w:rPr>
          <w:color w:val="141417"/>
          <w:w w:val="105"/>
        </w:rPr>
        <w:t>o</w:t>
      </w:r>
      <w:r>
        <w:rPr>
          <w:color w:val="141417"/>
          <w:spacing w:val="-13"/>
          <w:w w:val="105"/>
        </w:rPr>
        <w:t xml:space="preserve"> </w:t>
      </w:r>
      <w:r>
        <w:rPr>
          <w:color w:val="141417"/>
          <w:w w:val="105"/>
        </w:rPr>
        <w:t>množstevní</w:t>
      </w:r>
      <w:r>
        <w:rPr>
          <w:color w:val="141417"/>
          <w:spacing w:val="-13"/>
          <w:w w:val="105"/>
        </w:rPr>
        <w:t xml:space="preserve"> </w:t>
      </w:r>
      <w:r>
        <w:rPr>
          <w:color w:val="141417"/>
          <w:spacing w:val="-2"/>
          <w:w w:val="105"/>
        </w:rPr>
        <w:t>rozsah;</w:t>
      </w:r>
    </w:p>
    <w:p w:rsidR="00B45E64" w:rsidRDefault="002E5C56">
      <w:pPr>
        <w:pStyle w:val="Odstavecseseznamem"/>
        <w:numPr>
          <w:ilvl w:val="1"/>
          <w:numId w:val="4"/>
        </w:numPr>
        <w:tabs>
          <w:tab w:val="left" w:pos="614"/>
        </w:tabs>
        <w:spacing w:before="29"/>
        <w:ind w:left="613" w:hanging="381"/>
        <w:rPr>
          <w:color w:val="141417"/>
        </w:rPr>
      </w:pPr>
      <w:r>
        <w:rPr>
          <w:color w:val="141417"/>
        </w:rPr>
        <w:t>licence</w:t>
      </w:r>
      <w:r>
        <w:rPr>
          <w:color w:val="141417"/>
          <w:spacing w:val="-1"/>
        </w:rPr>
        <w:t xml:space="preserve"> </w:t>
      </w:r>
      <w:r>
        <w:rPr>
          <w:color w:val="141417"/>
        </w:rPr>
        <w:t>dovoluje</w:t>
      </w:r>
      <w:r>
        <w:rPr>
          <w:color w:val="141417"/>
          <w:spacing w:val="13"/>
        </w:rPr>
        <w:t xml:space="preserve"> </w:t>
      </w:r>
      <w:r>
        <w:rPr>
          <w:color w:val="141417"/>
        </w:rPr>
        <w:t>Objednateli</w:t>
      </w:r>
      <w:r>
        <w:rPr>
          <w:color w:val="141417"/>
          <w:spacing w:val="5"/>
        </w:rPr>
        <w:t xml:space="preserve"> </w:t>
      </w:r>
      <w:r>
        <w:rPr>
          <w:color w:val="141417"/>
        </w:rPr>
        <w:t>úpravy</w:t>
      </w:r>
      <w:r>
        <w:rPr>
          <w:color w:val="141417"/>
          <w:spacing w:val="5"/>
        </w:rPr>
        <w:t xml:space="preserve"> </w:t>
      </w:r>
      <w:r>
        <w:rPr>
          <w:color w:val="141417"/>
        </w:rPr>
        <w:t>a</w:t>
      </w:r>
      <w:r>
        <w:rPr>
          <w:color w:val="141417"/>
          <w:spacing w:val="9"/>
        </w:rPr>
        <w:t xml:space="preserve"> </w:t>
      </w:r>
      <w:r>
        <w:rPr>
          <w:color w:val="141417"/>
        </w:rPr>
        <w:t>rozšiřování</w:t>
      </w:r>
      <w:r>
        <w:rPr>
          <w:color w:val="141417"/>
          <w:spacing w:val="22"/>
        </w:rPr>
        <w:t xml:space="preserve"> </w:t>
      </w:r>
      <w:r>
        <w:rPr>
          <w:color w:val="141417"/>
          <w:spacing w:val="-2"/>
        </w:rPr>
        <w:t>Díla;</w:t>
      </w:r>
    </w:p>
    <w:p w:rsidR="00B45E64" w:rsidRDefault="002E5C56">
      <w:pPr>
        <w:pStyle w:val="Odstavecseseznamem"/>
        <w:numPr>
          <w:ilvl w:val="1"/>
          <w:numId w:val="4"/>
        </w:numPr>
        <w:tabs>
          <w:tab w:val="left" w:pos="617"/>
        </w:tabs>
        <w:spacing w:before="24" w:line="244" w:lineRule="auto"/>
        <w:ind w:left="235" w:right="1220" w:hanging="1"/>
        <w:rPr>
          <w:color w:val="131316"/>
        </w:rPr>
      </w:pPr>
      <w:r>
        <w:rPr>
          <w:color w:val="131316"/>
          <w:w w:val="105"/>
        </w:rPr>
        <w:t>Objednatel</w:t>
      </w:r>
      <w:r>
        <w:rPr>
          <w:color w:val="131316"/>
          <w:spacing w:val="-14"/>
          <w:w w:val="105"/>
        </w:rPr>
        <w:t xml:space="preserve"> </w:t>
      </w:r>
      <w:r>
        <w:rPr>
          <w:color w:val="131316"/>
          <w:w w:val="105"/>
        </w:rPr>
        <w:t>má</w:t>
      </w:r>
      <w:r>
        <w:rPr>
          <w:color w:val="131316"/>
          <w:spacing w:val="-13"/>
          <w:w w:val="105"/>
        </w:rPr>
        <w:t xml:space="preserve"> </w:t>
      </w:r>
      <w:r>
        <w:rPr>
          <w:color w:val="131316"/>
          <w:w w:val="105"/>
        </w:rPr>
        <w:t>právo</w:t>
      </w:r>
      <w:r>
        <w:rPr>
          <w:color w:val="131316"/>
          <w:spacing w:val="-12"/>
          <w:w w:val="105"/>
        </w:rPr>
        <w:t xml:space="preserve"> </w:t>
      </w:r>
      <w:r>
        <w:rPr>
          <w:color w:val="131316"/>
          <w:w w:val="105"/>
        </w:rPr>
        <w:t>poskytnout</w:t>
      </w:r>
      <w:r>
        <w:rPr>
          <w:color w:val="131316"/>
          <w:spacing w:val="-7"/>
          <w:w w:val="105"/>
        </w:rPr>
        <w:t xml:space="preserve"> </w:t>
      </w:r>
      <w:r>
        <w:rPr>
          <w:color w:val="131316"/>
          <w:w w:val="105"/>
        </w:rPr>
        <w:t>třetí</w:t>
      </w:r>
      <w:r>
        <w:rPr>
          <w:color w:val="131316"/>
          <w:spacing w:val="-10"/>
          <w:w w:val="105"/>
        </w:rPr>
        <w:t xml:space="preserve"> </w:t>
      </w:r>
      <w:r>
        <w:rPr>
          <w:color w:val="131316"/>
          <w:w w:val="105"/>
        </w:rPr>
        <w:t>osobě</w:t>
      </w:r>
      <w:r>
        <w:rPr>
          <w:color w:val="131316"/>
          <w:spacing w:val="-10"/>
          <w:w w:val="105"/>
        </w:rPr>
        <w:t xml:space="preserve"> </w:t>
      </w:r>
      <w:r>
        <w:rPr>
          <w:color w:val="131316"/>
          <w:w w:val="105"/>
        </w:rPr>
        <w:t>či</w:t>
      </w:r>
      <w:r>
        <w:rPr>
          <w:color w:val="131316"/>
          <w:spacing w:val="-12"/>
          <w:w w:val="105"/>
        </w:rPr>
        <w:t xml:space="preserve"> </w:t>
      </w:r>
      <w:r>
        <w:rPr>
          <w:color w:val="131316"/>
          <w:w w:val="105"/>
        </w:rPr>
        <w:t>třetím</w:t>
      </w:r>
      <w:r>
        <w:rPr>
          <w:color w:val="131316"/>
          <w:spacing w:val="-6"/>
          <w:w w:val="105"/>
        </w:rPr>
        <w:t xml:space="preserve"> </w:t>
      </w:r>
      <w:r>
        <w:rPr>
          <w:color w:val="131316"/>
          <w:w w:val="105"/>
        </w:rPr>
        <w:t>osobám</w:t>
      </w:r>
      <w:r>
        <w:rPr>
          <w:color w:val="131316"/>
          <w:spacing w:val="-9"/>
          <w:w w:val="105"/>
        </w:rPr>
        <w:t xml:space="preserve"> </w:t>
      </w:r>
      <w:r>
        <w:rPr>
          <w:color w:val="131316"/>
          <w:w w:val="105"/>
        </w:rPr>
        <w:t>podlicenci</w:t>
      </w:r>
      <w:r>
        <w:rPr>
          <w:color w:val="131316"/>
          <w:spacing w:val="-14"/>
          <w:w w:val="105"/>
        </w:rPr>
        <w:t xml:space="preserve"> </w:t>
      </w:r>
      <w:r>
        <w:rPr>
          <w:color w:val="131316"/>
          <w:w w:val="105"/>
        </w:rPr>
        <w:t>ve</w:t>
      </w:r>
      <w:r>
        <w:rPr>
          <w:color w:val="131316"/>
          <w:spacing w:val="-11"/>
          <w:w w:val="105"/>
        </w:rPr>
        <w:t xml:space="preserve"> </w:t>
      </w:r>
      <w:r>
        <w:rPr>
          <w:color w:val="131316"/>
          <w:w w:val="105"/>
        </w:rPr>
        <w:t>stejném</w:t>
      </w:r>
      <w:r>
        <w:rPr>
          <w:color w:val="131316"/>
          <w:spacing w:val="-9"/>
          <w:w w:val="105"/>
        </w:rPr>
        <w:t xml:space="preserve"> </w:t>
      </w:r>
      <w:r>
        <w:rPr>
          <w:color w:val="131316"/>
          <w:w w:val="105"/>
        </w:rPr>
        <w:t>rozsahu podmínek jako v tomto článku;</w:t>
      </w:r>
    </w:p>
    <w:p w:rsidR="00B45E64" w:rsidRDefault="002E5C56">
      <w:pPr>
        <w:pStyle w:val="Odstavecseseznamem"/>
        <w:numPr>
          <w:ilvl w:val="1"/>
          <w:numId w:val="4"/>
        </w:numPr>
        <w:tabs>
          <w:tab w:val="left" w:pos="611"/>
        </w:tabs>
        <w:spacing w:before="27" w:line="247" w:lineRule="auto"/>
        <w:ind w:left="219" w:right="1128" w:firstLine="13"/>
        <w:rPr>
          <w:color w:val="131417"/>
        </w:rPr>
      </w:pPr>
      <w:r>
        <w:rPr>
          <w:color w:val="131417"/>
        </w:rPr>
        <w:t>v</w:t>
      </w:r>
      <w:r>
        <w:rPr>
          <w:color w:val="131417"/>
          <w:spacing w:val="-1"/>
        </w:rPr>
        <w:t xml:space="preserve"> </w:t>
      </w:r>
      <w:r>
        <w:rPr>
          <w:color w:val="131417"/>
        </w:rPr>
        <w:t>případě, že</w:t>
      </w:r>
      <w:r>
        <w:rPr>
          <w:color w:val="131417"/>
          <w:spacing w:val="-2"/>
        </w:rPr>
        <w:t xml:space="preserve"> </w:t>
      </w:r>
      <w:r>
        <w:rPr>
          <w:color w:val="131417"/>
        </w:rPr>
        <w:t>by</w:t>
      </w:r>
      <w:r>
        <w:rPr>
          <w:color w:val="131417"/>
          <w:spacing w:val="-7"/>
        </w:rPr>
        <w:t xml:space="preserve"> </w:t>
      </w:r>
      <w:r>
        <w:rPr>
          <w:color w:val="131417"/>
        </w:rPr>
        <w:t>součástí Díla</w:t>
      </w:r>
      <w:r>
        <w:rPr>
          <w:color w:val="131417"/>
          <w:spacing w:val="-2"/>
        </w:rPr>
        <w:t xml:space="preserve"> </w:t>
      </w:r>
      <w:r>
        <w:rPr>
          <w:color w:val="131417"/>
        </w:rPr>
        <w:t>byla</w:t>
      </w:r>
      <w:r>
        <w:rPr>
          <w:color w:val="131417"/>
          <w:spacing w:val="-1"/>
        </w:rPr>
        <w:t xml:space="preserve"> </w:t>
      </w:r>
      <w:r>
        <w:rPr>
          <w:color w:val="131417"/>
        </w:rPr>
        <w:t>právo pořizovatele</w:t>
      </w:r>
      <w:r>
        <w:rPr>
          <w:color w:val="131417"/>
          <w:spacing w:val="-2"/>
        </w:rPr>
        <w:t xml:space="preserve"> </w:t>
      </w:r>
      <w:r>
        <w:rPr>
          <w:color w:val="131417"/>
        </w:rPr>
        <w:t>databáze,</w:t>
      </w:r>
      <w:r>
        <w:rPr>
          <w:color w:val="131417"/>
          <w:spacing w:val="22"/>
        </w:rPr>
        <w:t xml:space="preserve"> </w:t>
      </w:r>
      <w:r>
        <w:rPr>
          <w:color w:val="131417"/>
        </w:rPr>
        <w:t>je</w:t>
      </w:r>
      <w:r>
        <w:rPr>
          <w:color w:val="131417"/>
          <w:spacing w:val="-3"/>
        </w:rPr>
        <w:t xml:space="preserve"> </w:t>
      </w:r>
      <w:r>
        <w:rPr>
          <w:color w:val="131417"/>
        </w:rPr>
        <w:t>součástí licence právo k</w:t>
      </w:r>
      <w:r>
        <w:rPr>
          <w:color w:val="131417"/>
          <w:spacing w:val="25"/>
        </w:rPr>
        <w:t xml:space="preserve"> </w:t>
      </w:r>
      <w:r>
        <w:rPr>
          <w:color w:val="131417"/>
        </w:rPr>
        <w:t>užití databáze podle podmínek výše;</w:t>
      </w:r>
    </w:p>
    <w:p w:rsidR="00B45E64" w:rsidRDefault="002E5C56">
      <w:pPr>
        <w:pStyle w:val="Odstavecseseznamem"/>
        <w:numPr>
          <w:ilvl w:val="1"/>
          <w:numId w:val="4"/>
        </w:numPr>
        <w:tabs>
          <w:tab w:val="left" w:pos="614"/>
        </w:tabs>
        <w:spacing w:before="7"/>
        <w:ind w:left="613" w:hanging="382"/>
        <w:rPr>
          <w:color w:val="151417"/>
        </w:rPr>
      </w:pPr>
      <w:r>
        <w:rPr>
          <w:color w:val="151417"/>
        </w:rPr>
        <w:t>Zhotovitel je</w:t>
      </w:r>
      <w:r>
        <w:rPr>
          <w:color w:val="151417"/>
          <w:spacing w:val="10"/>
        </w:rPr>
        <w:t xml:space="preserve"> </w:t>
      </w:r>
      <w:r>
        <w:rPr>
          <w:color w:val="151417"/>
        </w:rPr>
        <w:t>povinen</w:t>
      </w:r>
      <w:r>
        <w:rPr>
          <w:color w:val="151417"/>
          <w:spacing w:val="-2"/>
        </w:rPr>
        <w:t xml:space="preserve"> </w:t>
      </w:r>
      <w:r>
        <w:rPr>
          <w:color w:val="151417"/>
        </w:rPr>
        <w:t>zdržet</w:t>
      </w:r>
      <w:r>
        <w:rPr>
          <w:color w:val="151417"/>
          <w:spacing w:val="1"/>
        </w:rPr>
        <w:t xml:space="preserve"> </w:t>
      </w:r>
      <w:r>
        <w:rPr>
          <w:color w:val="151417"/>
        </w:rPr>
        <w:t>se</w:t>
      </w:r>
      <w:r>
        <w:rPr>
          <w:color w:val="151417"/>
          <w:spacing w:val="4"/>
        </w:rPr>
        <w:t xml:space="preserve"> </w:t>
      </w:r>
      <w:r>
        <w:rPr>
          <w:color w:val="151417"/>
        </w:rPr>
        <w:t>užití</w:t>
      </w:r>
      <w:r>
        <w:rPr>
          <w:color w:val="151417"/>
          <w:spacing w:val="29"/>
        </w:rPr>
        <w:t xml:space="preserve"> </w:t>
      </w:r>
      <w:r>
        <w:rPr>
          <w:color w:val="151417"/>
        </w:rPr>
        <w:t>Díla</w:t>
      </w:r>
      <w:r>
        <w:rPr>
          <w:color w:val="151417"/>
          <w:spacing w:val="6"/>
        </w:rPr>
        <w:t xml:space="preserve"> </w:t>
      </w:r>
      <w:r>
        <w:rPr>
          <w:color w:val="151417"/>
        </w:rPr>
        <w:t>vyjma</w:t>
      </w:r>
      <w:r>
        <w:rPr>
          <w:color w:val="151417"/>
          <w:spacing w:val="7"/>
        </w:rPr>
        <w:t xml:space="preserve"> </w:t>
      </w:r>
      <w:r>
        <w:rPr>
          <w:color w:val="151417"/>
        </w:rPr>
        <w:t>výukových</w:t>
      </w:r>
      <w:r>
        <w:rPr>
          <w:color w:val="151417"/>
          <w:spacing w:val="1"/>
        </w:rPr>
        <w:t xml:space="preserve"> </w:t>
      </w:r>
      <w:r>
        <w:rPr>
          <w:color w:val="151417"/>
        </w:rPr>
        <w:t>účelů</w:t>
      </w:r>
      <w:r>
        <w:rPr>
          <w:color w:val="151417"/>
          <w:spacing w:val="6"/>
        </w:rPr>
        <w:t xml:space="preserve"> </w:t>
      </w:r>
      <w:r>
        <w:rPr>
          <w:color w:val="151417"/>
        </w:rPr>
        <w:t>a</w:t>
      </w:r>
      <w:r>
        <w:rPr>
          <w:color w:val="151417"/>
          <w:spacing w:val="8"/>
        </w:rPr>
        <w:t xml:space="preserve"> </w:t>
      </w:r>
      <w:r>
        <w:rPr>
          <w:color w:val="151417"/>
        </w:rPr>
        <w:t>nekomerčního</w:t>
      </w:r>
      <w:r>
        <w:rPr>
          <w:color w:val="151417"/>
          <w:spacing w:val="5"/>
        </w:rPr>
        <w:t xml:space="preserve"> </w:t>
      </w:r>
      <w:r>
        <w:rPr>
          <w:color w:val="151417"/>
          <w:spacing w:val="-2"/>
        </w:rPr>
        <w:t>výzkumu.</w:t>
      </w:r>
    </w:p>
    <w:p w:rsidR="00B45E64" w:rsidRDefault="002E5C56">
      <w:pPr>
        <w:pStyle w:val="Odstavecseseznamem"/>
        <w:numPr>
          <w:ilvl w:val="1"/>
          <w:numId w:val="4"/>
        </w:numPr>
        <w:tabs>
          <w:tab w:val="left" w:pos="616"/>
        </w:tabs>
        <w:spacing w:before="34"/>
        <w:ind w:left="615" w:hanging="387"/>
        <w:rPr>
          <w:color w:val="151417"/>
        </w:rPr>
      </w:pPr>
      <w:r>
        <w:rPr>
          <w:color w:val="151417"/>
        </w:rPr>
        <w:t>Objednatel</w:t>
      </w:r>
      <w:r>
        <w:rPr>
          <w:color w:val="151417"/>
          <w:spacing w:val="2"/>
        </w:rPr>
        <w:t xml:space="preserve"> </w:t>
      </w:r>
      <w:r>
        <w:rPr>
          <w:color w:val="151417"/>
        </w:rPr>
        <w:t>není</w:t>
      </w:r>
      <w:r>
        <w:rPr>
          <w:color w:val="151417"/>
          <w:spacing w:val="3"/>
        </w:rPr>
        <w:t xml:space="preserve"> </w:t>
      </w:r>
      <w:r>
        <w:rPr>
          <w:color w:val="151417"/>
        </w:rPr>
        <w:t>povinen</w:t>
      </w:r>
      <w:r>
        <w:rPr>
          <w:color w:val="151417"/>
          <w:spacing w:val="16"/>
        </w:rPr>
        <w:t xml:space="preserve"> </w:t>
      </w:r>
      <w:r>
        <w:rPr>
          <w:color w:val="151417"/>
        </w:rPr>
        <w:t>Dílo</w:t>
      </w:r>
      <w:r>
        <w:rPr>
          <w:color w:val="151417"/>
          <w:spacing w:val="13"/>
        </w:rPr>
        <w:t xml:space="preserve"> </w:t>
      </w:r>
      <w:r>
        <w:rPr>
          <w:color w:val="151417"/>
          <w:spacing w:val="-2"/>
        </w:rPr>
        <w:t>užít.</w:t>
      </w:r>
    </w:p>
    <w:p w:rsidR="00B45E64" w:rsidRDefault="00B45E64">
      <w:pPr>
        <w:pStyle w:val="Zkladntext"/>
        <w:rPr>
          <w:sz w:val="28"/>
        </w:rPr>
      </w:pPr>
    </w:p>
    <w:p w:rsidR="00B45E64" w:rsidRDefault="00B45E64">
      <w:pPr>
        <w:pStyle w:val="Zkladntext"/>
        <w:spacing w:before="7"/>
        <w:rPr>
          <w:sz w:val="41"/>
        </w:rPr>
      </w:pPr>
    </w:p>
    <w:p w:rsidR="00B45E64" w:rsidRDefault="002E5C56">
      <w:pPr>
        <w:pStyle w:val="Nadpis1"/>
        <w:numPr>
          <w:ilvl w:val="1"/>
          <w:numId w:val="7"/>
        </w:numPr>
        <w:tabs>
          <w:tab w:val="left" w:pos="3265"/>
        </w:tabs>
        <w:spacing w:before="1"/>
        <w:ind w:left="3264" w:hanging="450"/>
        <w:jc w:val="left"/>
        <w:rPr>
          <w:color w:val="242427"/>
        </w:rPr>
      </w:pPr>
      <w:r>
        <w:rPr>
          <w:color w:val="242427"/>
          <w:spacing w:val="-10"/>
        </w:rPr>
        <w:t>Cena a</w:t>
      </w:r>
      <w:r>
        <w:rPr>
          <w:color w:val="242427"/>
          <w:spacing w:val="-7"/>
        </w:rPr>
        <w:t xml:space="preserve"> </w:t>
      </w:r>
      <w:r>
        <w:rPr>
          <w:color w:val="242427"/>
          <w:spacing w:val="-10"/>
        </w:rPr>
        <w:t>platební</w:t>
      </w:r>
      <w:r>
        <w:rPr>
          <w:color w:val="242427"/>
        </w:rPr>
        <w:t xml:space="preserve"> </w:t>
      </w:r>
      <w:r>
        <w:rPr>
          <w:color w:val="242427"/>
          <w:spacing w:val="-10"/>
        </w:rPr>
        <w:t>podmínky</w:t>
      </w:r>
    </w:p>
    <w:p w:rsidR="00B45E64" w:rsidRDefault="002E5C56">
      <w:pPr>
        <w:pStyle w:val="Odstavecseseznamem"/>
        <w:numPr>
          <w:ilvl w:val="0"/>
          <w:numId w:val="3"/>
        </w:numPr>
        <w:tabs>
          <w:tab w:val="left" w:pos="788"/>
          <w:tab w:val="left" w:pos="789"/>
        </w:tabs>
        <w:spacing w:before="103" w:line="279" w:lineRule="exact"/>
        <w:rPr>
          <w:color w:val="1A1A1C"/>
        </w:rPr>
      </w:pPr>
      <w:r>
        <w:rPr>
          <w:color w:val="1A1A1C"/>
        </w:rPr>
        <w:t>Smluvní</w:t>
      </w:r>
      <w:r>
        <w:rPr>
          <w:color w:val="1A1A1C"/>
          <w:spacing w:val="-26"/>
        </w:rPr>
        <w:t xml:space="preserve"> </w:t>
      </w:r>
      <w:r>
        <w:rPr>
          <w:color w:val="1A1A1C"/>
        </w:rPr>
        <w:t>strany</w:t>
      </w:r>
      <w:r>
        <w:rPr>
          <w:color w:val="1A1A1C"/>
          <w:spacing w:val="-1"/>
        </w:rPr>
        <w:t xml:space="preserve"> </w:t>
      </w:r>
      <w:r>
        <w:rPr>
          <w:color w:val="1A1A1C"/>
        </w:rPr>
        <w:t>se</w:t>
      </w:r>
      <w:r>
        <w:rPr>
          <w:color w:val="1A1A1C"/>
          <w:spacing w:val="-21"/>
        </w:rPr>
        <w:t xml:space="preserve"> </w:t>
      </w:r>
      <w:r>
        <w:rPr>
          <w:color w:val="1A1A1C"/>
        </w:rPr>
        <w:t>dohodly,</w:t>
      </w:r>
      <w:r>
        <w:rPr>
          <w:color w:val="1A1A1C"/>
          <w:spacing w:val="3"/>
        </w:rPr>
        <w:t xml:space="preserve"> </w:t>
      </w:r>
      <w:proofErr w:type="spellStart"/>
      <w:r>
        <w:rPr>
          <w:color w:val="1A1A1C"/>
        </w:rPr>
        <w:t>žecena</w:t>
      </w:r>
      <w:proofErr w:type="spellEnd"/>
      <w:r>
        <w:rPr>
          <w:color w:val="1A1A1C"/>
          <w:spacing w:val="-1"/>
        </w:rPr>
        <w:t xml:space="preserve"> </w:t>
      </w:r>
      <w:r>
        <w:rPr>
          <w:color w:val="1A1A1C"/>
        </w:rPr>
        <w:t>Díla</w:t>
      </w:r>
      <w:r>
        <w:rPr>
          <w:color w:val="1A1A1C"/>
          <w:spacing w:val="19"/>
        </w:rPr>
        <w:t xml:space="preserve"> </w:t>
      </w:r>
      <w:r>
        <w:rPr>
          <w:color w:val="1A1A1C"/>
        </w:rPr>
        <w:t>definovaného</w:t>
      </w:r>
      <w:r>
        <w:rPr>
          <w:color w:val="1A1A1C"/>
          <w:spacing w:val="-21"/>
        </w:rPr>
        <w:t xml:space="preserve"> </w:t>
      </w:r>
      <w:r>
        <w:rPr>
          <w:color w:val="1A1A1C"/>
        </w:rPr>
        <w:t>v</w:t>
      </w:r>
      <w:r>
        <w:rPr>
          <w:color w:val="1A1A1C"/>
          <w:spacing w:val="-21"/>
        </w:rPr>
        <w:t xml:space="preserve"> </w:t>
      </w:r>
      <w:r>
        <w:rPr>
          <w:color w:val="1A1A1C"/>
        </w:rPr>
        <w:t>článku</w:t>
      </w:r>
      <w:r>
        <w:rPr>
          <w:color w:val="1A1A1C"/>
          <w:spacing w:val="4"/>
        </w:rPr>
        <w:t xml:space="preserve"> </w:t>
      </w:r>
      <w:proofErr w:type="spellStart"/>
      <w:r>
        <w:rPr>
          <w:color w:val="1A1A1C"/>
        </w:rPr>
        <w:t>li</w:t>
      </w:r>
      <w:proofErr w:type="spellEnd"/>
      <w:r>
        <w:rPr>
          <w:color w:val="1A1A1C"/>
        </w:rPr>
        <w:t>.</w:t>
      </w:r>
      <w:r>
        <w:rPr>
          <w:color w:val="1A1A1C"/>
          <w:spacing w:val="8"/>
        </w:rPr>
        <w:t xml:space="preserve"> </w:t>
      </w:r>
      <w:r>
        <w:rPr>
          <w:color w:val="1A1A1C"/>
        </w:rPr>
        <w:t>této</w:t>
      </w:r>
      <w:r>
        <w:rPr>
          <w:color w:val="1A1A1C"/>
          <w:spacing w:val="-3"/>
        </w:rPr>
        <w:t xml:space="preserve"> </w:t>
      </w:r>
      <w:r>
        <w:rPr>
          <w:color w:val="1A1A1C"/>
        </w:rPr>
        <w:t>smlouvy</w:t>
      </w:r>
      <w:r>
        <w:rPr>
          <w:color w:val="1A1A1C"/>
          <w:spacing w:val="-7"/>
        </w:rPr>
        <w:t xml:space="preserve"> </w:t>
      </w:r>
      <w:r>
        <w:rPr>
          <w:color w:val="1A1A1C"/>
        </w:rPr>
        <w:t>činí</w:t>
      </w:r>
      <w:r>
        <w:rPr>
          <w:color w:val="1A1A1C"/>
          <w:spacing w:val="32"/>
        </w:rPr>
        <w:t xml:space="preserve"> </w:t>
      </w:r>
      <w:r>
        <w:rPr>
          <w:b/>
          <w:color w:val="1A1A1C"/>
          <w:sz w:val="23"/>
        </w:rPr>
        <w:t>100</w:t>
      </w:r>
      <w:r>
        <w:rPr>
          <w:b/>
          <w:color w:val="1A1A1C"/>
          <w:spacing w:val="-13"/>
          <w:sz w:val="23"/>
        </w:rPr>
        <w:t xml:space="preserve"> </w:t>
      </w:r>
      <w:r>
        <w:rPr>
          <w:b/>
          <w:color w:val="1A1A1C"/>
          <w:sz w:val="23"/>
        </w:rPr>
        <w:t>000</w:t>
      </w:r>
      <w:r>
        <w:rPr>
          <w:b/>
          <w:color w:val="1A1A1C"/>
          <w:spacing w:val="1"/>
          <w:sz w:val="23"/>
        </w:rPr>
        <w:t xml:space="preserve"> </w:t>
      </w:r>
      <w:r>
        <w:rPr>
          <w:b/>
          <w:color w:val="1A1A1C"/>
          <w:spacing w:val="-5"/>
          <w:sz w:val="23"/>
        </w:rPr>
        <w:t>Kč</w:t>
      </w:r>
    </w:p>
    <w:p w:rsidR="00B45E64" w:rsidRDefault="002E5C56">
      <w:pPr>
        <w:pStyle w:val="Zkladntext"/>
        <w:spacing w:line="267" w:lineRule="exact"/>
        <w:ind w:left="226"/>
      </w:pPr>
      <w:r>
        <w:rPr>
          <w:color w:val="141416"/>
        </w:rPr>
        <w:t>(statisíc</w:t>
      </w:r>
      <w:r>
        <w:rPr>
          <w:color w:val="141416"/>
          <w:spacing w:val="2"/>
        </w:rPr>
        <w:t xml:space="preserve"> </w:t>
      </w:r>
      <w:r>
        <w:rPr>
          <w:color w:val="141416"/>
        </w:rPr>
        <w:t>korun</w:t>
      </w:r>
      <w:r>
        <w:rPr>
          <w:color w:val="141416"/>
          <w:spacing w:val="4"/>
        </w:rPr>
        <w:t xml:space="preserve"> </w:t>
      </w:r>
      <w:r>
        <w:rPr>
          <w:color w:val="141416"/>
        </w:rPr>
        <w:t>českých)</w:t>
      </w:r>
      <w:r>
        <w:rPr>
          <w:color w:val="141416"/>
          <w:spacing w:val="21"/>
        </w:rPr>
        <w:t xml:space="preserve"> </w:t>
      </w:r>
      <w:r>
        <w:rPr>
          <w:color w:val="141416"/>
        </w:rPr>
        <w:t>bez</w:t>
      </w:r>
      <w:r>
        <w:rPr>
          <w:color w:val="141416"/>
          <w:spacing w:val="14"/>
        </w:rPr>
        <w:t xml:space="preserve"> </w:t>
      </w:r>
      <w:r>
        <w:rPr>
          <w:color w:val="141416"/>
        </w:rPr>
        <w:t>DPH</w:t>
      </w:r>
      <w:r>
        <w:rPr>
          <w:color w:val="141416"/>
          <w:spacing w:val="15"/>
        </w:rPr>
        <w:t xml:space="preserve"> </w:t>
      </w:r>
      <w:r>
        <w:rPr>
          <w:color w:val="141416"/>
        </w:rPr>
        <w:t>a</w:t>
      </w:r>
      <w:r>
        <w:rPr>
          <w:color w:val="141416"/>
          <w:spacing w:val="2"/>
        </w:rPr>
        <w:t xml:space="preserve"> </w:t>
      </w:r>
      <w:r>
        <w:rPr>
          <w:color w:val="141416"/>
        </w:rPr>
        <w:t>již</w:t>
      </w:r>
      <w:r>
        <w:rPr>
          <w:color w:val="141416"/>
          <w:spacing w:val="-1"/>
        </w:rPr>
        <w:t xml:space="preserve"> </w:t>
      </w:r>
      <w:r>
        <w:rPr>
          <w:color w:val="141416"/>
        </w:rPr>
        <w:t>zahrnuje</w:t>
      </w:r>
      <w:r>
        <w:rPr>
          <w:color w:val="141416"/>
          <w:spacing w:val="2"/>
        </w:rPr>
        <w:t xml:space="preserve"> </w:t>
      </w:r>
      <w:r>
        <w:rPr>
          <w:color w:val="141416"/>
        </w:rPr>
        <w:t>odměnu</w:t>
      </w:r>
      <w:r>
        <w:rPr>
          <w:color w:val="141416"/>
          <w:spacing w:val="-1"/>
        </w:rPr>
        <w:t xml:space="preserve"> </w:t>
      </w:r>
      <w:r>
        <w:rPr>
          <w:color w:val="141416"/>
        </w:rPr>
        <w:t>za</w:t>
      </w:r>
      <w:r>
        <w:rPr>
          <w:color w:val="141416"/>
          <w:spacing w:val="-5"/>
        </w:rPr>
        <w:t xml:space="preserve"> </w:t>
      </w:r>
      <w:r>
        <w:rPr>
          <w:color w:val="141416"/>
        </w:rPr>
        <w:t>udělení</w:t>
      </w:r>
      <w:r>
        <w:rPr>
          <w:color w:val="141416"/>
          <w:spacing w:val="3"/>
        </w:rPr>
        <w:t xml:space="preserve"> </w:t>
      </w:r>
      <w:r>
        <w:rPr>
          <w:color w:val="141416"/>
        </w:rPr>
        <w:t>licence</w:t>
      </w:r>
      <w:r>
        <w:rPr>
          <w:color w:val="141416"/>
          <w:spacing w:val="-10"/>
        </w:rPr>
        <w:t xml:space="preserve"> </w:t>
      </w:r>
      <w:r>
        <w:rPr>
          <w:color w:val="141416"/>
        </w:rPr>
        <w:t>dle čl.</w:t>
      </w:r>
      <w:r>
        <w:rPr>
          <w:color w:val="141416"/>
          <w:spacing w:val="1"/>
        </w:rPr>
        <w:t xml:space="preserve"> </w:t>
      </w:r>
      <w:r>
        <w:rPr>
          <w:color w:val="141416"/>
        </w:rPr>
        <w:t>V</w:t>
      </w:r>
      <w:r>
        <w:rPr>
          <w:color w:val="141416"/>
          <w:spacing w:val="20"/>
        </w:rPr>
        <w:t xml:space="preserve"> </w:t>
      </w:r>
      <w:r>
        <w:rPr>
          <w:color w:val="141416"/>
        </w:rPr>
        <w:t>této</w:t>
      </w:r>
      <w:r>
        <w:rPr>
          <w:color w:val="141416"/>
          <w:spacing w:val="5"/>
        </w:rPr>
        <w:t xml:space="preserve"> </w:t>
      </w:r>
      <w:r>
        <w:rPr>
          <w:color w:val="141416"/>
          <w:spacing w:val="-2"/>
        </w:rPr>
        <w:t>Smlouvy.</w:t>
      </w:r>
    </w:p>
    <w:p w:rsidR="00B45E64" w:rsidRDefault="002E5C56">
      <w:pPr>
        <w:pStyle w:val="Odstavecseseznamem"/>
        <w:numPr>
          <w:ilvl w:val="0"/>
          <w:numId w:val="3"/>
        </w:numPr>
        <w:tabs>
          <w:tab w:val="left" w:pos="792"/>
          <w:tab w:val="left" w:pos="793"/>
        </w:tabs>
        <w:spacing w:before="125" w:line="268" w:lineRule="auto"/>
        <w:ind w:left="215" w:right="1140" w:hanging="2"/>
        <w:rPr>
          <w:color w:val="131416"/>
        </w:rPr>
      </w:pPr>
      <w:r>
        <w:rPr>
          <w:color w:val="131416"/>
        </w:rPr>
        <w:t>Objednatel</w:t>
      </w:r>
      <w:r>
        <w:rPr>
          <w:color w:val="131416"/>
          <w:spacing w:val="23"/>
        </w:rPr>
        <w:t xml:space="preserve"> </w:t>
      </w:r>
      <w:r>
        <w:rPr>
          <w:color w:val="131416"/>
        </w:rPr>
        <w:t>uhradí</w:t>
      </w:r>
      <w:r>
        <w:rPr>
          <w:color w:val="131416"/>
          <w:spacing w:val="50"/>
        </w:rPr>
        <w:t xml:space="preserve"> </w:t>
      </w:r>
      <w:r>
        <w:rPr>
          <w:color w:val="131416"/>
        </w:rPr>
        <w:t>Zhotoviteli</w:t>
      </w:r>
      <w:r>
        <w:rPr>
          <w:color w:val="131416"/>
          <w:spacing w:val="37"/>
        </w:rPr>
        <w:t xml:space="preserve"> </w:t>
      </w:r>
      <w:r>
        <w:rPr>
          <w:color w:val="131416"/>
        </w:rPr>
        <w:t>cenu</w:t>
      </w:r>
      <w:r>
        <w:rPr>
          <w:color w:val="131416"/>
          <w:spacing w:val="57"/>
        </w:rPr>
        <w:t xml:space="preserve"> </w:t>
      </w:r>
      <w:r>
        <w:rPr>
          <w:color w:val="131416"/>
        </w:rPr>
        <w:t>na</w:t>
      </w:r>
      <w:r>
        <w:rPr>
          <w:color w:val="131416"/>
          <w:spacing w:val="50"/>
        </w:rPr>
        <w:t xml:space="preserve"> </w:t>
      </w:r>
      <w:r>
        <w:rPr>
          <w:color w:val="131416"/>
        </w:rPr>
        <w:t>základě</w:t>
      </w:r>
      <w:r>
        <w:rPr>
          <w:color w:val="131416"/>
          <w:spacing w:val="43"/>
        </w:rPr>
        <w:t xml:space="preserve"> </w:t>
      </w:r>
      <w:r>
        <w:rPr>
          <w:color w:val="131416"/>
        </w:rPr>
        <w:t>dvou</w:t>
      </w:r>
      <w:r>
        <w:rPr>
          <w:color w:val="131416"/>
          <w:spacing w:val="51"/>
        </w:rPr>
        <w:t xml:space="preserve"> </w:t>
      </w:r>
      <w:r>
        <w:rPr>
          <w:color w:val="131416"/>
        </w:rPr>
        <w:t>faktur</w:t>
      </w:r>
      <w:r>
        <w:rPr>
          <w:color w:val="131416"/>
          <w:spacing w:val="38"/>
        </w:rPr>
        <w:t xml:space="preserve"> </w:t>
      </w:r>
      <w:r>
        <w:rPr>
          <w:color w:val="131416"/>
        </w:rPr>
        <w:t>vystavených</w:t>
      </w:r>
      <w:r>
        <w:rPr>
          <w:color w:val="131416"/>
          <w:spacing w:val="16"/>
        </w:rPr>
        <w:t xml:space="preserve"> </w:t>
      </w:r>
      <w:proofErr w:type="spellStart"/>
      <w:r>
        <w:rPr>
          <w:color w:val="131416"/>
        </w:rPr>
        <w:t>vtomto</w:t>
      </w:r>
      <w:proofErr w:type="spellEnd"/>
      <w:r>
        <w:rPr>
          <w:color w:val="131416"/>
          <w:spacing w:val="38"/>
        </w:rPr>
        <w:t xml:space="preserve"> </w:t>
      </w:r>
      <w:r>
        <w:rPr>
          <w:color w:val="131416"/>
        </w:rPr>
        <w:t>časovém</w:t>
      </w:r>
      <w:r>
        <w:rPr>
          <w:color w:val="131416"/>
          <w:spacing w:val="-1"/>
        </w:rPr>
        <w:t xml:space="preserve"> </w:t>
      </w:r>
      <w:r>
        <w:rPr>
          <w:color w:val="17171C"/>
          <w:spacing w:val="-2"/>
        </w:rPr>
        <w:t>rámci:</w:t>
      </w:r>
    </w:p>
    <w:p w:rsidR="00B45E64" w:rsidRDefault="002E5C56">
      <w:pPr>
        <w:pStyle w:val="Odstavecseseznamem"/>
        <w:numPr>
          <w:ilvl w:val="0"/>
          <w:numId w:val="3"/>
        </w:numPr>
        <w:tabs>
          <w:tab w:val="left" w:pos="782"/>
          <w:tab w:val="left" w:pos="783"/>
        </w:tabs>
        <w:spacing w:line="251" w:lineRule="exact"/>
        <w:ind w:left="782" w:hanging="581"/>
        <w:rPr>
          <w:color w:val="141416"/>
        </w:rPr>
      </w:pPr>
      <w:r>
        <w:rPr>
          <w:color w:val="141416"/>
        </w:rPr>
        <w:t>a)</w:t>
      </w:r>
      <w:r>
        <w:rPr>
          <w:color w:val="141416"/>
          <w:spacing w:val="3"/>
        </w:rPr>
        <w:t xml:space="preserve"> </w:t>
      </w:r>
      <w:r>
        <w:rPr>
          <w:color w:val="141416"/>
        </w:rPr>
        <w:t>50</w:t>
      </w:r>
      <w:r>
        <w:rPr>
          <w:color w:val="141416"/>
          <w:spacing w:val="6"/>
        </w:rPr>
        <w:t xml:space="preserve"> </w:t>
      </w:r>
      <w:r>
        <w:rPr>
          <w:color w:val="141416"/>
        </w:rPr>
        <w:t>000</w:t>
      </w:r>
      <w:r>
        <w:rPr>
          <w:color w:val="141416"/>
          <w:spacing w:val="28"/>
        </w:rPr>
        <w:t xml:space="preserve"> </w:t>
      </w:r>
      <w:r>
        <w:rPr>
          <w:color w:val="141416"/>
        </w:rPr>
        <w:t>Kč</w:t>
      </w:r>
      <w:r>
        <w:rPr>
          <w:color w:val="141416"/>
          <w:spacing w:val="-12"/>
        </w:rPr>
        <w:t xml:space="preserve"> </w:t>
      </w:r>
      <w:r>
        <w:rPr>
          <w:color w:val="141416"/>
        </w:rPr>
        <w:t>do 15</w:t>
      </w:r>
      <w:r>
        <w:rPr>
          <w:color w:val="141416"/>
          <w:spacing w:val="8"/>
        </w:rPr>
        <w:t xml:space="preserve"> </w:t>
      </w:r>
      <w:r>
        <w:rPr>
          <w:color w:val="141416"/>
        </w:rPr>
        <w:t>dnů</w:t>
      </w:r>
      <w:r>
        <w:rPr>
          <w:color w:val="141416"/>
          <w:spacing w:val="-6"/>
        </w:rPr>
        <w:t xml:space="preserve"> </w:t>
      </w:r>
      <w:r>
        <w:rPr>
          <w:color w:val="141416"/>
        </w:rPr>
        <w:t>od</w:t>
      </w:r>
      <w:r>
        <w:rPr>
          <w:color w:val="141416"/>
          <w:spacing w:val="-8"/>
        </w:rPr>
        <w:t xml:space="preserve"> </w:t>
      </w:r>
      <w:r>
        <w:rPr>
          <w:color w:val="141416"/>
        </w:rPr>
        <w:t>účinnosti</w:t>
      </w:r>
      <w:r>
        <w:rPr>
          <w:color w:val="141416"/>
          <w:spacing w:val="-9"/>
        </w:rPr>
        <w:t xml:space="preserve"> </w:t>
      </w:r>
      <w:r>
        <w:rPr>
          <w:color w:val="141416"/>
        </w:rPr>
        <w:t>této</w:t>
      </w:r>
      <w:r>
        <w:rPr>
          <w:color w:val="141416"/>
          <w:spacing w:val="-11"/>
        </w:rPr>
        <w:t xml:space="preserve"> </w:t>
      </w:r>
      <w:r>
        <w:rPr>
          <w:color w:val="141416"/>
          <w:spacing w:val="-2"/>
        </w:rPr>
        <w:t>smlouvy.</w:t>
      </w:r>
    </w:p>
    <w:p w:rsidR="00B45E64" w:rsidRDefault="002E5C56">
      <w:pPr>
        <w:pStyle w:val="Odstavecseseznamem"/>
        <w:numPr>
          <w:ilvl w:val="0"/>
          <w:numId w:val="3"/>
        </w:numPr>
        <w:tabs>
          <w:tab w:val="left" w:pos="776"/>
          <w:tab w:val="left" w:pos="777"/>
        </w:tabs>
        <w:spacing w:before="12"/>
        <w:ind w:left="776" w:hanging="569"/>
        <w:rPr>
          <w:color w:val="141415"/>
        </w:rPr>
      </w:pPr>
      <w:r>
        <w:rPr>
          <w:color w:val="141415"/>
        </w:rPr>
        <w:t>b)</w:t>
      </w:r>
      <w:r>
        <w:rPr>
          <w:color w:val="141415"/>
          <w:spacing w:val="2"/>
        </w:rPr>
        <w:t xml:space="preserve"> </w:t>
      </w:r>
      <w:r>
        <w:rPr>
          <w:color w:val="141415"/>
        </w:rPr>
        <w:t>50</w:t>
      </w:r>
      <w:r>
        <w:rPr>
          <w:color w:val="141415"/>
          <w:spacing w:val="13"/>
        </w:rPr>
        <w:t xml:space="preserve"> </w:t>
      </w:r>
      <w:r>
        <w:rPr>
          <w:color w:val="141415"/>
        </w:rPr>
        <w:t>000</w:t>
      </w:r>
      <w:r>
        <w:rPr>
          <w:color w:val="141415"/>
          <w:spacing w:val="17"/>
        </w:rPr>
        <w:t xml:space="preserve"> </w:t>
      </w:r>
      <w:r>
        <w:rPr>
          <w:color w:val="141415"/>
        </w:rPr>
        <w:t>Kč</w:t>
      </w:r>
      <w:r>
        <w:rPr>
          <w:color w:val="141415"/>
          <w:spacing w:val="-8"/>
        </w:rPr>
        <w:t xml:space="preserve"> </w:t>
      </w:r>
      <w:r>
        <w:rPr>
          <w:color w:val="141415"/>
        </w:rPr>
        <w:t>po</w:t>
      </w:r>
      <w:r>
        <w:rPr>
          <w:color w:val="141415"/>
          <w:spacing w:val="41"/>
        </w:rPr>
        <w:t xml:space="preserve"> </w:t>
      </w:r>
      <w:r>
        <w:rPr>
          <w:color w:val="141415"/>
        </w:rPr>
        <w:t>předání</w:t>
      </w:r>
      <w:r>
        <w:rPr>
          <w:color w:val="141415"/>
          <w:spacing w:val="-10"/>
        </w:rPr>
        <w:t xml:space="preserve"> </w:t>
      </w:r>
      <w:r>
        <w:rPr>
          <w:color w:val="141415"/>
          <w:spacing w:val="-2"/>
        </w:rPr>
        <w:t>díla.</w:t>
      </w:r>
    </w:p>
    <w:p w:rsidR="00B45E64" w:rsidRDefault="002E5C56">
      <w:pPr>
        <w:pStyle w:val="Zkladntext"/>
        <w:spacing w:before="30"/>
        <w:ind w:left="218"/>
      </w:pPr>
      <w:r>
        <w:rPr>
          <w:color w:val="16161A"/>
        </w:rPr>
        <w:t>K</w:t>
      </w:r>
      <w:r>
        <w:rPr>
          <w:color w:val="16161A"/>
          <w:spacing w:val="-3"/>
        </w:rPr>
        <w:t xml:space="preserve"> </w:t>
      </w:r>
      <w:r>
        <w:rPr>
          <w:color w:val="16161A"/>
        </w:rPr>
        <w:t>fakturované</w:t>
      </w:r>
      <w:r>
        <w:rPr>
          <w:color w:val="16161A"/>
          <w:spacing w:val="6"/>
        </w:rPr>
        <w:t xml:space="preserve"> </w:t>
      </w:r>
      <w:r>
        <w:rPr>
          <w:color w:val="16161A"/>
        </w:rPr>
        <w:t>částce</w:t>
      </w:r>
      <w:r>
        <w:rPr>
          <w:color w:val="16161A"/>
          <w:spacing w:val="4"/>
        </w:rPr>
        <w:t xml:space="preserve"> </w:t>
      </w:r>
      <w:r>
        <w:rPr>
          <w:color w:val="16161A"/>
        </w:rPr>
        <w:t>Zhotovitel vyúčtuje</w:t>
      </w:r>
      <w:r>
        <w:rPr>
          <w:color w:val="16161A"/>
          <w:spacing w:val="18"/>
        </w:rPr>
        <w:t xml:space="preserve"> </w:t>
      </w:r>
      <w:r>
        <w:rPr>
          <w:color w:val="16161A"/>
        </w:rPr>
        <w:t>DPH</w:t>
      </w:r>
      <w:r>
        <w:rPr>
          <w:color w:val="16161A"/>
          <w:spacing w:val="5"/>
        </w:rPr>
        <w:t xml:space="preserve"> </w:t>
      </w:r>
      <w:r>
        <w:rPr>
          <w:color w:val="16161A"/>
        </w:rPr>
        <w:t>dle</w:t>
      </w:r>
      <w:r>
        <w:rPr>
          <w:color w:val="16161A"/>
          <w:spacing w:val="3"/>
        </w:rPr>
        <w:t xml:space="preserve"> </w:t>
      </w:r>
      <w:r>
        <w:rPr>
          <w:color w:val="16161A"/>
        </w:rPr>
        <w:t>aktuálně</w:t>
      </w:r>
      <w:r>
        <w:rPr>
          <w:color w:val="16161A"/>
          <w:spacing w:val="1"/>
        </w:rPr>
        <w:t xml:space="preserve"> </w:t>
      </w:r>
      <w:r>
        <w:rPr>
          <w:color w:val="16161A"/>
        </w:rPr>
        <w:t>platných</w:t>
      </w:r>
      <w:r>
        <w:rPr>
          <w:color w:val="16161A"/>
          <w:spacing w:val="-3"/>
        </w:rPr>
        <w:t xml:space="preserve"> </w:t>
      </w:r>
      <w:r>
        <w:rPr>
          <w:color w:val="16161A"/>
          <w:spacing w:val="-2"/>
        </w:rPr>
        <w:t>předpisů.</w:t>
      </w:r>
    </w:p>
    <w:p w:rsidR="00B45E64" w:rsidRDefault="002E5C56">
      <w:pPr>
        <w:pStyle w:val="Odstavecseseznamem"/>
        <w:numPr>
          <w:ilvl w:val="0"/>
          <w:numId w:val="3"/>
        </w:numPr>
        <w:tabs>
          <w:tab w:val="left" w:pos="775"/>
          <w:tab w:val="left" w:pos="776"/>
        </w:tabs>
        <w:spacing w:before="139" w:line="232" w:lineRule="auto"/>
        <w:ind w:left="209" w:right="1151" w:hanging="12"/>
        <w:rPr>
          <w:color w:val="131316"/>
        </w:rPr>
      </w:pPr>
      <w:r>
        <w:rPr>
          <w:color w:val="131316"/>
        </w:rPr>
        <w:t>Splatnost</w:t>
      </w:r>
      <w:r>
        <w:rPr>
          <w:color w:val="131316"/>
          <w:spacing w:val="-3"/>
        </w:rPr>
        <w:t xml:space="preserve"> </w:t>
      </w:r>
      <w:r>
        <w:rPr>
          <w:color w:val="131316"/>
        </w:rPr>
        <w:t>faktur činí</w:t>
      </w:r>
      <w:r>
        <w:rPr>
          <w:color w:val="131316"/>
          <w:spacing w:val="40"/>
        </w:rPr>
        <w:t xml:space="preserve"> </w:t>
      </w:r>
      <w:r>
        <w:rPr>
          <w:color w:val="131316"/>
        </w:rPr>
        <w:t>15</w:t>
      </w:r>
      <w:r>
        <w:rPr>
          <w:color w:val="131316"/>
          <w:spacing w:val="40"/>
        </w:rPr>
        <w:t xml:space="preserve"> </w:t>
      </w:r>
      <w:r>
        <w:rPr>
          <w:color w:val="131316"/>
        </w:rPr>
        <w:t>dní. Splatnost</w:t>
      </w:r>
      <w:r>
        <w:rPr>
          <w:color w:val="131316"/>
          <w:spacing w:val="-1"/>
        </w:rPr>
        <w:t xml:space="preserve"> </w:t>
      </w:r>
      <w:r>
        <w:rPr>
          <w:color w:val="131316"/>
        </w:rPr>
        <w:t>se</w:t>
      </w:r>
      <w:r>
        <w:rPr>
          <w:color w:val="131316"/>
          <w:spacing w:val="-7"/>
        </w:rPr>
        <w:t xml:space="preserve"> </w:t>
      </w:r>
      <w:r>
        <w:rPr>
          <w:color w:val="131316"/>
        </w:rPr>
        <w:t>počítá ode</w:t>
      </w:r>
      <w:r>
        <w:rPr>
          <w:color w:val="131316"/>
          <w:spacing w:val="-7"/>
        </w:rPr>
        <w:t xml:space="preserve"> </w:t>
      </w:r>
      <w:r>
        <w:rPr>
          <w:color w:val="131316"/>
        </w:rPr>
        <w:t>dne</w:t>
      </w:r>
      <w:r>
        <w:rPr>
          <w:color w:val="131316"/>
          <w:spacing w:val="-7"/>
        </w:rPr>
        <w:t xml:space="preserve"> </w:t>
      </w:r>
      <w:r>
        <w:rPr>
          <w:color w:val="131316"/>
        </w:rPr>
        <w:t xml:space="preserve">doručení </w:t>
      </w:r>
      <w:proofErr w:type="gramStart"/>
      <w:r>
        <w:rPr>
          <w:color w:val="131316"/>
        </w:rPr>
        <w:t>faktury - daňového</w:t>
      </w:r>
      <w:proofErr w:type="gramEnd"/>
      <w:r>
        <w:rPr>
          <w:color w:val="131316"/>
          <w:spacing w:val="-10"/>
        </w:rPr>
        <w:t xml:space="preserve"> </w:t>
      </w:r>
      <w:r>
        <w:rPr>
          <w:color w:val="131316"/>
        </w:rPr>
        <w:t xml:space="preserve">dokladu </w:t>
      </w:r>
      <w:r>
        <w:rPr>
          <w:color w:val="131316"/>
          <w:spacing w:val="-2"/>
        </w:rPr>
        <w:t>Objednateli.</w:t>
      </w:r>
    </w:p>
    <w:p w:rsidR="00B45E64" w:rsidRDefault="002E5C56">
      <w:pPr>
        <w:pStyle w:val="Odstavecseseznamem"/>
        <w:numPr>
          <w:ilvl w:val="0"/>
          <w:numId w:val="3"/>
        </w:numPr>
        <w:tabs>
          <w:tab w:val="left" w:pos="770"/>
          <w:tab w:val="left" w:pos="771"/>
        </w:tabs>
        <w:spacing w:before="133" w:line="244" w:lineRule="auto"/>
        <w:ind w:left="198" w:right="1143" w:firstLine="9"/>
        <w:rPr>
          <w:color w:val="17171B"/>
        </w:rPr>
      </w:pPr>
      <w:r>
        <w:rPr>
          <w:color w:val="17171B"/>
          <w:w w:val="105"/>
        </w:rPr>
        <w:t>Smluvní</w:t>
      </w:r>
      <w:r>
        <w:rPr>
          <w:color w:val="17171B"/>
          <w:spacing w:val="-13"/>
          <w:w w:val="105"/>
        </w:rPr>
        <w:t xml:space="preserve"> </w:t>
      </w:r>
      <w:r>
        <w:rPr>
          <w:color w:val="17171B"/>
          <w:w w:val="105"/>
        </w:rPr>
        <w:t>strany</w:t>
      </w:r>
      <w:r>
        <w:rPr>
          <w:color w:val="17171B"/>
          <w:spacing w:val="-8"/>
          <w:w w:val="105"/>
        </w:rPr>
        <w:t xml:space="preserve"> </w:t>
      </w:r>
      <w:r>
        <w:rPr>
          <w:color w:val="17171B"/>
          <w:w w:val="105"/>
        </w:rPr>
        <w:t>se</w:t>
      </w:r>
      <w:r>
        <w:rPr>
          <w:color w:val="17171B"/>
          <w:spacing w:val="-4"/>
          <w:w w:val="105"/>
        </w:rPr>
        <w:t xml:space="preserve"> </w:t>
      </w:r>
      <w:r>
        <w:rPr>
          <w:color w:val="17171B"/>
          <w:w w:val="105"/>
        </w:rPr>
        <w:t>dohodly,</w:t>
      </w:r>
      <w:r>
        <w:rPr>
          <w:color w:val="17171B"/>
          <w:spacing w:val="-2"/>
          <w:w w:val="105"/>
        </w:rPr>
        <w:t xml:space="preserve"> </w:t>
      </w:r>
      <w:r>
        <w:rPr>
          <w:color w:val="17171B"/>
          <w:w w:val="105"/>
        </w:rPr>
        <w:t>že</w:t>
      </w:r>
      <w:r>
        <w:rPr>
          <w:color w:val="17171B"/>
          <w:spacing w:val="11"/>
          <w:w w:val="105"/>
        </w:rPr>
        <w:t xml:space="preserve"> </w:t>
      </w:r>
      <w:r>
        <w:rPr>
          <w:color w:val="17171B"/>
          <w:w w:val="105"/>
        </w:rPr>
        <w:t>závazek</w:t>
      </w:r>
      <w:r>
        <w:rPr>
          <w:color w:val="17171B"/>
          <w:spacing w:val="-14"/>
          <w:w w:val="105"/>
        </w:rPr>
        <w:t xml:space="preserve"> </w:t>
      </w:r>
      <w:r>
        <w:rPr>
          <w:color w:val="17171B"/>
          <w:w w:val="105"/>
        </w:rPr>
        <w:t>k</w:t>
      </w:r>
      <w:r>
        <w:rPr>
          <w:color w:val="17171B"/>
          <w:spacing w:val="-5"/>
          <w:w w:val="105"/>
        </w:rPr>
        <w:t xml:space="preserve"> </w:t>
      </w:r>
      <w:r>
        <w:rPr>
          <w:color w:val="17171B"/>
          <w:w w:val="105"/>
        </w:rPr>
        <w:t>úhradě</w:t>
      </w:r>
      <w:r>
        <w:rPr>
          <w:color w:val="17171B"/>
          <w:spacing w:val="-8"/>
          <w:w w:val="105"/>
        </w:rPr>
        <w:t xml:space="preserve"> </w:t>
      </w:r>
      <w:r>
        <w:rPr>
          <w:color w:val="17171B"/>
          <w:w w:val="105"/>
        </w:rPr>
        <w:t>faktury</w:t>
      </w:r>
      <w:r>
        <w:rPr>
          <w:color w:val="17171B"/>
          <w:spacing w:val="-14"/>
          <w:w w:val="105"/>
        </w:rPr>
        <w:t xml:space="preserve"> </w:t>
      </w:r>
      <w:r>
        <w:rPr>
          <w:color w:val="17171B"/>
          <w:w w:val="105"/>
        </w:rPr>
        <w:t>je</w:t>
      </w:r>
      <w:r>
        <w:rPr>
          <w:color w:val="17171B"/>
          <w:spacing w:val="-4"/>
          <w:w w:val="105"/>
        </w:rPr>
        <w:t xml:space="preserve"> </w:t>
      </w:r>
      <w:r>
        <w:rPr>
          <w:color w:val="17171B"/>
          <w:w w:val="105"/>
        </w:rPr>
        <w:t>splněn</w:t>
      </w:r>
      <w:r>
        <w:rPr>
          <w:color w:val="17171B"/>
          <w:spacing w:val="-5"/>
          <w:w w:val="105"/>
        </w:rPr>
        <w:t xml:space="preserve"> </w:t>
      </w:r>
      <w:r>
        <w:rPr>
          <w:color w:val="17171B"/>
          <w:w w:val="105"/>
        </w:rPr>
        <w:t>dnem,</w:t>
      </w:r>
      <w:r>
        <w:rPr>
          <w:color w:val="17171B"/>
          <w:spacing w:val="-5"/>
          <w:w w:val="105"/>
        </w:rPr>
        <w:t xml:space="preserve"> </w:t>
      </w:r>
      <w:r>
        <w:rPr>
          <w:color w:val="17171B"/>
          <w:w w:val="105"/>
        </w:rPr>
        <w:t>kdy</w:t>
      </w:r>
      <w:r>
        <w:rPr>
          <w:color w:val="17171B"/>
          <w:spacing w:val="-4"/>
          <w:w w:val="105"/>
        </w:rPr>
        <w:t xml:space="preserve"> </w:t>
      </w:r>
      <w:r>
        <w:rPr>
          <w:color w:val="17171B"/>
          <w:w w:val="105"/>
        </w:rPr>
        <w:t>byla</w:t>
      </w:r>
      <w:r>
        <w:rPr>
          <w:color w:val="17171B"/>
          <w:spacing w:val="-6"/>
          <w:w w:val="105"/>
        </w:rPr>
        <w:t xml:space="preserve"> </w:t>
      </w:r>
      <w:r>
        <w:rPr>
          <w:color w:val="17171B"/>
          <w:w w:val="105"/>
        </w:rPr>
        <w:t xml:space="preserve">příslušná </w:t>
      </w:r>
      <w:r>
        <w:rPr>
          <w:color w:val="16161A"/>
          <w:w w:val="105"/>
        </w:rPr>
        <w:t>částka připsána</w:t>
      </w:r>
      <w:r>
        <w:rPr>
          <w:color w:val="16161A"/>
          <w:spacing w:val="-1"/>
          <w:w w:val="105"/>
        </w:rPr>
        <w:t xml:space="preserve"> </w:t>
      </w:r>
      <w:r>
        <w:rPr>
          <w:color w:val="16161A"/>
          <w:w w:val="105"/>
        </w:rPr>
        <w:t>ve</w:t>
      </w:r>
      <w:r>
        <w:rPr>
          <w:color w:val="16161A"/>
          <w:spacing w:val="-2"/>
          <w:w w:val="105"/>
        </w:rPr>
        <w:t xml:space="preserve"> </w:t>
      </w:r>
      <w:r>
        <w:rPr>
          <w:color w:val="16161A"/>
          <w:w w:val="105"/>
        </w:rPr>
        <w:t>prospěch účtu</w:t>
      </w:r>
      <w:r>
        <w:rPr>
          <w:color w:val="16161A"/>
          <w:spacing w:val="-1"/>
          <w:w w:val="105"/>
        </w:rPr>
        <w:t xml:space="preserve"> </w:t>
      </w:r>
      <w:r>
        <w:rPr>
          <w:color w:val="16161A"/>
          <w:w w:val="105"/>
        </w:rPr>
        <w:t>Zhotovitele.</w:t>
      </w:r>
    </w:p>
    <w:p w:rsidR="00B45E64" w:rsidRDefault="002E5C56">
      <w:pPr>
        <w:pStyle w:val="Odstavecseseznamem"/>
        <w:numPr>
          <w:ilvl w:val="0"/>
          <w:numId w:val="3"/>
        </w:numPr>
        <w:tabs>
          <w:tab w:val="left" w:pos="765"/>
          <w:tab w:val="left" w:pos="766"/>
        </w:tabs>
        <w:spacing w:before="113" w:line="235" w:lineRule="auto"/>
        <w:ind w:left="188" w:right="1166" w:firstLine="13"/>
        <w:rPr>
          <w:color w:val="151517"/>
        </w:rPr>
      </w:pPr>
      <w:r>
        <w:rPr>
          <w:color w:val="151517"/>
        </w:rPr>
        <w:t>V případě prodlení se zaplacením ceny díla</w:t>
      </w:r>
      <w:r>
        <w:rPr>
          <w:color w:val="151517"/>
          <w:spacing w:val="37"/>
        </w:rPr>
        <w:t xml:space="preserve"> </w:t>
      </w:r>
      <w:r>
        <w:rPr>
          <w:color w:val="151517"/>
        </w:rPr>
        <w:t>nebo části</w:t>
      </w:r>
      <w:r>
        <w:rPr>
          <w:color w:val="151517"/>
          <w:spacing w:val="39"/>
        </w:rPr>
        <w:t xml:space="preserve"> </w:t>
      </w:r>
      <w:r>
        <w:rPr>
          <w:color w:val="151517"/>
        </w:rPr>
        <w:t>ceny díla</w:t>
      </w:r>
      <w:r>
        <w:rPr>
          <w:color w:val="151517"/>
          <w:spacing w:val="29"/>
        </w:rPr>
        <w:t xml:space="preserve"> </w:t>
      </w:r>
      <w:r>
        <w:rPr>
          <w:color w:val="151517"/>
        </w:rPr>
        <w:t>podle předchozích</w:t>
      </w:r>
      <w:r>
        <w:rPr>
          <w:color w:val="151517"/>
          <w:spacing w:val="-4"/>
        </w:rPr>
        <w:t xml:space="preserve"> </w:t>
      </w:r>
      <w:r>
        <w:rPr>
          <w:color w:val="151517"/>
        </w:rPr>
        <w:t xml:space="preserve">odstavců </w:t>
      </w:r>
      <w:r>
        <w:rPr>
          <w:color w:val="151618"/>
        </w:rPr>
        <w:t>zaplatí</w:t>
      </w:r>
      <w:r>
        <w:rPr>
          <w:color w:val="151618"/>
          <w:spacing w:val="40"/>
        </w:rPr>
        <w:t xml:space="preserve"> </w:t>
      </w:r>
      <w:r>
        <w:rPr>
          <w:color w:val="151618"/>
        </w:rPr>
        <w:t>Objednatel smluvní pokutu ve výši O,</w:t>
      </w:r>
      <w:r>
        <w:rPr>
          <w:color w:val="151618"/>
          <w:spacing w:val="-10"/>
        </w:rPr>
        <w:t xml:space="preserve"> </w:t>
      </w:r>
      <w:r>
        <w:rPr>
          <w:color w:val="151618"/>
        </w:rPr>
        <w:t>1 % z dlužné částky za každý den prodlení.</w:t>
      </w:r>
    </w:p>
    <w:p w:rsidR="00B45E64" w:rsidRDefault="00B45E64">
      <w:pPr>
        <w:pStyle w:val="Zkladntext"/>
        <w:rPr>
          <w:sz w:val="28"/>
        </w:rPr>
      </w:pPr>
    </w:p>
    <w:p w:rsidR="00B45E64" w:rsidRDefault="00B45E64">
      <w:pPr>
        <w:pStyle w:val="Zkladntext"/>
        <w:spacing w:before="10"/>
        <w:rPr>
          <w:sz w:val="37"/>
        </w:rPr>
      </w:pPr>
    </w:p>
    <w:p w:rsidR="00B45E64" w:rsidRDefault="002E5C56">
      <w:pPr>
        <w:pStyle w:val="Nadpis1"/>
        <w:numPr>
          <w:ilvl w:val="1"/>
          <w:numId w:val="7"/>
        </w:numPr>
        <w:tabs>
          <w:tab w:val="left" w:pos="3785"/>
        </w:tabs>
        <w:ind w:left="3784" w:hanging="548"/>
        <w:jc w:val="left"/>
        <w:rPr>
          <w:rFonts w:ascii="Informal Roman" w:hAnsi="Informal Roman"/>
          <w:b w:val="0"/>
          <w:color w:val="29292B"/>
          <w:sz w:val="30"/>
        </w:rPr>
      </w:pPr>
      <w:r>
        <w:rPr>
          <w:color w:val="29292B"/>
          <w:w w:val="90"/>
        </w:rPr>
        <w:t>Ukončení</w:t>
      </w:r>
      <w:r>
        <w:rPr>
          <w:color w:val="29292B"/>
          <w:spacing w:val="23"/>
        </w:rPr>
        <w:t xml:space="preserve"> </w:t>
      </w:r>
      <w:r>
        <w:rPr>
          <w:color w:val="29292B"/>
          <w:spacing w:val="-2"/>
        </w:rPr>
        <w:t>Smlouvy</w:t>
      </w:r>
    </w:p>
    <w:p w:rsidR="00B45E64" w:rsidRDefault="002E5C56">
      <w:pPr>
        <w:pStyle w:val="Odstavecseseznamem"/>
        <w:numPr>
          <w:ilvl w:val="0"/>
          <w:numId w:val="2"/>
        </w:numPr>
        <w:tabs>
          <w:tab w:val="left" w:pos="750"/>
        </w:tabs>
        <w:spacing w:before="127"/>
        <w:ind w:right="1165" w:firstLine="13"/>
        <w:jc w:val="both"/>
        <w:rPr>
          <w:color w:val="17161B"/>
        </w:rPr>
      </w:pPr>
      <w:r>
        <w:rPr>
          <w:color w:val="17161B"/>
        </w:rPr>
        <w:t>Jestliže</w:t>
      </w:r>
      <w:r>
        <w:rPr>
          <w:color w:val="17161B"/>
          <w:spacing w:val="-7"/>
        </w:rPr>
        <w:t xml:space="preserve"> </w:t>
      </w:r>
      <w:r>
        <w:rPr>
          <w:color w:val="17161B"/>
        </w:rPr>
        <w:t>Zhotovitel</w:t>
      </w:r>
      <w:r>
        <w:rPr>
          <w:color w:val="17161B"/>
          <w:spacing w:val="-4"/>
        </w:rPr>
        <w:t xml:space="preserve"> </w:t>
      </w:r>
      <w:r>
        <w:rPr>
          <w:color w:val="17161B"/>
        </w:rPr>
        <w:t>svůj</w:t>
      </w:r>
      <w:r>
        <w:rPr>
          <w:color w:val="17161B"/>
          <w:spacing w:val="-9"/>
        </w:rPr>
        <w:t xml:space="preserve"> </w:t>
      </w:r>
      <w:r>
        <w:rPr>
          <w:color w:val="17161B"/>
        </w:rPr>
        <w:t>závazek</w:t>
      </w:r>
      <w:r>
        <w:rPr>
          <w:color w:val="17161B"/>
          <w:spacing w:val="-1"/>
        </w:rPr>
        <w:t xml:space="preserve"> </w:t>
      </w:r>
      <w:r>
        <w:rPr>
          <w:color w:val="17161B"/>
        </w:rPr>
        <w:t>dle</w:t>
      </w:r>
      <w:r>
        <w:rPr>
          <w:color w:val="17161B"/>
          <w:spacing w:val="-4"/>
        </w:rPr>
        <w:t xml:space="preserve"> </w:t>
      </w:r>
      <w:r>
        <w:rPr>
          <w:color w:val="17161B"/>
        </w:rPr>
        <w:t>článku</w:t>
      </w:r>
      <w:r>
        <w:rPr>
          <w:color w:val="17161B"/>
          <w:spacing w:val="-13"/>
        </w:rPr>
        <w:t xml:space="preserve"> </w:t>
      </w:r>
      <w:r>
        <w:rPr>
          <w:color w:val="17161B"/>
        </w:rPr>
        <w:t>111. nesplní ani v dodatečné</w:t>
      </w:r>
      <w:r>
        <w:rPr>
          <w:color w:val="17161B"/>
          <w:spacing w:val="-4"/>
        </w:rPr>
        <w:t xml:space="preserve"> </w:t>
      </w:r>
      <w:r>
        <w:rPr>
          <w:color w:val="17161B"/>
        </w:rPr>
        <w:t>lhůtě, ne</w:t>
      </w:r>
      <w:r>
        <w:rPr>
          <w:color w:val="17161B"/>
          <w:spacing w:val="-5"/>
        </w:rPr>
        <w:t xml:space="preserve"> </w:t>
      </w:r>
      <w:r>
        <w:rPr>
          <w:color w:val="17161B"/>
        </w:rPr>
        <w:t>kratší</w:t>
      </w:r>
      <w:r>
        <w:rPr>
          <w:color w:val="17161B"/>
          <w:spacing w:val="-6"/>
        </w:rPr>
        <w:t xml:space="preserve"> </w:t>
      </w:r>
      <w:r>
        <w:rPr>
          <w:color w:val="17161B"/>
        </w:rPr>
        <w:t>než</w:t>
      </w:r>
      <w:r>
        <w:rPr>
          <w:color w:val="17161B"/>
          <w:spacing w:val="23"/>
        </w:rPr>
        <w:t xml:space="preserve"> </w:t>
      </w:r>
      <w:r>
        <w:rPr>
          <w:color w:val="17161B"/>
        </w:rPr>
        <w:t xml:space="preserve">10 </w:t>
      </w:r>
      <w:r>
        <w:rPr>
          <w:color w:val="151518"/>
          <w:w w:val="105"/>
        </w:rPr>
        <w:t>dní, kterou</w:t>
      </w:r>
      <w:r>
        <w:rPr>
          <w:color w:val="151518"/>
          <w:spacing w:val="-1"/>
          <w:w w:val="105"/>
        </w:rPr>
        <w:t xml:space="preserve"> </w:t>
      </w:r>
      <w:r>
        <w:rPr>
          <w:color w:val="151518"/>
          <w:w w:val="105"/>
        </w:rPr>
        <w:t>mu</w:t>
      </w:r>
      <w:r>
        <w:rPr>
          <w:color w:val="151518"/>
          <w:spacing w:val="-8"/>
          <w:w w:val="105"/>
        </w:rPr>
        <w:t xml:space="preserve"> </w:t>
      </w:r>
      <w:r>
        <w:rPr>
          <w:color w:val="151518"/>
          <w:w w:val="105"/>
        </w:rPr>
        <w:t>Objednatel</w:t>
      </w:r>
      <w:r>
        <w:rPr>
          <w:color w:val="151518"/>
          <w:spacing w:val="-14"/>
          <w:w w:val="105"/>
        </w:rPr>
        <w:t xml:space="preserve"> </w:t>
      </w:r>
      <w:r>
        <w:rPr>
          <w:color w:val="151518"/>
          <w:w w:val="105"/>
        </w:rPr>
        <w:t>poskytne, má</w:t>
      </w:r>
      <w:r>
        <w:rPr>
          <w:color w:val="151518"/>
          <w:spacing w:val="-6"/>
          <w:w w:val="105"/>
        </w:rPr>
        <w:t xml:space="preserve"> </w:t>
      </w:r>
      <w:r>
        <w:rPr>
          <w:color w:val="151518"/>
          <w:w w:val="105"/>
        </w:rPr>
        <w:t>Objednatel</w:t>
      </w:r>
      <w:r>
        <w:rPr>
          <w:color w:val="151518"/>
          <w:spacing w:val="-12"/>
          <w:w w:val="105"/>
        </w:rPr>
        <w:t xml:space="preserve"> </w:t>
      </w:r>
      <w:r>
        <w:rPr>
          <w:color w:val="151518"/>
          <w:w w:val="105"/>
        </w:rPr>
        <w:t>právo</w:t>
      </w:r>
      <w:r>
        <w:rPr>
          <w:color w:val="151518"/>
          <w:spacing w:val="-6"/>
          <w:w w:val="105"/>
        </w:rPr>
        <w:t xml:space="preserve"> </w:t>
      </w:r>
      <w:r>
        <w:rPr>
          <w:color w:val="151518"/>
          <w:w w:val="105"/>
        </w:rPr>
        <w:t>od</w:t>
      </w:r>
      <w:r>
        <w:rPr>
          <w:color w:val="151518"/>
          <w:spacing w:val="-11"/>
          <w:w w:val="105"/>
        </w:rPr>
        <w:t xml:space="preserve"> </w:t>
      </w:r>
      <w:r>
        <w:rPr>
          <w:color w:val="151518"/>
          <w:w w:val="105"/>
        </w:rPr>
        <w:t>smlouvy</w:t>
      </w:r>
      <w:r>
        <w:rPr>
          <w:color w:val="151518"/>
          <w:spacing w:val="-10"/>
          <w:w w:val="105"/>
        </w:rPr>
        <w:t xml:space="preserve"> </w:t>
      </w:r>
      <w:r>
        <w:rPr>
          <w:color w:val="151518"/>
          <w:w w:val="105"/>
        </w:rPr>
        <w:t>odstoupit.</w:t>
      </w:r>
    </w:p>
    <w:p w:rsidR="00B45E64" w:rsidRDefault="002E5C56">
      <w:pPr>
        <w:pStyle w:val="Odstavecseseznamem"/>
        <w:numPr>
          <w:ilvl w:val="0"/>
          <w:numId w:val="2"/>
        </w:numPr>
        <w:tabs>
          <w:tab w:val="left" w:pos="745"/>
        </w:tabs>
        <w:spacing w:before="127" w:line="225" w:lineRule="auto"/>
        <w:ind w:left="176" w:right="1162" w:firstLine="7"/>
        <w:jc w:val="both"/>
        <w:rPr>
          <w:color w:val="16161A"/>
        </w:rPr>
      </w:pPr>
      <w:r>
        <w:rPr>
          <w:color w:val="16161A"/>
        </w:rPr>
        <w:t>Jestliže Dílo bude po předání vykazovat vady ve smyslu nesplnění požadavků vymezených</w:t>
      </w:r>
      <w:r>
        <w:rPr>
          <w:color w:val="16161A"/>
          <w:spacing w:val="-9"/>
        </w:rPr>
        <w:t xml:space="preserve"> </w:t>
      </w:r>
      <w:r>
        <w:rPr>
          <w:color w:val="16161A"/>
        </w:rPr>
        <w:t>v článku</w:t>
      </w:r>
      <w:r>
        <w:rPr>
          <w:color w:val="16161A"/>
          <w:spacing w:val="31"/>
        </w:rPr>
        <w:t xml:space="preserve"> </w:t>
      </w:r>
      <w:proofErr w:type="spellStart"/>
      <w:r>
        <w:rPr>
          <w:color w:val="16161A"/>
        </w:rPr>
        <w:t>Ill</w:t>
      </w:r>
      <w:proofErr w:type="spellEnd"/>
      <w:r>
        <w:rPr>
          <w:color w:val="16161A"/>
        </w:rPr>
        <w:t>. odst. 2 Smlouvy a pokud Zhotovitel tyto vady neodstraní ani v dodatečné lhůtě, ne</w:t>
      </w:r>
      <w:r>
        <w:rPr>
          <w:color w:val="16161A"/>
          <w:spacing w:val="-2"/>
        </w:rPr>
        <w:t xml:space="preserve"> </w:t>
      </w:r>
      <w:r>
        <w:rPr>
          <w:color w:val="16161A"/>
        </w:rPr>
        <w:t>kratší než</w:t>
      </w:r>
      <w:r>
        <w:rPr>
          <w:color w:val="16161A"/>
          <w:spacing w:val="40"/>
        </w:rPr>
        <w:t xml:space="preserve"> </w:t>
      </w:r>
      <w:r>
        <w:rPr>
          <w:color w:val="16161A"/>
        </w:rPr>
        <w:t>10</w:t>
      </w:r>
      <w:r>
        <w:rPr>
          <w:color w:val="16161A"/>
          <w:spacing w:val="34"/>
        </w:rPr>
        <w:t xml:space="preserve"> </w:t>
      </w:r>
      <w:r>
        <w:rPr>
          <w:color w:val="16161A"/>
        </w:rPr>
        <w:t>dní,</w:t>
      </w:r>
      <w:r>
        <w:rPr>
          <w:color w:val="16161A"/>
          <w:spacing w:val="37"/>
        </w:rPr>
        <w:t xml:space="preserve"> </w:t>
      </w:r>
      <w:r>
        <w:rPr>
          <w:color w:val="16161A"/>
        </w:rPr>
        <w:t>kterou mu</w:t>
      </w:r>
      <w:r>
        <w:rPr>
          <w:color w:val="16161A"/>
          <w:spacing w:val="36"/>
        </w:rPr>
        <w:t xml:space="preserve"> </w:t>
      </w:r>
      <w:r>
        <w:rPr>
          <w:color w:val="16161A"/>
        </w:rPr>
        <w:t>Objednatel poskytne,</w:t>
      </w:r>
      <w:r>
        <w:rPr>
          <w:color w:val="16161A"/>
          <w:spacing w:val="40"/>
        </w:rPr>
        <w:t xml:space="preserve"> </w:t>
      </w:r>
      <w:r>
        <w:rPr>
          <w:color w:val="16161A"/>
        </w:rPr>
        <w:t>má Objednatel právo od Smlouvy odstoupit.</w:t>
      </w:r>
    </w:p>
    <w:p w:rsidR="00B45E64" w:rsidRDefault="002E5C56">
      <w:pPr>
        <w:pStyle w:val="Odstavecseseznamem"/>
        <w:numPr>
          <w:ilvl w:val="0"/>
          <w:numId w:val="2"/>
        </w:numPr>
        <w:tabs>
          <w:tab w:val="left" w:pos="399"/>
        </w:tabs>
        <w:spacing w:before="238"/>
        <w:ind w:left="170" w:right="1151" w:firstLine="5"/>
        <w:jc w:val="both"/>
        <w:rPr>
          <w:color w:val="131316"/>
        </w:rPr>
      </w:pPr>
      <w:r>
        <w:rPr>
          <w:color w:val="131316"/>
        </w:rPr>
        <w:t>Zhotovitel může</w:t>
      </w:r>
      <w:r>
        <w:rPr>
          <w:color w:val="131316"/>
          <w:spacing w:val="-13"/>
        </w:rPr>
        <w:t xml:space="preserve"> </w:t>
      </w:r>
      <w:r>
        <w:rPr>
          <w:color w:val="131316"/>
        </w:rPr>
        <w:t>od smlouvy</w:t>
      </w:r>
      <w:r>
        <w:rPr>
          <w:color w:val="131316"/>
          <w:spacing w:val="-1"/>
        </w:rPr>
        <w:t xml:space="preserve"> </w:t>
      </w:r>
      <w:r>
        <w:rPr>
          <w:color w:val="131316"/>
        </w:rPr>
        <w:t>odstoupit</w:t>
      </w:r>
      <w:r>
        <w:rPr>
          <w:color w:val="131316"/>
          <w:spacing w:val="-3"/>
        </w:rPr>
        <w:t xml:space="preserve"> </w:t>
      </w:r>
      <w:r>
        <w:rPr>
          <w:color w:val="131316"/>
        </w:rPr>
        <w:t xml:space="preserve">z důvodů jejího porušení dle občanského zákoníku a dále </w:t>
      </w:r>
      <w:r>
        <w:rPr>
          <w:color w:val="131316"/>
          <w:spacing w:val="-2"/>
        </w:rPr>
        <w:t>pokud:</w:t>
      </w:r>
    </w:p>
    <w:p w:rsidR="00B45E64" w:rsidRDefault="00B45E64">
      <w:pPr>
        <w:pStyle w:val="Zkladntext"/>
        <w:rPr>
          <w:sz w:val="28"/>
        </w:rPr>
      </w:pPr>
    </w:p>
    <w:p w:rsidR="00B45E64" w:rsidRDefault="002E5C56">
      <w:pPr>
        <w:spacing w:before="213"/>
        <w:ind w:left="4015" w:right="5135"/>
        <w:jc w:val="center"/>
        <w:rPr>
          <w:sz w:val="20"/>
        </w:rPr>
      </w:pPr>
      <w:r>
        <w:rPr>
          <w:color w:val="1F1E21"/>
          <w:sz w:val="20"/>
        </w:rPr>
        <w:t>Stránka</w:t>
      </w:r>
      <w:r>
        <w:rPr>
          <w:color w:val="1F1E21"/>
          <w:spacing w:val="1"/>
          <w:sz w:val="20"/>
        </w:rPr>
        <w:t xml:space="preserve"> </w:t>
      </w:r>
      <w:r>
        <w:rPr>
          <w:color w:val="1F1E21"/>
          <w:sz w:val="20"/>
        </w:rPr>
        <w:t>3</w:t>
      </w:r>
      <w:r>
        <w:rPr>
          <w:color w:val="1F1E21"/>
          <w:spacing w:val="-3"/>
          <w:sz w:val="20"/>
        </w:rPr>
        <w:t xml:space="preserve"> </w:t>
      </w:r>
      <w:r>
        <w:rPr>
          <w:color w:val="1F1E21"/>
          <w:sz w:val="20"/>
        </w:rPr>
        <w:t>z</w:t>
      </w:r>
      <w:r>
        <w:rPr>
          <w:color w:val="1F1E21"/>
          <w:spacing w:val="-11"/>
          <w:sz w:val="20"/>
        </w:rPr>
        <w:t xml:space="preserve"> </w:t>
      </w:r>
      <w:r>
        <w:rPr>
          <w:color w:val="1F1E21"/>
          <w:spacing w:val="-10"/>
          <w:sz w:val="20"/>
        </w:rPr>
        <w:t>4</w:t>
      </w:r>
    </w:p>
    <w:p w:rsidR="00B45E64" w:rsidRDefault="00B45E64">
      <w:pPr>
        <w:jc w:val="center"/>
        <w:rPr>
          <w:sz w:val="20"/>
        </w:rPr>
        <w:sectPr w:rsidR="00B45E64">
          <w:pgSz w:w="11520" w:h="16420"/>
          <w:pgMar w:top="1880" w:right="0" w:bottom="0" w:left="1220" w:header="708" w:footer="708" w:gutter="0"/>
          <w:cols w:space="708"/>
        </w:sectPr>
      </w:pPr>
    </w:p>
    <w:p w:rsidR="00B45E64" w:rsidRDefault="002E5C56">
      <w:pPr>
        <w:pStyle w:val="Odstavecseseznamem"/>
        <w:numPr>
          <w:ilvl w:val="1"/>
          <w:numId w:val="2"/>
        </w:numPr>
        <w:tabs>
          <w:tab w:val="left" w:pos="963"/>
        </w:tabs>
        <w:spacing w:before="94" w:line="232" w:lineRule="auto"/>
        <w:ind w:right="1103" w:firstLine="5"/>
        <w:jc w:val="both"/>
        <w:rPr>
          <w:color w:val="141417"/>
          <w:sz w:val="23"/>
        </w:rPr>
      </w:pPr>
      <w:r>
        <w:rPr>
          <w:noProof/>
        </w:rPr>
        <w:lastRenderedPageBreak/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-13335</wp:posOffset>
            </wp:positionH>
            <wp:positionV relativeFrom="page">
              <wp:posOffset>-241300</wp:posOffset>
            </wp:positionV>
            <wp:extent cx="7296338" cy="10424159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338" cy="10424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41417"/>
          <w:sz w:val="23"/>
        </w:rPr>
        <w:t>vůči majetku Objednatele probíhá insolvenční řízení, v němž bylo vydáno</w:t>
      </w:r>
      <w:r>
        <w:rPr>
          <w:color w:val="141417"/>
          <w:spacing w:val="-3"/>
          <w:sz w:val="23"/>
        </w:rPr>
        <w:t xml:space="preserve"> </w:t>
      </w:r>
      <w:r>
        <w:rPr>
          <w:color w:val="141417"/>
          <w:sz w:val="23"/>
        </w:rPr>
        <w:t>rozhodnutí</w:t>
      </w:r>
      <w:r>
        <w:rPr>
          <w:color w:val="141417"/>
          <w:spacing w:val="-7"/>
          <w:sz w:val="23"/>
        </w:rPr>
        <w:t xml:space="preserve"> </w:t>
      </w:r>
      <w:r>
        <w:rPr>
          <w:color w:val="141417"/>
          <w:sz w:val="23"/>
        </w:rPr>
        <w:t xml:space="preserve">o úpadku nebo insolvenční návrh byl zamítnut proto, že majetek nepostačuje k úhradě nákladů </w:t>
      </w:r>
      <w:r>
        <w:rPr>
          <w:color w:val="141417"/>
          <w:spacing w:val="-6"/>
          <w:sz w:val="23"/>
        </w:rPr>
        <w:t>insolvenčního</w:t>
      </w:r>
      <w:r>
        <w:rPr>
          <w:color w:val="141417"/>
          <w:spacing w:val="-7"/>
          <w:sz w:val="23"/>
        </w:rPr>
        <w:t xml:space="preserve"> </w:t>
      </w:r>
      <w:r>
        <w:rPr>
          <w:color w:val="141417"/>
          <w:spacing w:val="-6"/>
          <w:sz w:val="23"/>
        </w:rPr>
        <w:t>řízení,</w:t>
      </w:r>
      <w:r>
        <w:rPr>
          <w:color w:val="141417"/>
          <w:spacing w:val="5"/>
          <w:sz w:val="23"/>
        </w:rPr>
        <w:t xml:space="preserve"> </w:t>
      </w:r>
      <w:r>
        <w:rPr>
          <w:color w:val="141417"/>
          <w:spacing w:val="-6"/>
          <w:sz w:val="23"/>
        </w:rPr>
        <w:t>nebo byla</w:t>
      </w:r>
      <w:r>
        <w:rPr>
          <w:color w:val="141417"/>
          <w:spacing w:val="14"/>
          <w:sz w:val="23"/>
        </w:rPr>
        <w:t xml:space="preserve"> </w:t>
      </w:r>
      <w:r>
        <w:rPr>
          <w:color w:val="141417"/>
          <w:spacing w:val="-6"/>
          <w:sz w:val="23"/>
        </w:rPr>
        <w:t>zavedena</w:t>
      </w:r>
      <w:r>
        <w:rPr>
          <w:color w:val="141417"/>
          <w:spacing w:val="-7"/>
          <w:sz w:val="23"/>
        </w:rPr>
        <w:t xml:space="preserve"> </w:t>
      </w:r>
      <w:r>
        <w:rPr>
          <w:color w:val="141417"/>
          <w:spacing w:val="-6"/>
          <w:sz w:val="23"/>
        </w:rPr>
        <w:t>nucená</w:t>
      </w:r>
      <w:r>
        <w:rPr>
          <w:color w:val="141417"/>
          <w:spacing w:val="-7"/>
          <w:sz w:val="23"/>
        </w:rPr>
        <w:t xml:space="preserve"> </w:t>
      </w:r>
      <w:r>
        <w:rPr>
          <w:color w:val="141417"/>
          <w:spacing w:val="-6"/>
          <w:sz w:val="23"/>
        </w:rPr>
        <w:t>správa</w:t>
      </w:r>
      <w:r>
        <w:rPr>
          <w:color w:val="141417"/>
          <w:spacing w:val="-7"/>
          <w:sz w:val="23"/>
        </w:rPr>
        <w:t xml:space="preserve"> </w:t>
      </w:r>
      <w:r>
        <w:rPr>
          <w:color w:val="141417"/>
          <w:spacing w:val="-6"/>
          <w:sz w:val="23"/>
        </w:rPr>
        <w:t>podle</w:t>
      </w:r>
      <w:r>
        <w:rPr>
          <w:color w:val="141417"/>
          <w:spacing w:val="-7"/>
          <w:sz w:val="23"/>
        </w:rPr>
        <w:t xml:space="preserve"> </w:t>
      </w:r>
      <w:r>
        <w:rPr>
          <w:color w:val="141417"/>
          <w:spacing w:val="-6"/>
          <w:sz w:val="23"/>
        </w:rPr>
        <w:t>zvláštních právních</w:t>
      </w:r>
      <w:r>
        <w:rPr>
          <w:color w:val="141417"/>
          <w:spacing w:val="-7"/>
          <w:sz w:val="23"/>
        </w:rPr>
        <w:t xml:space="preserve"> </w:t>
      </w:r>
      <w:r>
        <w:rPr>
          <w:color w:val="141417"/>
          <w:spacing w:val="-6"/>
          <w:sz w:val="23"/>
        </w:rPr>
        <w:t>předpisů,</w:t>
      </w:r>
      <w:r>
        <w:rPr>
          <w:color w:val="141417"/>
          <w:spacing w:val="19"/>
          <w:sz w:val="23"/>
        </w:rPr>
        <w:t xml:space="preserve"> </w:t>
      </w:r>
      <w:r>
        <w:rPr>
          <w:color w:val="141417"/>
          <w:spacing w:val="-6"/>
          <w:sz w:val="23"/>
        </w:rPr>
        <w:t xml:space="preserve">případně </w:t>
      </w:r>
      <w:r>
        <w:rPr>
          <w:color w:val="141417"/>
          <w:spacing w:val="-2"/>
          <w:sz w:val="23"/>
        </w:rPr>
        <w:t>se</w:t>
      </w:r>
      <w:r>
        <w:rPr>
          <w:color w:val="141417"/>
          <w:spacing w:val="-11"/>
          <w:sz w:val="23"/>
        </w:rPr>
        <w:t xml:space="preserve"> </w:t>
      </w:r>
      <w:r>
        <w:rPr>
          <w:color w:val="141417"/>
          <w:spacing w:val="-2"/>
          <w:sz w:val="23"/>
        </w:rPr>
        <w:t>k insolvenčnímu</w:t>
      </w:r>
      <w:r>
        <w:rPr>
          <w:color w:val="141417"/>
          <w:spacing w:val="-4"/>
          <w:sz w:val="23"/>
        </w:rPr>
        <w:t xml:space="preserve"> </w:t>
      </w:r>
      <w:r>
        <w:rPr>
          <w:color w:val="141417"/>
          <w:spacing w:val="-2"/>
          <w:sz w:val="23"/>
        </w:rPr>
        <w:t>návrhu vůči Objednateli</w:t>
      </w:r>
      <w:r>
        <w:rPr>
          <w:color w:val="141417"/>
          <w:spacing w:val="-19"/>
          <w:sz w:val="23"/>
        </w:rPr>
        <w:t xml:space="preserve"> </w:t>
      </w:r>
      <w:r>
        <w:rPr>
          <w:color w:val="141417"/>
          <w:spacing w:val="-2"/>
          <w:sz w:val="23"/>
        </w:rPr>
        <w:t>dle</w:t>
      </w:r>
      <w:r>
        <w:rPr>
          <w:color w:val="141417"/>
          <w:spacing w:val="-5"/>
          <w:sz w:val="23"/>
        </w:rPr>
        <w:t xml:space="preserve"> </w:t>
      </w:r>
      <w:r>
        <w:rPr>
          <w:color w:val="141417"/>
          <w:spacing w:val="-2"/>
          <w:sz w:val="23"/>
        </w:rPr>
        <w:t>zvláštních</w:t>
      </w:r>
      <w:r>
        <w:rPr>
          <w:color w:val="141417"/>
          <w:spacing w:val="-9"/>
          <w:sz w:val="23"/>
        </w:rPr>
        <w:t xml:space="preserve"> </w:t>
      </w:r>
      <w:r>
        <w:rPr>
          <w:color w:val="141417"/>
          <w:spacing w:val="-2"/>
          <w:sz w:val="23"/>
        </w:rPr>
        <w:t>předpisů</w:t>
      </w:r>
      <w:r>
        <w:rPr>
          <w:color w:val="141417"/>
          <w:spacing w:val="-16"/>
          <w:sz w:val="23"/>
        </w:rPr>
        <w:t xml:space="preserve"> </w:t>
      </w:r>
      <w:r>
        <w:rPr>
          <w:color w:val="141417"/>
          <w:spacing w:val="-2"/>
          <w:sz w:val="23"/>
        </w:rPr>
        <w:t>nepřihlíží.</w:t>
      </w:r>
    </w:p>
    <w:p w:rsidR="00B45E64" w:rsidRDefault="002E5C56">
      <w:pPr>
        <w:pStyle w:val="Odstavecseseznamem"/>
        <w:numPr>
          <w:ilvl w:val="1"/>
          <w:numId w:val="2"/>
        </w:numPr>
        <w:tabs>
          <w:tab w:val="left" w:pos="965"/>
        </w:tabs>
        <w:spacing w:before="114"/>
        <w:ind w:left="964" w:hanging="724"/>
        <w:jc w:val="both"/>
        <w:rPr>
          <w:color w:val="151518"/>
          <w:sz w:val="23"/>
        </w:rPr>
      </w:pPr>
      <w:r>
        <w:rPr>
          <w:color w:val="151518"/>
          <w:spacing w:val="-6"/>
          <w:sz w:val="23"/>
        </w:rPr>
        <w:t>ocitne-li</w:t>
      </w:r>
      <w:r>
        <w:rPr>
          <w:color w:val="151518"/>
          <w:spacing w:val="10"/>
          <w:sz w:val="23"/>
        </w:rPr>
        <w:t xml:space="preserve"> </w:t>
      </w:r>
      <w:r>
        <w:rPr>
          <w:color w:val="151518"/>
          <w:spacing w:val="-6"/>
          <w:sz w:val="23"/>
        </w:rPr>
        <w:t>se</w:t>
      </w:r>
      <w:r>
        <w:rPr>
          <w:color w:val="151518"/>
          <w:sz w:val="23"/>
        </w:rPr>
        <w:t xml:space="preserve"> </w:t>
      </w:r>
      <w:r>
        <w:rPr>
          <w:color w:val="151518"/>
          <w:spacing w:val="-6"/>
          <w:sz w:val="23"/>
        </w:rPr>
        <w:t>Objednatel</w:t>
      </w:r>
      <w:r>
        <w:rPr>
          <w:color w:val="151518"/>
          <w:spacing w:val="-12"/>
          <w:sz w:val="23"/>
        </w:rPr>
        <w:t xml:space="preserve"> </w:t>
      </w:r>
      <w:r>
        <w:rPr>
          <w:color w:val="151518"/>
          <w:spacing w:val="-6"/>
          <w:sz w:val="23"/>
        </w:rPr>
        <w:t>v</w:t>
      </w:r>
      <w:r>
        <w:rPr>
          <w:color w:val="151518"/>
          <w:sz w:val="23"/>
        </w:rPr>
        <w:t xml:space="preserve"> </w:t>
      </w:r>
      <w:r>
        <w:rPr>
          <w:color w:val="151518"/>
          <w:spacing w:val="-6"/>
          <w:sz w:val="23"/>
        </w:rPr>
        <w:t>prodlení</w:t>
      </w:r>
      <w:r>
        <w:rPr>
          <w:color w:val="151518"/>
          <w:sz w:val="23"/>
        </w:rPr>
        <w:t xml:space="preserve"> </w:t>
      </w:r>
      <w:r>
        <w:rPr>
          <w:color w:val="151518"/>
          <w:spacing w:val="-6"/>
          <w:sz w:val="23"/>
        </w:rPr>
        <w:t>se</w:t>
      </w:r>
      <w:r>
        <w:rPr>
          <w:color w:val="151518"/>
          <w:spacing w:val="-8"/>
          <w:sz w:val="23"/>
        </w:rPr>
        <w:t xml:space="preserve"> </w:t>
      </w:r>
      <w:r>
        <w:rPr>
          <w:color w:val="151518"/>
          <w:spacing w:val="-6"/>
          <w:sz w:val="23"/>
        </w:rPr>
        <w:t>zaplacením</w:t>
      </w:r>
      <w:r>
        <w:rPr>
          <w:color w:val="151518"/>
          <w:spacing w:val="-9"/>
          <w:sz w:val="23"/>
        </w:rPr>
        <w:t xml:space="preserve"> </w:t>
      </w:r>
      <w:r>
        <w:rPr>
          <w:color w:val="151518"/>
          <w:spacing w:val="-6"/>
          <w:sz w:val="23"/>
        </w:rPr>
        <w:t>ceny</w:t>
      </w:r>
      <w:r>
        <w:rPr>
          <w:color w:val="151518"/>
          <w:spacing w:val="-10"/>
          <w:sz w:val="23"/>
        </w:rPr>
        <w:t xml:space="preserve"> </w:t>
      </w:r>
      <w:r>
        <w:rPr>
          <w:color w:val="151518"/>
          <w:spacing w:val="-6"/>
          <w:sz w:val="23"/>
        </w:rPr>
        <w:t>díla</w:t>
      </w:r>
      <w:r>
        <w:rPr>
          <w:color w:val="151518"/>
          <w:spacing w:val="17"/>
          <w:sz w:val="23"/>
        </w:rPr>
        <w:t xml:space="preserve"> </w:t>
      </w:r>
      <w:r>
        <w:rPr>
          <w:color w:val="151518"/>
          <w:spacing w:val="-6"/>
          <w:sz w:val="23"/>
        </w:rPr>
        <w:t>po</w:t>
      </w:r>
      <w:r>
        <w:rPr>
          <w:color w:val="151518"/>
          <w:spacing w:val="-17"/>
          <w:sz w:val="23"/>
        </w:rPr>
        <w:t xml:space="preserve"> </w:t>
      </w:r>
      <w:r>
        <w:rPr>
          <w:color w:val="151518"/>
          <w:spacing w:val="-6"/>
          <w:sz w:val="23"/>
        </w:rPr>
        <w:t>dobu</w:t>
      </w:r>
      <w:r>
        <w:rPr>
          <w:color w:val="151518"/>
          <w:spacing w:val="-3"/>
          <w:sz w:val="23"/>
        </w:rPr>
        <w:t xml:space="preserve"> </w:t>
      </w:r>
      <w:r>
        <w:rPr>
          <w:color w:val="151518"/>
          <w:spacing w:val="-6"/>
          <w:sz w:val="23"/>
        </w:rPr>
        <w:t>delší</w:t>
      </w:r>
      <w:r>
        <w:rPr>
          <w:color w:val="151518"/>
          <w:spacing w:val="4"/>
          <w:sz w:val="23"/>
        </w:rPr>
        <w:t xml:space="preserve"> </w:t>
      </w:r>
      <w:r>
        <w:rPr>
          <w:color w:val="151518"/>
          <w:spacing w:val="-6"/>
          <w:sz w:val="23"/>
        </w:rPr>
        <w:t>než</w:t>
      </w:r>
      <w:r>
        <w:rPr>
          <w:color w:val="151518"/>
          <w:spacing w:val="-1"/>
          <w:sz w:val="23"/>
        </w:rPr>
        <w:t xml:space="preserve"> </w:t>
      </w:r>
      <w:r>
        <w:rPr>
          <w:color w:val="151518"/>
          <w:spacing w:val="-6"/>
          <w:sz w:val="23"/>
        </w:rPr>
        <w:t>30</w:t>
      </w:r>
      <w:r>
        <w:rPr>
          <w:color w:val="151518"/>
          <w:spacing w:val="-3"/>
          <w:sz w:val="23"/>
        </w:rPr>
        <w:t xml:space="preserve"> </w:t>
      </w:r>
      <w:r>
        <w:rPr>
          <w:color w:val="151518"/>
          <w:spacing w:val="-6"/>
          <w:sz w:val="23"/>
        </w:rPr>
        <w:t>dnů,</w:t>
      </w:r>
    </w:p>
    <w:p w:rsidR="00B45E64" w:rsidRDefault="002E5C56">
      <w:pPr>
        <w:pStyle w:val="Odstavecseseznamem"/>
        <w:numPr>
          <w:ilvl w:val="1"/>
          <w:numId w:val="2"/>
        </w:numPr>
        <w:tabs>
          <w:tab w:val="left" w:pos="969"/>
          <w:tab w:val="left" w:pos="970"/>
        </w:tabs>
        <w:spacing w:before="98" w:line="230" w:lineRule="auto"/>
        <w:ind w:left="238" w:right="1105" w:firstLine="2"/>
        <w:jc w:val="both"/>
        <w:rPr>
          <w:color w:val="151518"/>
          <w:sz w:val="23"/>
        </w:rPr>
      </w:pPr>
      <w:r>
        <w:rPr>
          <w:color w:val="151518"/>
          <w:spacing w:val="-2"/>
          <w:sz w:val="23"/>
        </w:rPr>
        <w:t>Objednatel</w:t>
      </w:r>
      <w:r>
        <w:rPr>
          <w:color w:val="151518"/>
          <w:spacing w:val="-11"/>
          <w:sz w:val="23"/>
        </w:rPr>
        <w:t xml:space="preserve"> </w:t>
      </w:r>
      <w:r>
        <w:rPr>
          <w:color w:val="151518"/>
          <w:spacing w:val="-2"/>
          <w:sz w:val="23"/>
        </w:rPr>
        <w:t>neposkytl</w:t>
      </w:r>
      <w:r>
        <w:rPr>
          <w:color w:val="151518"/>
          <w:spacing w:val="-11"/>
          <w:sz w:val="23"/>
        </w:rPr>
        <w:t xml:space="preserve"> </w:t>
      </w:r>
      <w:r>
        <w:rPr>
          <w:color w:val="151518"/>
          <w:spacing w:val="-2"/>
          <w:sz w:val="23"/>
        </w:rPr>
        <w:t>řádně</w:t>
      </w:r>
      <w:r>
        <w:rPr>
          <w:color w:val="151518"/>
          <w:spacing w:val="-11"/>
          <w:sz w:val="23"/>
        </w:rPr>
        <w:t xml:space="preserve"> </w:t>
      </w:r>
      <w:r>
        <w:rPr>
          <w:color w:val="151518"/>
          <w:spacing w:val="-2"/>
          <w:sz w:val="23"/>
        </w:rPr>
        <w:t>a</w:t>
      </w:r>
      <w:r>
        <w:rPr>
          <w:color w:val="151518"/>
          <w:spacing w:val="-11"/>
          <w:sz w:val="23"/>
        </w:rPr>
        <w:t xml:space="preserve"> </w:t>
      </w:r>
      <w:r>
        <w:rPr>
          <w:color w:val="151518"/>
          <w:spacing w:val="-2"/>
          <w:sz w:val="23"/>
        </w:rPr>
        <w:t>včas</w:t>
      </w:r>
      <w:r>
        <w:rPr>
          <w:color w:val="151518"/>
          <w:spacing w:val="-9"/>
          <w:sz w:val="23"/>
        </w:rPr>
        <w:t xml:space="preserve"> </w:t>
      </w:r>
      <w:r>
        <w:rPr>
          <w:color w:val="151518"/>
          <w:spacing w:val="-2"/>
          <w:sz w:val="23"/>
        </w:rPr>
        <w:t>součinnost</w:t>
      </w:r>
      <w:r>
        <w:rPr>
          <w:color w:val="151518"/>
          <w:spacing w:val="-11"/>
          <w:sz w:val="23"/>
        </w:rPr>
        <w:t xml:space="preserve"> </w:t>
      </w:r>
      <w:r>
        <w:rPr>
          <w:color w:val="151518"/>
          <w:spacing w:val="-2"/>
          <w:sz w:val="23"/>
        </w:rPr>
        <w:t>nezbytnou</w:t>
      </w:r>
      <w:r>
        <w:rPr>
          <w:color w:val="151518"/>
          <w:spacing w:val="-11"/>
          <w:sz w:val="23"/>
        </w:rPr>
        <w:t xml:space="preserve"> </w:t>
      </w:r>
      <w:r>
        <w:rPr>
          <w:color w:val="151518"/>
          <w:spacing w:val="-2"/>
          <w:sz w:val="23"/>
        </w:rPr>
        <w:t>ke zhotovení</w:t>
      </w:r>
      <w:r>
        <w:rPr>
          <w:color w:val="151518"/>
          <w:spacing w:val="-11"/>
          <w:sz w:val="23"/>
        </w:rPr>
        <w:t xml:space="preserve"> </w:t>
      </w:r>
      <w:r>
        <w:rPr>
          <w:color w:val="151518"/>
          <w:spacing w:val="-2"/>
          <w:sz w:val="23"/>
        </w:rPr>
        <w:t>Díla,</w:t>
      </w:r>
      <w:r>
        <w:rPr>
          <w:color w:val="151518"/>
          <w:spacing w:val="15"/>
          <w:sz w:val="23"/>
        </w:rPr>
        <w:t xml:space="preserve"> </w:t>
      </w:r>
      <w:r>
        <w:rPr>
          <w:color w:val="151518"/>
          <w:spacing w:val="-2"/>
          <w:sz w:val="23"/>
        </w:rPr>
        <w:t>případně</w:t>
      </w:r>
      <w:r>
        <w:rPr>
          <w:color w:val="151518"/>
          <w:spacing w:val="-11"/>
          <w:sz w:val="23"/>
        </w:rPr>
        <w:t xml:space="preserve"> </w:t>
      </w:r>
      <w:r>
        <w:rPr>
          <w:color w:val="151518"/>
          <w:spacing w:val="-2"/>
          <w:sz w:val="23"/>
        </w:rPr>
        <w:t xml:space="preserve">jinak </w:t>
      </w:r>
      <w:r>
        <w:rPr>
          <w:color w:val="151518"/>
          <w:sz w:val="23"/>
        </w:rPr>
        <w:t>znemožňuje</w:t>
      </w:r>
      <w:r>
        <w:rPr>
          <w:color w:val="151518"/>
          <w:spacing w:val="-13"/>
          <w:sz w:val="23"/>
        </w:rPr>
        <w:t xml:space="preserve"> </w:t>
      </w:r>
      <w:r>
        <w:rPr>
          <w:color w:val="151518"/>
          <w:sz w:val="23"/>
        </w:rPr>
        <w:t>řádné</w:t>
      </w:r>
      <w:r>
        <w:rPr>
          <w:color w:val="151518"/>
          <w:spacing w:val="-17"/>
          <w:sz w:val="23"/>
        </w:rPr>
        <w:t xml:space="preserve"> </w:t>
      </w:r>
      <w:r>
        <w:rPr>
          <w:color w:val="151518"/>
          <w:sz w:val="23"/>
        </w:rPr>
        <w:t>a</w:t>
      </w:r>
      <w:r>
        <w:rPr>
          <w:color w:val="151518"/>
          <w:spacing w:val="-13"/>
          <w:sz w:val="23"/>
        </w:rPr>
        <w:t xml:space="preserve"> </w:t>
      </w:r>
      <w:r>
        <w:rPr>
          <w:color w:val="151518"/>
          <w:sz w:val="23"/>
        </w:rPr>
        <w:t>včasné</w:t>
      </w:r>
      <w:r>
        <w:rPr>
          <w:color w:val="151518"/>
          <w:spacing w:val="-18"/>
          <w:sz w:val="23"/>
        </w:rPr>
        <w:t xml:space="preserve"> </w:t>
      </w:r>
      <w:r>
        <w:rPr>
          <w:color w:val="151518"/>
          <w:sz w:val="23"/>
        </w:rPr>
        <w:t>provedení</w:t>
      </w:r>
      <w:r>
        <w:rPr>
          <w:color w:val="151518"/>
          <w:spacing w:val="-13"/>
          <w:sz w:val="23"/>
        </w:rPr>
        <w:t xml:space="preserve"> </w:t>
      </w:r>
      <w:r>
        <w:rPr>
          <w:color w:val="151518"/>
          <w:sz w:val="23"/>
        </w:rPr>
        <w:t>a</w:t>
      </w:r>
      <w:r>
        <w:rPr>
          <w:color w:val="151518"/>
          <w:spacing w:val="-17"/>
          <w:sz w:val="23"/>
        </w:rPr>
        <w:t xml:space="preserve"> </w:t>
      </w:r>
      <w:r>
        <w:rPr>
          <w:color w:val="151518"/>
          <w:sz w:val="23"/>
        </w:rPr>
        <w:t>dokončení</w:t>
      </w:r>
      <w:r>
        <w:rPr>
          <w:color w:val="151518"/>
          <w:spacing w:val="-10"/>
          <w:sz w:val="23"/>
        </w:rPr>
        <w:t xml:space="preserve"> </w:t>
      </w:r>
      <w:r>
        <w:rPr>
          <w:color w:val="151518"/>
          <w:sz w:val="23"/>
        </w:rPr>
        <w:t>Díla.</w:t>
      </w:r>
    </w:p>
    <w:p w:rsidR="00B45E64" w:rsidRDefault="00B45E64">
      <w:pPr>
        <w:pStyle w:val="Zkladntext"/>
        <w:rPr>
          <w:sz w:val="28"/>
        </w:rPr>
      </w:pPr>
    </w:p>
    <w:p w:rsidR="00B45E64" w:rsidRDefault="00B45E64">
      <w:pPr>
        <w:pStyle w:val="Zkladntext"/>
        <w:spacing w:before="9"/>
        <w:rPr>
          <w:sz w:val="23"/>
        </w:rPr>
      </w:pPr>
    </w:p>
    <w:p w:rsidR="00B45E64" w:rsidRDefault="002E5C56">
      <w:pPr>
        <w:pStyle w:val="Odstavecseseznamem"/>
        <w:numPr>
          <w:ilvl w:val="1"/>
          <w:numId w:val="7"/>
        </w:numPr>
        <w:tabs>
          <w:tab w:val="left" w:pos="3626"/>
        </w:tabs>
        <w:ind w:left="3625" w:hanging="615"/>
        <w:jc w:val="left"/>
        <w:rPr>
          <w:color w:val="272528"/>
          <w:sz w:val="30"/>
        </w:rPr>
      </w:pPr>
      <w:r>
        <w:rPr>
          <w:b/>
          <w:color w:val="272528"/>
          <w:sz w:val="30"/>
        </w:rPr>
        <w:t>Závěrečná</w:t>
      </w:r>
      <w:r>
        <w:rPr>
          <w:b/>
          <w:color w:val="272528"/>
          <w:spacing w:val="28"/>
          <w:sz w:val="30"/>
        </w:rPr>
        <w:t xml:space="preserve"> </w:t>
      </w:r>
      <w:r>
        <w:rPr>
          <w:b/>
          <w:color w:val="272528"/>
          <w:spacing w:val="-2"/>
          <w:sz w:val="30"/>
        </w:rPr>
        <w:t>ustanovení</w:t>
      </w:r>
    </w:p>
    <w:p w:rsidR="00B45E64" w:rsidRDefault="002E5C56">
      <w:pPr>
        <w:pStyle w:val="Odstavecseseznamem"/>
        <w:numPr>
          <w:ilvl w:val="2"/>
          <w:numId w:val="2"/>
        </w:numPr>
        <w:tabs>
          <w:tab w:val="left" w:pos="824"/>
        </w:tabs>
        <w:spacing w:before="103"/>
        <w:ind w:hanging="573"/>
        <w:jc w:val="both"/>
        <w:rPr>
          <w:color w:val="17181B"/>
          <w:sz w:val="23"/>
        </w:rPr>
      </w:pPr>
      <w:r>
        <w:rPr>
          <w:color w:val="17181B"/>
          <w:spacing w:val="-4"/>
          <w:sz w:val="23"/>
        </w:rPr>
        <w:t>Komunikaci</w:t>
      </w:r>
      <w:r>
        <w:rPr>
          <w:color w:val="17181B"/>
          <w:spacing w:val="-2"/>
          <w:sz w:val="23"/>
        </w:rPr>
        <w:t xml:space="preserve"> </w:t>
      </w:r>
      <w:r>
        <w:rPr>
          <w:color w:val="17181B"/>
          <w:spacing w:val="-4"/>
          <w:sz w:val="23"/>
        </w:rPr>
        <w:t>při</w:t>
      </w:r>
      <w:r>
        <w:rPr>
          <w:color w:val="17181B"/>
          <w:spacing w:val="-3"/>
          <w:sz w:val="23"/>
        </w:rPr>
        <w:t xml:space="preserve"> </w:t>
      </w:r>
      <w:r>
        <w:rPr>
          <w:color w:val="17181B"/>
          <w:spacing w:val="-4"/>
          <w:sz w:val="23"/>
        </w:rPr>
        <w:t>realizaci</w:t>
      </w:r>
      <w:r>
        <w:rPr>
          <w:color w:val="17181B"/>
          <w:spacing w:val="7"/>
          <w:sz w:val="23"/>
        </w:rPr>
        <w:t xml:space="preserve"> </w:t>
      </w:r>
      <w:r>
        <w:rPr>
          <w:color w:val="17181B"/>
          <w:spacing w:val="-4"/>
          <w:sz w:val="23"/>
        </w:rPr>
        <w:t>této</w:t>
      </w:r>
      <w:r>
        <w:rPr>
          <w:color w:val="17181B"/>
          <w:spacing w:val="-3"/>
          <w:sz w:val="23"/>
        </w:rPr>
        <w:t xml:space="preserve"> </w:t>
      </w:r>
      <w:r>
        <w:rPr>
          <w:color w:val="17181B"/>
          <w:spacing w:val="-4"/>
          <w:sz w:val="23"/>
        </w:rPr>
        <w:t>smlouvy</w:t>
      </w:r>
      <w:r>
        <w:rPr>
          <w:color w:val="17181B"/>
          <w:spacing w:val="-14"/>
          <w:sz w:val="23"/>
        </w:rPr>
        <w:t xml:space="preserve"> </w:t>
      </w:r>
      <w:r>
        <w:rPr>
          <w:color w:val="17181B"/>
          <w:spacing w:val="-4"/>
          <w:sz w:val="23"/>
        </w:rPr>
        <w:t>zajišťují</w:t>
      </w:r>
      <w:r>
        <w:rPr>
          <w:color w:val="17181B"/>
          <w:spacing w:val="-6"/>
          <w:sz w:val="23"/>
        </w:rPr>
        <w:t xml:space="preserve"> </w:t>
      </w:r>
      <w:r>
        <w:rPr>
          <w:color w:val="17181B"/>
          <w:spacing w:val="-4"/>
          <w:sz w:val="23"/>
        </w:rPr>
        <w:t>primárně</w:t>
      </w:r>
      <w:r>
        <w:rPr>
          <w:color w:val="17181B"/>
          <w:spacing w:val="-9"/>
          <w:sz w:val="23"/>
        </w:rPr>
        <w:t xml:space="preserve"> </w:t>
      </w:r>
      <w:r>
        <w:rPr>
          <w:color w:val="17181B"/>
          <w:spacing w:val="-4"/>
          <w:sz w:val="23"/>
        </w:rPr>
        <w:t>tyto</w:t>
      </w:r>
      <w:r>
        <w:rPr>
          <w:color w:val="17181B"/>
          <w:spacing w:val="1"/>
          <w:sz w:val="23"/>
        </w:rPr>
        <w:t xml:space="preserve"> </w:t>
      </w:r>
      <w:r>
        <w:rPr>
          <w:color w:val="17181B"/>
          <w:spacing w:val="-4"/>
          <w:sz w:val="23"/>
        </w:rPr>
        <w:t>osoby</w:t>
      </w:r>
      <w:r>
        <w:rPr>
          <w:color w:val="17181B"/>
          <w:spacing w:val="-7"/>
          <w:sz w:val="23"/>
        </w:rPr>
        <w:t xml:space="preserve"> </w:t>
      </w:r>
      <w:r>
        <w:rPr>
          <w:color w:val="17181B"/>
          <w:spacing w:val="-4"/>
          <w:sz w:val="23"/>
        </w:rPr>
        <w:t>a</w:t>
      </w:r>
      <w:r>
        <w:rPr>
          <w:color w:val="17181B"/>
          <w:spacing w:val="-9"/>
          <w:sz w:val="23"/>
        </w:rPr>
        <w:t xml:space="preserve"> </w:t>
      </w:r>
      <w:r>
        <w:rPr>
          <w:color w:val="17181B"/>
          <w:spacing w:val="-5"/>
          <w:sz w:val="23"/>
        </w:rPr>
        <w:t>to:</w:t>
      </w:r>
    </w:p>
    <w:p w:rsidR="002E5C56" w:rsidRDefault="002E5C56">
      <w:pPr>
        <w:spacing w:before="136" w:line="345" w:lineRule="auto"/>
        <w:ind w:left="233" w:right="1650" w:firstLine="2"/>
        <w:rPr>
          <w:color w:val="151618"/>
          <w:spacing w:val="-4"/>
          <w:sz w:val="23"/>
        </w:rPr>
      </w:pPr>
      <w:r>
        <w:rPr>
          <w:color w:val="151618"/>
          <w:spacing w:val="-4"/>
          <w:sz w:val="23"/>
        </w:rPr>
        <w:t>za</w:t>
      </w:r>
      <w:r>
        <w:rPr>
          <w:color w:val="151618"/>
          <w:spacing w:val="-8"/>
          <w:sz w:val="23"/>
        </w:rPr>
        <w:t xml:space="preserve"> </w:t>
      </w:r>
      <w:r>
        <w:rPr>
          <w:color w:val="151618"/>
          <w:spacing w:val="-4"/>
          <w:sz w:val="23"/>
        </w:rPr>
        <w:t>Zhotovitele:</w:t>
      </w:r>
      <w:r>
        <w:rPr>
          <w:color w:val="151618"/>
          <w:spacing w:val="15"/>
          <w:sz w:val="23"/>
        </w:rPr>
        <w:t xml:space="preserve"> </w:t>
      </w:r>
      <w:r>
        <w:rPr>
          <w:color w:val="151618"/>
          <w:spacing w:val="-4"/>
          <w:sz w:val="23"/>
        </w:rPr>
        <w:t>XXXXX</w:t>
      </w:r>
    </w:p>
    <w:p w:rsidR="00B45E64" w:rsidRDefault="002E5C56">
      <w:pPr>
        <w:spacing w:before="136" w:line="345" w:lineRule="auto"/>
        <w:ind w:left="233" w:right="1650" w:firstLine="2"/>
        <w:rPr>
          <w:sz w:val="23"/>
        </w:rPr>
      </w:pPr>
      <w:r>
        <w:rPr>
          <w:color w:val="151618"/>
          <w:spacing w:val="-4"/>
          <w:sz w:val="23"/>
        </w:rPr>
        <w:t xml:space="preserve">; </w:t>
      </w:r>
      <w:r>
        <w:rPr>
          <w:color w:val="151618"/>
          <w:sz w:val="23"/>
        </w:rPr>
        <w:t>za</w:t>
      </w:r>
      <w:r>
        <w:rPr>
          <w:color w:val="151618"/>
          <w:spacing w:val="-11"/>
          <w:sz w:val="23"/>
        </w:rPr>
        <w:t xml:space="preserve"> </w:t>
      </w:r>
      <w:r>
        <w:rPr>
          <w:color w:val="151618"/>
          <w:sz w:val="23"/>
        </w:rPr>
        <w:t>Objednatele: XXXXX</w:t>
      </w:r>
    </w:p>
    <w:p w:rsidR="00B45E64" w:rsidRDefault="00B45E64">
      <w:pPr>
        <w:pStyle w:val="Zkladntext"/>
        <w:spacing w:before="9"/>
        <w:rPr>
          <w:sz w:val="26"/>
        </w:rPr>
      </w:pPr>
    </w:p>
    <w:p w:rsidR="00B45E64" w:rsidRDefault="002E5C56">
      <w:pPr>
        <w:pStyle w:val="Odstavecseseznamem"/>
        <w:numPr>
          <w:ilvl w:val="2"/>
          <w:numId w:val="2"/>
        </w:numPr>
        <w:tabs>
          <w:tab w:val="left" w:pos="809"/>
        </w:tabs>
        <w:spacing w:before="1" w:line="230" w:lineRule="auto"/>
        <w:ind w:left="217" w:right="1130" w:firstLine="15"/>
        <w:jc w:val="both"/>
        <w:rPr>
          <w:color w:val="151518"/>
          <w:sz w:val="23"/>
        </w:rPr>
      </w:pPr>
      <w:r>
        <w:rPr>
          <w:color w:val="151518"/>
          <w:sz w:val="23"/>
        </w:rPr>
        <w:t>V</w:t>
      </w:r>
      <w:r>
        <w:rPr>
          <w:color w:val="151518"/>
          <w:spacing w:val="-13"/>
          <w:sz w:val="23"/>
        </w:rPr>
        <w:t xml:space="preserve"> </w:t>
      </w:r>
      <w:r>
        <w:rPr>
          <w:color w:val="151518"/>
          <w:sz w:val="23"/>
        </w:rPr>
        <w:t>případě</w:t>
      </w:r>
      <w:r>
        <w:rPr>
          <w:color w:val="151518"/>
          <w:spacing w:val="-2"/>
          <w:sz w:val="23"/>
        </w:rPr>
        <w:t xml:space="preserve"> </w:t>
      </w:r>
      <w:r>
        <w:rPr>
          <w:color w:val="151518"/>
          <w:sz w:val="23"/>
        </w:rPr>
        <w:t>úhrady Ceny Díla</w:t>
      </w:r>
      <w:r>
        <w:rPr>
          <w:color w:val="151518"/>
          <w:spacing w:val="27"/>
          <w:sz w:val="23"/>
        </w:rPr>
        <w:t xml:space="preserve"> </w:t>
      </w:r>
      <w:r>
        <w:rPr>
          <w:color w:val="151518"/>
          <w:sz w:val="23"/>
        </w:rPr>
        <w:t>z</w:t>
      </w:r>
      <w:r>
        <w:rPr>
          <w:color w:val="151518"/>
          <w:spacing w:val="-13"/>
          <w:sz w:val="23"/>
        </w:rPr>
        <w:t xml:space="preserve"> </w:t>
      </w:r>
      <w:r>
        <w:rPr>
          <w:color w:val="151518"/>
          <w:sz w:val="23"/>
        </w:rPr>
        <w:t>dotačních prostředků</w:t>
      </w:r>
      <w:r>
        <w:rPr>
          <w:color w:val="151518"/>
          <w:spacing w:val="-9"/>
          <w:sz w:val="23"/>
        </w:rPr>
        <w:t xml:space="preserve"> </w:t>
      </w:r>
      <w:r>
        <w:rPr>
          <w:color w:val="151518"/>
          <w:sz w:val="23"/>
        </w:rPr>
        <w:t>je splnění</w:t>
      </w:r>
      <w:r>
        <w:rPr>
          <w:color w:val="151518"/>
          <w:spacing w:val="-3"/>
          <w:sz w:val="23"/>
        </w:rPr>
        <w:t xml:space="preserve"> </w:t>
      </w:r>
      <w:r>
        <w:rPr>
          <w:color w:val="151518"/>
          <w:sz w:val="23"/>
        </w:rPr>
        <w:t>všech</w:t>
      </w:r>
      <w:r>
        <w:rPr>
          <w:color w:val="151518"/>
          <w:spacing w:val="-13"/>
          <w:sz w:val="23"/>
        </w:rPr>
        <w:t xml:space="preserve"> </w:t>
      </w:r>
      <w:r>
        <w:rPr>
          <w:color w:val="151518"/>
          <w:sz w:val="23"/>
        </w:rPr>
        <w:t>podmínek poskytnutí dotace výlučně odpovědnost Objednatele. Případné krácení dotace či finanční sankce vůči Objednateli</w:t>
      </w:r>
      <w:r>
        <w:rPr>
          <w:color w:val="151518"/>
          <w:spacing w:val="-9"/>
          <w:sz w:val="23"/>
        </w:rPr>
        <w:t xml:space="preserve"> </w:t>
      </w:r>
      <w:r>
        <w:rPr>
          <w:color w:val="151518"/>
          <w:sz w:val="23"/>
        </w:rPr>
        <w:t>nemají</w:t>
      </w:r>
      <w:r>
        <w:rPr>
          <w:color w:val="151518"/>
          <w:spacing w:val="-16"/>
          <w:sz w:val="23"/>
        </w:rPr>
        <w:t xml:space="preserve"> </w:t>
      </w:r>
      <w:r>
        <w:rPr>
          <w:color w:val="151518"/>
          <w:sz w:val="23"/>
        </w:rPr>
        <w:t>vliv</w:t>
      </w:r>
      <w:r>
        <w:rPr>
          <w:color w:val="151518"/>
          <w:spacing w:val="-5"/>
          <w:sz w:val="23"/>
        </w:rPr>
        <w:t xml:space="preserve"> </w:t>
      </w:r>
      <w:r>
        <w:rPr>
          <w:color w:val="151518"/>
          <w:sz w:val="23"/>
        </w:rPr>
        <w:t>na</w:t>
      </w:r>
      <w:r>
        <w:rPr>
          <w:color w:val="151518"/>
          <w:spacing w:val="-6"/>
          <w:sz w:val="23"/>
        </w:rPr>
        <w:t xml:space="preserve"> </w:t>
      </w:r>
      <w:r>
        <w:rPr>
          <w:color w:val="151518"/>
          <w:sz w:val="23"/>
        </w:rPr>
        <w:t>jeho</w:t>
      </w:r>
      <w:r>
        <w:rPr>
          <w:color w:val="151518"/>
          <w:spacing w:val="-4"/>
          <w:sz w:val="23"/>
        </w:rPr>
        <w:t xml:space="preserve"> </w:t>
      </w:r>
      <w:r>
        <w:rPr>
          <w:color w:val="151518"/>
          <w:sz w:val="23"/>
        </w:rPr>
        <w:t>povinnosti</w:t>
      </w:r>
      <w:r>
        <w:rPr>
          <w:color w:val="151518"/>
          <w:spacing w:val="-13"/>
          <w:sz w:val="23"/>
        </w:rPr>
        <w:t xml:space="preserve"> </w:t>
      </w:r>
      <w:r>
        <w:rPr>
          <w:color w:val="151518"/>
          <w:sz w:val="23"/>
        </w:rPr>
        <w:t>dle</w:t>
      </w:r>
      <w:r>
        <w:rPr>
          <w:color w:val="151518"/>
          <w:spacing w:val="10"/>
          <w:sz w:val="23"/>
        </w:rPr>
        <w:t xml:space="preserve"> </w:t>
      </w:r>
      <w:r>
        <w:rPr>
          <w:color w:val="151518"/>
          <w:sz w:val="23"/>
        </w:rPr>
        <w:t>této</w:t>
      </w:r>
      <w:r>
        <w:rPr>
          <w:color w:val="151518"/>
          <w:spacing w:val="-12"/>
          <w:sz w:val="23"/>
        </w:rPr>
        <w:t xml:space="preserve"> </w:t>
      </w:r>
      <w:r>
        <w:rPr>
          <w:color w:val="151518"/>
          <w:sz w:val="23"/>
        </w:rPr>
        <w:t>smlouvy</w:t>
      </w:r>
      <w:r>
        <w:rPr>
          <w:color w:val="151518"/>
          <w:spacing w:val="-26"/>
          <w:sz w:val="23"/>
        </w:rPr>
        <w:t xml:space="preserve"> </w:t>
      </w:r>
      <w:r>
        <w:rPr>
          <w:color w:val="151518"/>
          <w:sz w:val="23"/>
        </w:rPr>
        <w:t>vůči</w:t>
      </w:r>
      <w:r>
        <w:rPr>
          <w:color w:val="151518"/>
          <w:spacing w:val="-6"/>
          <w:sz w:val="23"/>
        </w:rPr>
        <w:t xml:space="preserve"> </w:t>
      </w:r>
      <w:r>
        <w:rPr>
          <w:color w:val="151518"/>
          <w:sz w:val="23"/>
        </w:rPr>
        <w:t>Zhotoviteli.</w:t>
      </w:r>
    </w:p>
    <w:p w:rsidR="00B45E64" w:rsidRDefault="002E5C56">
      <w:pPr>
        <w:pStyle w:val="Odstavecseseznamem"/>
        <w:numPr>
          <w:ilvl w:val="2"/>
          <w:numId w:val="2"/>
        </w:numPr>
        <w:tabs>
          <w:tab w:val="left" w:pos="812"/>
        </w:tabs>
        <w:spacing w:before="100" w:line="228" w:lineRule="auto"/>
        <w:ind w:left="229" w:right="1149" w:firstLine="2"/>
        <w:jc w:val="both"/>
        <w:rPr>
          <w:color w:val="151517"/>
          <w:sz w:val="23"/>
        </w:rPr>
      </w:pPr>
      <w:r>
        <w:rPr>
          <w:color w:val="151517"/>
          <w:spacing w:val="-6"/>
          <w:sz w:val="23"/>
        </w:rPr>
        <w:t>Otázky</w:t>
      </w:r>
      <w:r>
        <w:rPr>
          <w:color w:val="151517"/>
          <w:spacing w:val="-7"/>
          <w:sz w:val="23"/>
        </w:rPr>
        <w:t xml:space="preserve"> </w:t>
      </w:r>
      <w:r>
        <w:rPr>
          <w:color w:val="151517"/>
          <w:spacing w:val="-6"/>
          <w:sz w:val="23"/>
        </w:rPr>
        <w:t>v</w:t>
      </w:r>
      <w:r>
        <w:rPr>
          <w:color w:val="151517"/>
          <w:spacing w:val="-7"/>
          <w:sz w:val="23"/>
        </w:rPr>
        <w:t xml:space="preserve"> </w:t>
      </w:r>
      <w:r>
        <w:rPr>
          <w:color w:val="151517"/>
          <w:spacing w:val="-6"/>
          <w:sz w:val="23"/>
        </w:rPr>
        <w:t>této</w:t>
      </w:r>
      <w:r>
        <w:rPr>
          <w:color w:val="151517"/>
          <w:spacing w:val="-7"/>
          <w:sz w:val="23"/>
        </w:rPr>
        <w:t xml:space="preserve"> </w:t>
      </w:r>
      <w:r>
        <w:rPr>
          <w:color w:val="151517"/>
          <w:spacing w:val="-6"/>
          <w:sz w:val="23"/>
        </w:rPr>
        <w:t>Smlouvě</w:t>
      </w:r>
      <w:r>
        <w:rPr>
          <w:color w:val="151517"/>
          <w:spacing w:val="-7"/>
          <w:sz w:val="23"/>
        </w:rPr>
        <w:t xml:space="preserve"> </w:t>
      </w:r>
      <w:r>
        <w:rPr>
          <w:color w:val="151517"/>
          <w:spacing w:val="-6"/>
          <w:sz w:val="23"/>
        </w:rPr>
        <w:t xml:space="preserve">neupravené </w:t>
      </w:r>
      <w:r>
        <w:rPr>
          <w:color w:val="151517"/>
          <w:spacing w:val="-6"/>
          <w:sz w:val="23"/>
        </w:rPr>
        <w:t>se</w:t>
      </w:r>
      <w:r>
        <w:rPr>
          <w:color w:val="151517"/>
          <w:spacing w:val="21"/>
          <w:sz w:val="23"/>
        </w:rPr>
        <w:t xml:space="preserve"> </w:t>
      </w:r>
      <w:r>
        <w:rPr>
          <w:color w:val="151517"/>
          <w:spacing w:val="-6"/>
          <w:sz w:val="23"/>
        </w:rPr>
        <w:t>řídí</w:t>
      </w:r>
      <w:r>
        <w:rPr>
          <w:color w:val="151517"/>
          <w:spacing w:val="21"/>
          <w:sz w:val="23"/>
        </w:rPr>
        <w:t xml:space="preserve"> </w:t>
      </w:r>
      <w:r>
        <w:rPr>
          <w:color w:val="151517"/>
          <w:spacing w:val="-6"/>
          <w:sz w:val="23"/>
        </w:rPr>
        <w:t>Občanským zákoníkem</w:t>
      </w:r>
      <w:r>
        <w:rPr>
          <w:color w:val="151517"/>
          <w:sz w:val="23"/>
        </w:rPr>
        <w:t xml:space="preserve"> </w:t>
      </w:r>
      <w:r>
        <w:rPr>
          <w:color w:val="151517"/>
          <w:spacing w:val="-6"/>
          <w:sz w:val="23"/>
        </w:rPr>
        <w:t>a</w:t>
      </w:r>
      <w:r>
        <w:rPr>
          <w:color w:val="151517"/>
          <w:sz w:val="23"/>
        </w:rPr>
        <w:t xml:space="preserve"> </w:t>
      </w:r>
      <w:r>
        <w:rPr>
          <w:color w:val="151517"/>
          <w:spacing w:val="-6"/>
          <w:sz w:val="23"/>
        </w:rPr>
        <w:t>Autorským</w:t>
      </w:r>
      <w:r>
        <w:rPr>
          <w:color w:val="151517"/>
          <w:spacing w:val="-7"/>
          <w:sz w:val="23"/>
        </w:rPr>
        <w:t xml:space="preserve"> </w:t>
      </w:r>
      <w:r>
        <w:rPr>
          <w:color w:val="151517"/>
          <w:spacing w:val="-6"/>
          <w:sz w:val="23"/>
        </w:rPr>
        <w:t xml:space="preserve">zákonem </w:t>
      </w:r>
      <w:proofErr w:type="spellStart"/>
      <w:r>
        <w:rPr>
          <w:color w:val="151517"/>
          <w:spacing w:val="-6"/>
          <w:sz w:val="23"/>
        </w:rPr>
        <w:t>vj</w:t>
      </w:r>
      <w:proofErr w:type="spellEnd"/>
      <w:r>
        <w:rPr>
          <w:color w:val="151517"/>
          <w:spacing w:val="-6"/>
          <w:sz w:val="23"/>
        </w:rPr>
        <w:t xml:space="preserve"> </w:t>
      </w:r>
      <w:proofErr w:type="spellStart"/>
      <w:r>
        <w:rPr>
          <w:color w:val="151517"/>
          <w:spacing w:val="-6"/>
          <w:sz w:val="23"/>
        </w:rPr>
        <w:t>ejich</w:t>
      </w:r>
      <w:proofErr w:type="spellEnd"/>
      <w:r>
        <w:rPr>
          <w:color w:val="151517"/>
          <w:spacing w:val="-6"/>
          <w:sz w:val="23"/>
        </w:rPr>
        <w:t xml:space="preserve"> </w:t>
      </w:r>
      <w:r>
        <w:rPr>
          <w:color w:val="1B1A1C"/>
          <w:sz w:val="23"/>
        </w:rPr>
        <w:t>platném</w:t>
      </w:r>
      <w:r>
        <w:rPr>
          <w:color w:val="1B1A1C"/>
          <w:spacing w:val="-1"/>
          <w:sz w:val="23"/>
        </w:rPr>
        <w:t xml:space="preserve"> </w:t>
      </w:r>
      <w:r>
        <w:rPr>
          <w:color w:val="1B1A1C"/>
          <w:sz w:val="23"/>
        </w:rPr>
        <w:t>znění.</w:t>
      </w:r>
    </w:p>
    <w:p w:rsidR="00B45E64" w:rsidRDefault="002E5C56">
      <w:pPr>
        <w:pStyle w:val="Odstavecseseznamem"/>
        <w:numPr>
          <w:ilvl w:val="2"/>
          <w:numId w:val="2"/>
        </w:numPr>
        <w:tabs>
          <w:tab w:val="left" w:pos="799"/>
        </w:tabs>
        <w:spacing w:before="109"/>
        <w:ind w:left="798" w:hanging="561"/>
        <w:jc w:val="both"/>
        <w:rPr>
          <w:color w:val="17171A"/>
          <w:sz w:val="23"/>
        </w:rPr>
      </w:pPr>
      <w:r>
        <w:rPr>
          <w:color w:val="17171A"/>
          <w:spacing w:val="-4"/>
          <w:sz w:val="23"/>
        </w:rPr>
        <w:t>Tato</w:t>
      </w:r>
      <w:r>
        <w:rPr>
          <w:color w:val="17171A"/>
          <w:sz w:val="23"/>
        </w:rPr>
        <w:t xml:space="preserve"> </w:t>
      </w:r>
      <w:r>
        <w:rPr>
          <w:color w:val="17171A"/>
          <w:spacing w:val="-4"/>
          <w:sz w:val="23"/>
        </w:rPr>
        <w:t>Smlouva</w:t>
      </w:r>
      <w:r>
        <w:rPr>
          <w:color w:val="17171A"/>
          <w:spacing w:val="-11"/>
          <w:sz w:val="23"/>
        </w:rPr>
        <w:t xml:space="preserve"> </w:t>
      </w:r>
      <w:r>
        <w:rPr>
          <w:color w:val="17171A"/>
          <w:spacing w:val="-4"/>
          <w:sz w:val="23"/>
        </w:rPr>
        <w:t>nabývá</w:t>
      </w:r>
      <w:r>
        <w:rPr>
          <w:color w:val="17171A"/>
          <w:spacing w:val="6"/>
          <w:sz w:val="23"/>
        </w:rPr>
        <w:t xml:space="preserve"> </w:t>
      </w:r>
      <w:r>
        <w:rPr>
          <w:color w:val="17171A"/>
          <w:spacing w:val="-4"/>
          <w:sz w:val="23"/>
        </w:rPr>
        <w:t>účinnosti</w:t>
      </w:r>
      <w:r>
        <w:rPr>
          <w:color w:val="17171A"/>
          <w:spacing w:val="-12"/>
          <w:sz w:val="23"/>
        </w:rPr>
        <w:t xml:space="preserve"> </w:t>
      </w:r>
      <w:r>
        <w:rPr>
          <w:color w:val="17171A"/>
          <w:spacing w:val="-4"/>
          <w:sz w:val="23"/>
        </w:rPr>
        <w:t>dnem</w:t>
      </w:r>
      <w:r>
        <w:rPr>
          <w:color w:val="17171A"/>
          <w:spacing w:val="-3"/>
          <w:sz w:val="23"/>
        </w:rPr>
        <w:t xml:space="preserve"> </w:t>
      </w:r>
      <w:r>
        <w:rPr>
          <w:color w:val="17171A"/>
          <w:spacing w:val="-4"/>
          <w:sz w:val="23"/>
        </w:rPr>
        <w:t>podpisu.</w:t>
      </w:r>
    </w:p>
    <w:p w:rsidR="00B45E64" w:rsidRDefault="002E5C56">
      <w:pPr>
        <w:spacing w:before="117" w:line="232" w:lineRule="auto"/>
        <w:ind w:left="231" w:right="1144" w:firstLine="568"/>
        <w:jc w:val="both"/>
        <w:rPr>
          <w:sz w:val="23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72.7pt;margin-top:7.85pt;width:7.95pt;height:11.5pt;rotation:358;z-index:15732736;mso-position-horizontal-relative:page" fillcolor="#141417" stroked="f">
            <o:extrusion v:ext="view" autorotationcenter="t"/>
            <v:textpath style="font-family:&quot;Calibri&quot;;font-size:11pt;v-text-kern:t;mso-text-shadow:auto" string="S."/>
            <w10:wrap anchorx="page"/>
          </v:shape>
        </w:pict>
      </w:r>
      <w:r>
        <w:rPr>
          <w:color w:val="141417"/>
          <w:sz w:val="23"/>
        </w:rPr>
        <w:t xml:space="preserve">Změny a doplnění této Smlouvy je možné provádět pouze písemnými, oběma stranami </w:t>
      </w:r>
      <w:r>
        <w:rPr>
          <w:color w:val="17161B"/>
          <w:sz w:val="23"/>
        </w:rPr>
        <w:t>odsouhlasenými</w:t>
      </w:r>
      <w:r>
        <w:rPr>
          <w:color w:val="17161B"/>
          <w:spacing w:val="-19"/>
          <w:sz w:val="23"/>
        </w:rPr>
        <w:t xml:space="preserve"> </w:t>
      </w:r>
      <w:r>
        <w:rPr>
          <w:color w:val="17161B"/>
          <w:sz w:val="23"/>
        </w:rPr>
        <w:t>dodatky.</w:t>
      </w:r>
    </w:p>
    <w:p w:rsidR="00B45E64" w:rsidRDefault="002E5C56">
      <w:pPr>
        <w:pStyle w:val="Odstavecseseznamem"/>
        <w:numPr>
          <w:ilvl w:val="0"/>
          <w:numId w:val="1"/>
        </w:numPr>
        <w:tabs>
          <w:tab w:val="left" w:pos="809"/>
        </w:tabs>
        <w:spacing w:before="125" w:line="225" w:lineRule="auto"/>
        <w:ind w:right="1151" w:firstLine="11"/>
        <w:jc w:val="both"/>
        <w:rPr>
          <w:color w:val="16161A"/>
          <w:sz w:val="23"/>
        </w:rPr>
      </w:pPr>
      <w:r>
        <w:rPr>
          <w:color w:val="16161A"/>
          <w:spacing w:val="-2"/>
          <w:sz w:val="23"/>
        </w:rPr>
        <w:t>Pokud</w:t>
      </w:r>
      <w:r>
        <w:rPr>
          <w:color w:val="16161A"/>
          <w:spacing w:val="-11"/>
          <w:sz w:val="23"/>
        </w:rPr>
        <w:t xml:space="preserve"> </w:t>
      </w:r>
      <w:r>
        <w:rPr>
          <w:color w:val="16161A"/>
          <w:spacing w:val="-2"/>
          <w:sz w:val="23"/>
        </w:rPr>
        <w:t>nebude</w:t>
      </w:r>
      <w:r>
        <w:rPr>
          <w:color w:val="16161A"/>
          <w:spacing w:val="-11"/>
          <w:sz w:val="23"/>
        </w:rPr>
        <w:t xml:space="preserve"> </w:t>
      </w:r>
      <w:r>
        <w:rPr>
          <w:color w:val="16161A"/>
          <w:spacing w:val="-2"/>
          <w:sz w:val="23"/>
        </w:rPr>
        <w:t>tato</w:t>
      </w:r>
      <w:r>
        <w:rPr>
          <w:color w:val="16161A"/>
          <w:spacing w:val="-11"/>
          <w:sz w:val="23"/>
        </w:rPr>
        <w:t xml:space="preserve"> </w:t>
      </w:r>
      <w:r>
        <w:rPr>
          <w:color w:val="16161A"/>
          <w:spacing w:val="-2"/>
          <w:sz w:val="23"/>
        </w:rPr>
        <w:t>smlouva</w:t>
      </w:r>
      <w:r>
        <w:rPr>
          <w:color w:val="16161A"/>
          <w:spacing w:val="-11"/>
          <w:sz w:val="23"/>
        </w:rPr>
        <w:t xml:space="preserve"> </w:t>
      </w:r>
      <w:r>
        <w:rPr>
          <w:color w:val="16161A"/>
          <w:spacing w:val="-2"/>
          <w:sz w:val="23"/>
        </w:rPr>
        <w:t>podepsána</w:t>
      </w:r>
      <w:r>
        <w:rPr>
          <w:color w:val="16161A"/>
          <w:spacing w:val="-11"/>
          <w:sz w:val="23"/>
        </w:rPr>
        <w:t xml:space="preserve"> </w:t>
      </w:r>
      <w:r>
        <w:rPr>
          <w:color w:val="16161A"/>
          <w:spacing w:val="-2"/>
          <w:sz w:val="23"/>
        </w:rPr>
        <w:t>kvalifikovanými</w:t>
      </w:r>
      <w:r>
        <w:rPr>
          <w:color w:val="16161A"/>
          <w:spacing w:val="-11"/>
          <w:sz w:val="23"/>
        </w:rPr>
        <w:t xml:space="preserve"> </w:t>
      </w:r>
      <w:r>
        <w:rPr>
          <w:color w:val="16161A"/>
          <w:spacing w:val="-2"/>
          <w:sz w:val="23"/>
        </w:rPr>
        <w:t>elektronickými</w:t>
      </w:r>
      <w:r>
        <w:rPr>
          <w:color w:val="16161A"/>
          <w:spacing w:val="-11"/>
          <w:sz w:val="23"/>
        </w:rPr>
        <w:t xml:space="preserve"> </w:t>
      </w:r>
      <w:r>
        <w:rPr>
          <w:color w:val="16161A"/>
          <w:spacing w:val="-2"/>
          <w:sz w:val="23"/>
        </w:rPr>
        <w:t>podpisy</w:t>
      </w:r>
      <w:r>
        <w:rPr>
          <w:color w:val="16161A"/>
          <w:spacing w:val="-11"/>
          <w:sz w:val="23"/>
        </w:rPr>
        <w:t xml:space="preserve"> </w:t>
      </w:r>
      <w:r>
        <w:rPr>
          <w:color w:val="16161A"/>
          <w:spacing w:val="-2"/>
          <w:sz w:val="23"/>
        </w:rPr>
        <w:t>dle</w:t>
      </w:r>
      <w:r>
        <w:rPr>
          <w:color w:val="16161A"/>
          <w:spacing w:val="-11"/>
          <w:sz w:val="23"/>
        </w:rPr>
        <w:t xml:space="preserve"> </w:t>
      </w:r>
      <w:r>
        <w:rPr>
          <w:color w:val="16161A"/>
          <w:spacing w:val="-2"/>
          <w:sz w:val="23"/>
        </w:rPr>
        <w:t xml:space="preserve">nařízení </w:t>
      </w:r>
      <w:proofErr w:type="spellStart"/>
      <w:r>
        <w:rPr>
          <w:color w:val="16161A"/>
          <w:spacing w:val="-4"/>
          <w:sz w:val="23"/>
        </w:rPr>
        <w:t>elDAS</w:t>
      </w:r>
      <w:proofErr w:type="spellEnd"/>
      <w:r>
        <w:rPr>
          <w:color w:val="16161A"/>
          <w:spacing w:val="-4"/>
          <w:sz w:val="23"/>
        </w:rPr>
        <w:t>,</w:t>
      </w:r>
      <w:r>
        <w:rPr>
          <w:color w:val="16161A"/>
          <w:spacing w:val="-9"/>
          <w:sz w:val="23"/>
        </w:rPr>
        <w:t xml:space="preserve"> </w:t>
      </w:r>
      <w:r>
        <w:rPr>
          <w:color w:val="16161A"/>
          <w:spacing w:val="-4"/>
          <w:sz w:val="23"/>
        </w:rPr>
        <w:t>bude</w:t>
      </w:r>
      <w:r>
        <w:rPr>
          <w:color w:val="16161A"/>
          <w:spacing w:val="-9"/>
          <w:sz w:val="23"/>
        </w:rPr>
        <w:t xml:space="preserve"> </w:t>
      </w:r>
      <w:r>
        <w:rPr>
          <w:color w:val="16161A"/>
          <w:spacing w:val="-4"/>
          <w:sz w:val="23"/>
        </w:rPr>
        <w:t>vyhotovena</w:t>
      </w:r>
      <w:r>
        <w:rPr>
          <w:color w:val="16161A"/>
          <w:spacing w:val="-9"/>
          <w:sz w:val="23"/>
        </w:rPr>
        <w:t xml:space="preserve"> </w:t>
      </w:r>
      <w:r>
        <w:rPr>
          <w:color w:val="16161A"/>
          <w:spacing w:val="-4"/>
          <w:sz w:val="23"/>
        </w:rPr>
        <w:t>ve</w:t>
      </w:r>
      <w:r>
        <w:rPr>
          <w:color w:val="16161A"/>
          <w:spacing w:val="-3"/>
          <w:sz w:val="23"/>
        </w:rPr>
        <w:t xml:space="preserve"> </w:t>
      </w:r>
      <w:r>
        <w:rPr>
          <w:color w:val="16161A"/>
          <w:spacing w:val="-4"/>
          <w:sz w:val="23"/>
        </w:rPr>
        <w:t>třech</w:t>
      </w:r>
      <w:r>
        <w:rPr>
          <w:color w:val="16161A"/>
          <w:spacing w:val="-9"/>
          <w:sz w:val="23"/>
        </w:rPr>
        <w:t xml:space="preserve"> </w:t>
      </w:r>
      <w:r>
        <w:rPr>
          <w:color w:val="16161A"/>
          <w:spacing w:val="-4"/>
          <w:sz w:val="23"/>
        </w:rPr>
        <w:t>{3)</w:t>
      </w:r>
      <w:r>
        <w:rPr>
          <w:color w:val="16161A"/>
          <w:spacing w:val="-9"/>
          <w:sz w:val="23"/>
        </w:rPr>
        <w:t xml:space="preserve"> </w:t>
      </w:r>
      <w:r>
        <w:rPr>
          <w:color w:val="16161A"/>
          <w:spacing w:val="-4"/>
          <w:sz w:val="23"/>
        </w:rPr>
        <w:t>stejnopisech</w:t>
      </w:r>
      <w:r>
        <w:rPr>
          <w:color w:val="16161A"/>
          <w:spacing w:val="-9"/>
          <w:sz w:val="23"/>
        </w:rPr>
        <w:t xml:space="preserve"> </w:t>
      </w:r>
      <w:r>
        <w:rPr>
          <w:color w:val="16161A"/>
          <w:spacing w:val="-4"/>
          <w:sz w:val="23"/>
        </w:rPr>
        <w:t>s</w:t>
      </w:r>
      <w:r>
        <w:rPr>
          <w:color w:val="16161A"/>
          <w:spacing w:val="-9"/>
          <w:sz w:val="23"/>
        </w:rPr>
        <w:t xml:space="preserve"> </w:t>
      </w:r>
      <w:r>
        <w:rPr>
          <w:color w:val="16161A"/>
          <w:spacing w:val="-4"/>
          <w:sz w:val="23"/>
        </w:rPr>
        <w:t>platností</w:t>
      </w:r>
      <w:r>
        <w:rPr>
          <w:color w:val="16161A"/>
          <w:spacing w:val="-9"/>
          <w:sz w:val="23"/>
        </w:rPr>
        <w:t xml:space="preserve"> </w:t>
      </w:r>
      <w:r>
        <w:rPr>
          <w:color w:val="16161A"/>
          <w:spacing w:val="-4"/>
          <w:sz w:val="23"/>
        </w:rPr>
        <w:t>originálu,</w:t>
      </w:r>
      <w:r>
        <w:rPr>
          <w:color w:val="16161A"/>
          <w:spacing w:val="16"/>
          <w:sz w:val="23"/>
        </w:rPr>
        <w:t xml:space="preserve"> </w:t>
      </w:r>
      <w:r>
        <w:rPr>
          <w:color w:val="16161A"/>
          <w:spacing w:val="-4"/>
          <w:sz w:val="23"/>
        </w:rPr>
        <w:t>z nichž</w:t>
      </w:r>
      <w:r>
        <w:rPr>
          <w:color w:val="16161A"/>
          <w:spacing w:val="24"/>
          <w:sz w:val="23"/>
        </w:rPr>
        <w:t xml:space="preserve"> </w:t>
      </w:r>
      <w:r>
        <w:rPr>
          <w:color w:val="16161A"/>
          <w:spacing w:val="-4"/>
          <w:sz w:val="23"/>
        </w:rPr>
        <w:t>Zhotovitel</w:t>
      </w:r>
      <w:r>
        <w:rPr>
          <w:color w:val="16161A"/>
          <w:spacing w:val="-9"/>
          <w:sz w:val="23"/>
        </w:rPr>
        <w:t xml:space="preserve"> </w:t>
      </w:r>
      <w:r>
        <w:rPr>
          <w:color w:val="16161A"/>
          <w:spacing w:val="-4"/>
          <w:sz w:val="23"/>
        </w:rPr>
        <w:t>obdrží</w:t>
      </w:r>
      <w:r>
        <w:rPr>
          <w:color w:val="16161A"/>
          <w:spacing w:val="-9"/>
          <w:sz w:val="23"/>
        </w:rPr>
        <w:t xml:space="preserve"> </w:t>
      </w:r>
      <w:r>
        <w:rPr>
          <w:color w:val="16161A"/>
          <w:spacing w:val="-4"/>
          <w:sz w:val="23"/>
        </w:rPr>
        <w:t xml:space="preserve">dva </w:t>
      </w:r>
      <w:r>
        <w:rPr>
          <w:color w:val="16161A"/>
          <w:sz w:val="23"/>
        </w:rPr>
        <w:t xml:space="preserve">(2), a </w:t>
      </w:r>
      <w:proofErr w:type="spellStart"/>
      <w:r>
        <w:rPr>
          <w:color w:val="16161A"/>
          <w:sz w:val="23"/>
        </w:rPr>
        <w:t>Objednate</w:t>
      </w:r>
      <w:proofErr w:type="spellEnd"/>
      <w:r>
        <w:rPr>
          <w:color w:val="16161A"/>
          <w:spacing w:val="-28"/>
          <w:sz w:val="23"/>
        </w:rPr>
        <w:t xml:space="preserve"> </w:t>
      </w:r>
      <w:r>
        <w:rPr>
          <w:color w:val="16161A"/>
          <w:sz w:val="23"/>
        </w:rPr>
        <w:t>l jeden (1)</w:t>
      </w:r>
      <w:r>
        <w:rPr>
          <w:color w:val="16161A"/>
          <w:spacing w:val="-1"/>
          <w:sz w:val="23"/>
        </w:rPr>
        <w:t xml:space="preserve"> </w:t>
      </w:r>
      <w:r>
        <w:rPr>
          <w:color w:val="16161A"/>
          <w:sz w:val="23"/>
        </w:rPr>
        <w:t>stejnopis.</w:t>
      </w:r>
    </w:p>
    <w:p w:rsidR="00B45E64" w:rsidRDefault="002E5C56">
      <w:pPr>
        <w:pStyle w:val="Odstavecseseznamem"/>
        <w:numPr>
          <w:ilvl w:val="0"/>
          <w:numId w:val="1"/>
        </w:numPr>
        <w:tabs>
          <w:tab w:val="left" w:pos="796"/>
        </w:tabs>
        <w:spacing w:before="127" w:line="223" w:lineRule="auto"/>
        <w:ind w:left="232" w:right="1151" w:firstLine="5"/>
        <w:jc w:val="both"/>
        <w:rPr>
          <w:color w:val="151417"/>
          <w:sz w:val="23"/>
        </w:rPr>
      </w:pPr>
      <w:r>
        <w:rPr>
          <w:color w:val="151417"/>
          <w:spacing w:val="-4"/>
          <w:sz w:val="23"/>
        </w:rPr>
        <w:t>Smluvní</w:t>
      </w:r>
      <w:r>
        <w:rPr>
          <w:color w:val="151417"/>
          <w:spacing w:val="-9"/>
          <w:sz w:val="23"/>
        </w:rPr>
        <w:t xml:space="preserve"> </w:t>
      </w:r>
      <w:r>
        <w:rPr>
          <w:color w:val="151417"/>
          <w:spacing w:val="-4"/>
          <w:sz w:val="23"/>
        </w:rPr>
        <w:t>strany</w:t>
      </w:r>
      <w:r>
        <w:rPr>
          <w:color w:val="151417"/>
          <w:spacing w:val="-9"/>
          <w:sz w:val="23"/>
        </w:rPr>
        <w:t xml:space="preserve"> </w:t>
      </w:r>
      <w:r>
        <w:rPr>
          <w:color w:val="151417"/>
          <w:spacing w:val="-4"/>
          <w:sz w:val="23"/>
        </w:rPr>
        <w:t>podpisem</w:t>
      </w:r>
      <w:r>
        <w:rPr>
          <w:color w:val="151417"/>
          <w:spacing w:val="-9"/>
          <w:sz w:val="23"/>
        </w:rPr>
        <w:t xml:space="preserve"> </w:t>
      </w:r>
      <w:r>
        <w:rPr>
          <w:color w:val="151417"/>
          <w:spacing w:val="-4"/>
          <w:sz w:val="23"/>
        </w:rPr>
        <w:t>této</w:t>
      </w:r>
      <w:r>
        <w:rPr>
          <w:color w:val="151417"/>
          <w:spacing w:val="-9"/>
          <w:sz w:val="23"/>
        </w:rPr>
        <w:t xml:space="preserve"> </w:t>
      </w:r>
      <w:r>
        <w:rPr>
          <w:color w:val="151417"/>
          <w:spacing w:val="-4"/>
          <w:sz w:val="23"/>
        </w:rPr>
        <w:t>Smlouvy</w:t>
      </w:r>
      <w:r>
        <w:rPr>
          <w:color w:val="151417"/>
          <w:spacing w:val="-9"/>
          <w:sz w:val="23"/>
        </w:rPr>
        <w:t xml:space="preserve"> </w:t>
      </w:r>
      <w:r>
        <w:rPr>
          <w:color w:val="151417"/>
          <w:spacing w:val="-4"/>
          <w:sz w:val="23"/>
        </w:rPr>
        <w:t>potvrzují,</w:t>
      </w:r>
      <w:r>
        <w:rPr>
          <w:color w:val="151417"/>
          <w:spacing w:val="-9"/>
          <w:sz w:val="23"/>
        </w:rPr>
        <w:t xml:space="preserve"> </w:t>
      </w:r>
      <w:r>
        <w:rPr>
          <w:color w:val="151417"/>
          <w:spacing w:val="-4"/>
          <w:sz w:val="23"/>
        </w:rPr>
        <w:t>že</w:t>
      </w:r>
      <w:r>
        <w:rPr>
          <w:color w:val="151417"/>
          <w:spacing w:val="-9"/>
          <w:sz w:val="23"/>
        </w:rPr>
        <w:t xml:space="preserve"> </w:t>
      </w:r>
      <w:r>
        <w:rPr>
          <w:color w:val="151417"/>
          <w:spacing w:val="-4"/>
          <w:sz w:val="23"/>
        </w:rPr>
        <w:t>jsou</w:t>
      </w:r>
      <w:r>
        <w:rPr>
          <w:color w:val="151417"/>
          <w:spacing w:val="-9"/>
          <w:sz w:val="23"/>
        </w:rPr>
        <w:t xml:space="preserve"> </w:t>
      </w:r>
      <w:r>
        <w:rPr>
          <w:color w:val="151417"/>
          <w:spacing w:val="-4"/>
          <w:sz w:val="23"/>
        </w:rPr>
        <w:t>si</w:t>
      </w:r>
      <w:r>
        <w:rPr>
          <w:color w:val="151417"/>
          <w:spacing w:val="17"/>
          <w:sz w:val="23"/>
        </w:rPr>
        <w:t xml:space="preserve"> </w:t>
      </w:r>
      <w:r>
        <w:rPr>
          <w:color w:val="151417"/>
          <w:spacing w:val="-4"/>
          <w:sz w:val="23"/>
        </w:rPr>
        <w:t>vědomy, že se</w:t>
      </w:r>
      <w:r>
        <w:rPr>
          <w:color w:val="151417"/>
          <w:spacing w:val="15"/>
          <w:sz w:val="23"/>
        </w:rPr>
        <w:t xml:space="preserve"> </w:t>
      </w:r>
      <w:r>
        <w:rPr>
          <w:color w:val="151417"/>
          <w:spacing w:val="-4"/>
          <w:sz w:val="23"/>
        </w:rPr>
        <w:t>tato</w:t>
      </w:r>
      <w:r>
        <w:rPr>
          <w:color w:val="151417"/>
          <w:spacing w:val="16"/>
          <w:sz w:val="23"/>
        </w:rPr>
        <w:t xml:space="preserve"> </w:t>
      </w:r>
      <w:r>
        <w:rPr>
          <w:color w:val="151417"/>
          <w:spacing w:val="-4"/>
          <w:sz w:val="23"/>
        </w:rPr>
        <w:t>Smlouva</w:t>
      </w:r>
      <w:r>
        <w:rPr>
          <w:color w:val="151417"/>
          <w:spacing w:val="-9"/>
          <w:sz w:val="23"/>
        </w:rPr>
        <w:t xml:space="preserve"> </w:t>
      </w:r>
      <w:r>
        <w:rPr>
          <w:color w:val="151417"/>
          <w:spacing w:val="-4"/>
          <w:sz w:val="23"/>
        </w:rPr>
        <w:t xml:space="preserve">bude </w:t>
      </w:r>
      <w:r>
        <w:rPr>
          <w:color w:val="151417"/>
          <w:spacing w:val="-6"/>
          <w:sz w:val="23"/>
        </w:rPr>
        <w:t>zveřejněna</w:t>
      </w:r>
      <w:r>
        <w:rPr>
          <w:color w:val="151417"/>
          <w:spacing w:val="-7"/>
          <w:sz w:val="23"/>
        </w:rPr>
        <w:t xml:space="preserve"> </w:t>
      </w:r>
      <w:r>
        <w:rPr>
          <w:color w:val="151417"/>
          <w:spacing w:val="-6"/>
          <w:sz w:val="23"/>
        </w:rPr>
        <w:t>v</w:t>
      </w:r>
      <w:r>
        <w:rPr>
          <w:color w:val="151417"/>
          <w:spacing w:val="-7"/>
          <w:sz w:val="23"/>
        </w:rPr>
        <w:t xml:space="preserve"> </w:t>
      </w:r>
      <w:r>
        <w:rPr>
          <w:color w:val="151417"/>
          <w:spacing w:val="-6"/>
          <w:sz w:val="23"/>
        </w:rPr>
        <w:t>registru</w:t>
      </w:r>
      <w:r>
        <w:rPr>
          <w:color w:val="151417"/>
          <w:spacing w:val="-7"/>
          <w:sz w:val="23"/>
        </w:rPr>
        <w:t xml:space="preserve"> </w:t>
      </w:r>
      <w:r>
        <w:rPr>
          <w:color w:val="151417"/>
          <w:spacing w:val="-6"/>
          <w:sz w:val="23"/>
        </w:rPr>
        <w:t>smluv</w:t>
      </w:r>
      <w:r>
        <w:rPr>
          <w:color w:val="151417"/>
          <w:spacing w:val="-7"/>
          <w:sz w:val="23"/>
        </w:rPr>
        <w:t xml:space="preserve"> </w:t>
      </w:r>
      <w:r>
        <w:rPr>
          <w:color w:val="151417"/>
          <w:spacing w:val="-6"/>
          <w:sz w:val="23"/>
        </w:rPr>
        <w:t>dle</w:t>
      </w:r>
      <w:r>
        <w:rPr>
          <w:color w:val="151417"/>
          <w:spacing w:val="-7"/>
          <w:sz w:val="23"/>
        </w:rPr>
        <w:t xml:space="preserve"> </w:t>
      </w:r>
      <w:r>
        <w:rPr>
          <w:color w:val="151417"/>
          <w:spacing w:val="-6"/>
          <w:sz w:val="23"/>
        </w:rPr>
        <w:t>zákona</w:t>
      </w:r>
      <w:r>
        <w:rPr>
          <w:color w:val="151417"/>
          <w:spacing w:val="-7"/>
          <w:sz w:val="23"/>
        </w:rPr>
        <w:t xml:space="preserve"> </w:t>
      </w:r>
      <w:r>
        <w:rPr>
          <w:color w:val="151417"/>
          <w:spacing w:val="-6"/>
          <w:sz w:val="23"/>
        </w:rPr>
        <w:t>č.</w:t>
      </w:r>
      <w:r>
        <w:rPr>
          <w:color w:val="151417"/>
          <w:spacing w:val="-7"/>
          <w:sz w:val="23"/>
        </w:rPr>
        <w:t xml:space="preserve"> </w:t>
      </w:r>
      <w:r>
        <w:rPr>
          <w:color w:val="151417"/>
          <w:spacing w:val="-6"/>
          <w:sz w:val="23"/>
        </w:rPr>
        <w:t>340/2015</w:t>
      </w:r>
      <w:r>
        <w:rPr>
          <w:color w:val="151417"/>
          <w:spacing w:val="2"/>
          <w:sz w:val="23"/>
        </w:rPr>
        <w:t xml:space="preserve"> </w:t>
      </w:r>
      <w:r>
        <w:rPr>
          <w:color w:val="151417"/>
          <w:spacing w:val="-6"/>
          <w:sz w:val="23"/>
        </w:rPr>
        <w:t>Sb.,</w:t>
      </w:r>
      <w:r>
        <w:rPr>
          <w:color w:val="151417"/>
          <w:spacing w:val="11"/>
          <w:sz w:val="23"/>
        </w:rPr>
        <w:t xml:space="preserve"> </w:t>
      </w:r>
      <w:r>
        <w:rPr>
          <w:color w:val="151417"/>
          <w:spacing w:val="-6"/>
          <w:sz w:val="23"/>
        </w:rPr>
        <w:t>o</w:t>
      </w:r>
      <w:r>
        <w:rPr>
          <w:color w:val="151417"/>
          <w:spacing w:val="-7"/>
          <w:sz w:val="23"/>
        </w:rPr>
        <w:t xml:space="preserve"> </w:t>
      </w:r>
      <w:r>
        <w:rPr>
          <w:color w:val="151417"/>
          <w:spacing w:val="-6"/>
          <w:sz w:val="23"/>
        </w:rPr>
        <w:t>registru</w:t>
      </w:r>
      <w:r>
        <w:rPr>
          <w:color w:val="151417"/>
          <w:spacing w:val="-7"/>
          <w:sz w:val="23"/>
        </w:rPr>
        <w:t xml:space="preserve"> </w:t>
      </w:r>
      <w:r>
        <w:rPr>
          <w:color w:val="151417"/>
          <w:spacing w:val="-6"/>
          <w:sz w:val="23"/>
        </w:rPr>
        <w:t>smluv,</w:t>
      </w:r>
      <w:r>
        <w:rPr>
          <w:color w:val="151417"/>
          <w:spacing w:val="-1"/>
          <w:sz w:val="23"/>
        </w:rPr>
        <w:t xml:space="preserve"> </w:t>
      </w:r>
      <w:r>
        <w:rPr>
          <w:color w:val="151417"/>
          <w:spacing w:val="-6"/>
          <w:sz w:val="23"/>
        </w:rPr>
        <w:t>v</w:t>
      </w:r>
      <w:r>
        <w:rPr>
          <w:color w:val="151417"/>
          <w:spacing w:val="-7"/>
          <w:sz w:val="23"/>
        </w:rPr>
        <w:t xml:space="preserve"> </w:t>
      </w:r>
      <w:r>
        <w:rPr>
          <w:color w:val="151417"/>
          <w:spacing w:val="-6"/>
          <w:sz w:val="23"/>
        </w:rPr>
        <w:t>platném</w:t>
      </w:r>
      <w:r>
        <w:rPr>
          <w:color w:val="151417"/>
          <w:spacing w:val="-7"/>
          <w:sz w:val="23"/>
        </w:rPr>
        <w:t xml:space="preserve"> </w:t>
      </w:r>
      <w:r>
        <w:rPr>
          <w:color w:val="151417"/>
          <w:spacing w:val="-6"/>
          <w:sz w:val="23"/>
        </w:rPr>
        <w:t>znění.</w:t>
      </w:r>
      <w:r>
        <w:rPr>
          <w:color w:val="151417"/>
          <w:spacing w:val="5"/>
          <w:sz w:val="23"/>
        </w:rPr>
        <w:t xml:space="preserve"> </w:t>
      </w:r>
      <w:r>
        <w:rPr>
          <w:color w:val="151417"/>
          <w:spacing w:val="-6"/>
          <w:sz w:val="23"/>
        </w:rPr>
        <w:t xml:space="preserve">Uveřejnění </w:t>
      </w:r>
      <w:r>
        <w:rPr>
          <w:color w:val="151417"/>
          <w:sz w:val="23"/>
        </w:rPr>
        <w:t>v registru smluv zajistí Zhotovitel.</w:t>
      </w:r>
    </w:p>
    <w:p w:rsidR="00B45E64" w:rsidRDefault="002E5C56">
      <w:pPr>
        <w:pStyle w:val="Odstavecseseznamem"/>
        <w:numPr>
          <w:ilvl w:val="0"/>
          <w:numId w:val="1"/>
        </w:numPr>
        <w:tabs>
          <w:tab w:val="left" w:pos="796"/>
        </w:tabs>
        <w:spacing w:before="61" w:line="247" w:lineRule="auto"/>
        <w:ind w:left="231" w:right="1133" w:firstLine="4"/>
        <w:jc w:val="both"/>
        <w:rPr>
          <w:color w:val="17171A"/>
          <w:sz w:val="23"/>
        </w:rPr>
      </w:pPr>
      <w:r>
        <w:rPr>
          <w:color w:val="17171A"/>
          <w:sz w:val="23"/>
        </w:rPr>
        <w:t>Tato Smlouva představuje úplné ujednání Smluvních stran o předmětu této Smlouvy a nahrazuje</w:t>
      </w:r>
      <w:r>
        <w:rPr>
          <w:color w:val="17171A"/>
          <w:spacing w:val="-13"/>
          <w:sz w:val="23"/>
        </w:rPr>
        <w:t xml:space="preserve"> </w:t>
      </w:r>
      <w:r>
        <w:rPr>
          <w:color w:val="17171A"/>
          <w:sz w:val="23"/>
        </w:rPr>
        <w:t>veškeré</w:t>
      </w:r>
      <w:r>
        <w:rPr>
          <w:color w:val="17171A"/>
          <w:spacing w:val="-13"/>
          <w:sz w:val="23"/>
        </w:rPr>
        <w:t xml:space="preserve"> </w:t>
      </w:r>
      <w:r>
        <w:rPr>
          <w:color w:val="17171A"/>
          <w:sz w:val="23"/>
        </w:rPr>
        <w:t>předchozí</w:t>
      </w:r>
      <w:r>
        <w:rPr>
          <w:color w:val="17171A"/>
          <w:spacing w:val="-13"/>
          <w:sz w:val="23"/>
        </w:rPr>
        <w:t xml:space="preserve"> </w:t>
      </w:r>
      <w:r>
        <w:rPr>
          <w:color w:val="17171A"/>
          <w:sz w:val="23"/>
        </w:rPr>
        <w:t>dohody,</w:t>
      </w:r>
      <w:r>
        <w:rPr>
          <w:color w:val="17171A"/>
          <w:spacing w:val="-13"/>
          <w:sz w:val="23"/>
        </w:rPr>
        <w:t xml:space="preserve"> </w:t>
      </w:r>
      <w:r>
        <w:rPr>
          <w:color w:val="17171A"/>
          <w:sz w:val="23"/>
        </w:rPr>
        <w:t>jednání,</w:t>
      </w:r>
      <w:r>
        <w:rPr>
          <w:color w:val="17171A"/>
          <w:spacing w:val="-13"/>
          <w:sz w:val="23"/>
        </w:rPr>
        <w:t xml:space="preserve"> </w:t>
      </w:r>
      <w:r>
        <w:rPr>
          <w:color w:val="17171A"/>
          <w:sz w:val="23"/>
        </w:rPr>
        <w:t>prohlášení</w:t>
      </w:r>
      <w:r>
        <w:rPr>
          <w:color w:val="17171A"/>
          <w:spacing w:val="-13"/>
          <w:sz w:val="23"/>
        </w:rPr>
        <w:t xml:space="preserve"> </w:t>
      </w:r>
      <w:r>
        <w:rPr>
          <w:color w:val="17171A"/>
          <w:sz w:val="23"/>
        </w:rPr>
        <w:t>a</w:t>
      </w:r>
      <w:r>
        <w:rPr>
          <w:color w:val="17171A"/>
          <w:spacing w:val="-13"/>
          <w:sz w:val="23"/>
        </w:rPr>
        <w:t xml:space="preserve"> </w:t>
      </w:r>
      <w:r>
        <w:rPr>
          <w:color w:val="17171A"/>
          <w:sz w:val="23"/>
        </w:rPr>
        <w:t>přísliby</w:t>
      </w:r>
      <w:r>
        <w:rPr>
          <w:color w:val="17171A"/>
          <w:spacing w:val="-13"/>
          <w:sz w:val="23"/>
        </w:rPr>
        <w:t xml:space="preserve"> </w:t>
      </w:r>
      <w:r>
        <w:rPr>
          <w:color w:val="17171A"/>
          <w:sz w:val="23"/>
        </w:rPr>
        <w:t>učiněné</w:t>
      </w:r>
      <w:r>
        <w:rPr>
          <w:color w:val="17171A"/>
          <w:spacing w:val="-13"/>
          <w:sz w:val="23"/>
        </w:rPr>
        <w:t xml:space="preserve"> </w:t>
      </w:r>
      <w:r>
        <w:rPr>
          <w:color w:val="17171A"/>
          <w:sz w:val="23"/>
        </w:rPr>
        <w:t>v</w:t>
      </w:r>
      <w:r>
        <w:rPr>
          <w:color w:val="17171A"/>
          <w:spacing w:val="-13"/>
          <w:sz w:val="23"/>
        </w:rPr>
        <w:t xml:space="preserve"> </w:t>
      </w:r>
      <w:r>
        <w:rPr>
          <w:color w:val="17171A"/>
          <w:sz w:val="23"/>
        </w:rPr>
        <w:t>písemné</w:t>
      </w:r>
      <w:r>
        <w:rPr>
          <w:color w:val="17171A"/>
          <w:spacing w:val="-13"/>
          <w:sz w:val="23"/>
        </w:rPr>
        <w:t xml:space="preserve"> </w:t>
      </w:r>
      <w:r>
        <w:rPr>
          <w:color w:val="17171A"/>
          <w:sz w:val="23"/>
        </w:rPr>
        <w:t>nebo</w:t>
      </w:r>
      <w:r>
        <w:rPr>
          <w:color w:val="17171A"/>
          <w:spacing w:val="-13"/>
          <w:sz w:val="23"/>
        </w:rPr>
        <w:t xml:space="preserve"> </w:t>
      </w:r>
      <w:r>
        <w:rPr>
          <w:color w:val="17171A"/>
          <w:sz w:val="23"/>
        </w:rPr>
        <w:t>ústní formě mezi</w:t>
      </w:r>
      <w:r>
        <w:rPr>
          <w:color w:val="17171A"/>
          <w:spacing w:val="-3"/>
          <w:sz w:val="23"/>
        </w:rPr>
        <w:t xml:space="preserve"> </w:t>
      </w:r>
      <w:r>
        <w:rPr>
          <w:color w:val="17171A"/>
          <w:sz w:val="23"/>
        </w:rPr>
        <w:t>Smluvními</w:t>
      </w:r>
      <w:r>
        <w:rPr>
          <w:color w:val="17171A"/>
          <w:spacing w:val="-16"/>
          <w:sz w:val="23"/>
        </w:rPr>
        <w:t xml:space="preserve"> </w:t>
      </w:r>
      <w:r>
        <w:rPr>
          <w:color w:val="17171A"/>
          <w:sz w:val="23"/>
        </w:rPr>
        <w:t>stranami ohledně</w:t>
      </w:r>
      <w:r>
        <w:rPr>
          <w:color w:val="17171A"/>
          <w:spacing w:val="-2"/>
          <w:sz w:val="23"/>
        </w:rPr>
        <w:t xml:space="preserve"> </w:t>
      </w:r>
      <w:r>
        <w:rPr>
          <w:color w:val="17171A"/>
          <w:sz w:val="23"/>
        </w:rPr>
        <w:t>předmětu této</w:t>
      </w:r>
      <w:r>
        <w:rPr>
          <w:color w:val="17171A"/>
          <w:spacing w:val="-3"/>
          <w:sz w:val="23"/>
        </w:rPr>
        <w:t xml:space="preserve"> </w:t>
      </w:r>
      <w:r>
        <w:rPr>
          <w:color w:val="17171A"/>
          <w:sz w:val="23"/>
        </w:rPr>
        <w:t>Smlouvy.</w:t>
      </w:r>
    </w:p>
    <w:p w:rsidR="00B45E64" w:rsidRDefault="00B45E64">
      <w:pPr>
        <w:pStyle w:val="Zkladntext"/>
        <w:spacing w:before="8"/>
        <w:rPr>
          <w:sz w:val="33"/>
        </w:rPr>
      </w:pPr>
    </w:p>
    <w:p w:rsidR="002E5C56" w:rsidRDefault="002E5C56" w:rsidP="002E5C56">
      <w:pPr>
        <w:tabs>
          <w:tab w:val="center" w:pos="5270"/>
        </w:tabs>
        <w:ind w:left="240"/>
        <w:rPr>
          <w:color w:val="181A1D"/>
          <w:spacing w:val="-4"/>
          <w:sz w:val="23"/>
        </w:rPr>
      </w:pPr>
      <w:r>
        <w:rPr>
          <w:color w:val="181A1D"/>
          <w:spacing w:val="-4"/>
          <w:sz w:val="23"/>
        </w:rPr>
        <w:t>V</w:t>
      </w:r>
      <w:r>
        <w:rPr>
          <w:color w:val="181A1D"/>
          <w:spacing w:val="-9"/>
          <w:sz w:val="23"/>
        </w:rPr>
        <w:t xml:space="preserve"> </w:t>
      </w:r>
      <w:r>
        <w:rPr>
          <w:color w:val="181A1D"/>
          <w:spacing w:val="-4"/>
          <w:sz w:val="23"/>
        </w:rPr>
        <w:t>Brně</w:t>
      </w:r>
      <w:r>
        <w:rPr>
          <w:color w:val="181A1D"/>
          <w:spacing w:val="-16"/>
          <w:sz w:val="23"/>
        </w:rPr>
        <w:t xml:space="preserve"> </w:t>
      </w:r>
      <w:r>
        <w:rPr>
          <w:color w:val="181A1D"/>
          <w:spacing w:val="-4"/>
          <w:sz w:val="23"/>
        </w:rPr>
        <w:t>dne</w:t>
      </w:r>
      <w:r>
        <w:rPr>
          <w:color w:val="181A1D"/>
          <w:spacing w:val="43"/>
          <w:sz w:val="23"/>
        </w:rPr>
        <w:t xml:space="preserve"> </w:t>
      </w:r>
      <w:r>
        <w:rPr>
          <w:color w:val="181A1D"/>
          <w:spacing w:val="43"/>
          <w:sz w:val="23"/>
        </w:rPr>
        <w:tab/>
      </w:r>
      <w:r>
        <w:rPr>
          <w:color w:val="181A1D"/>
          <w:spacing w:val="-4"/>
          <w:sz w:val="23"/>
        </w:rPr>
        <w:t>V</w:t>
      </w:r>
      <w:r>
        <w:rPr>
          <w:color w:val="181A1D"/>
          <w:spacing w:val="-9"/>
          <w:sz w:val="23"/>
        </w:rPr>
        <w:t xml:space="preserve"> </w:t>
      </w:r>
      <w:r>
        <w:rPr>
          <w:color w:val="181A1D"/>
          <w:spacing w:val="-4"/>
          <w:sz w:val="23"/>
        </w:rPr>
        <w:t>Brně</w:t>
      </w:r>
      <w:r>
        <w:rPr>
          <w:color w:val="181A1D"/>
          <w:spacing w:val="-16"/>
          <w:sz w:val="23"/>
        </w:rPr>
        <w:t xml:space="preserve"> </w:t>
      </w:r>
      <w:r>
        <w:rPr>
          <w:color w:val="181A1D"/>
          <w:spacing w:val="-4"/>
          <w:sz w:val="23"/>
        </w:rPr>
        <w:t>dne</w:t>
      </w:r>
    </w:p>
    <w:p w:rsidR="002E5C56" w:rsidRDefault="002E5C56" w:rsidP="002E5C56">
      <w:pPr>
        <w:tabs>
          <w:tab w:val="center" w:pos="5270"/>
        </w:tabs>
        <w:ind w:left="240"/>
        <w:rPr>
          <w:color w:val="181A1D"/>
          <w:spacing w:val="-4"/>
          <w:sz w:val="23"/>
        </w:rPr>
      </w:pPr>
    </w:p>
    <w:p w:rsidR="002E5C56" w:rsidRDefault="002E5C56" w:rsidP="002E5C56">
      <w:pPr>
        <w:tabs>
          <w:tab w:val="center" w:pos="5270"/>
        </w:tabs>
        <w:ind w:left="240"/>
        <w:rPr>
          <w:color w:val="181A1D"/>
          <w:spacing w:val="-4"/>
          <w:sz w:val="23"/>
        </w:rPr>
      </w:pPr>
      <w:r>
        <w:rPr>
          <w:color w:val="181A1D"/>
          <w:spacing w:val="-4"/>
          <w:sz w:val="23"/>
        </w:rPr>
        <w:tab/>
        <w:t xml:space="preserve">                                            Prof. Dr. Ing. Pavel Zemčík, </w:t>
      </w:r>
      <w:proofErr w:type="spellStart"/>
      <w:r>
        <w:rPr>
          <w:color w:val="181A1D"/>
          <w:spacing w:val="-4"/>
          <w:sz w:val="23"/>
        </w:rPr>
        <w:t>dr.h.c</w:t>
      </w:r>
      <w:proofErr w:type="spellEnd"/>
      <w:r>
        <w:rPr>
          <w:color w:val="181A1D"/>
          <w:spacing w:val="-4"/>
          <w:sz w:val="23"/>
        </w:rPr>
        <w:t>.</w:t>
      </w:r>
      <w:r>
        <w:rPr>
          <w:color w:val="181A1D"/>
          <w:spacing w:val="-4"/>
          <w:sz w:val="23"/>
        </w:rPr>
        <w:tab/>
      </w:r>
    </w:p>
    <w:p w:rsidR="00B45E64" w:rsidRDefault="002E5C56" w:rsidP="002E5C56">
      <w:pPr>
        <w:tabs>
          <w:tab w:val="center" w:pos="5270"/>
        </w:tabs>
        <w:ind w:left="240"/>
        <w:rPr>
          <w:color w:val="181A1D"/>
          <w:spacing w:val="-4"/>
          <w:sz w:val="23"/>
        </w:rPr>
      </w:pPr>
      <w:r>
        <w:rPr>
          <w:color w:val="181A1D"/>
          <w:spacing w:val="-4"/>
          <w:sz w:val="23"/>
        </w:rPr>
        <w:tab/>
      </w:r>
      <w:bookmarkStart w:id="0" w:name="_GoBack"/>
      <w:bookmarkEnd w:id="0"/>
      <w:r>
        <w:rPr>
          <w:color w:val="181A1D"/>
          <w:spacing w:val="-4"/>
          <w:sz w:val="23"/>
        </w:rPr>
        <w:t>Za zhotovitele</w:t>
      </w:r>
      <w:r>
        <w:rPr>
          <w:color w:val="181A1D"/>
          <w:spacing w:val="-4"/>
          <w:sz w:val="23"/>
        </w:rPr>
        <w:tab/>
        <w:t xml:space="preserve"> </w:t>
      </w:r>
    </w:p>
    <w:p w:rsidR="002E5C56" w:rsidRDefault="002E5C56" w:rsidP="002E5C56">
      <w:pPr>
        <w:tabs>
          <w:tab w:val="center" w:pos="5270"/>
        </w:tabs>
        <w:ind w:left="240"/>
        <w:rPr>
          <w:color w:val="181A1D"/>
          <w:spacing w:val="-4"/>
          <w:sz w:val="23"/>
        </w:rPr>
      </w:pPr>
      <w:r>
        <w:rPr>
          <w:color w:val="181A1D"/>
          <w:spacing w:val="-4"/>
          <w:sz w:val="23"/>
        </w:rPr>
        <w:tab/>
      </w:r>
      <w:r>
        <w:rPr>
          <w:color w:val="181A1D"/>
          <w:spacing w:val="-4"/>
          <w:sz w:val="23"/>
        </w:rPr>
        <w:tab/>
      </w:r>
    </w:p>
    <w:p w:rsidR="002E5C56" w:rsidRDefault="002E5C56" w:rsidP="002E5C56">
      <w:pPr>
        <w:tabs>
          <w:tab w:val="center" w:pos="5270"/>
        </w:tabs>
        <w:ind w:left="240"/>
        <w:rPr>
          <w:rFonts w:ascii="Times New Roman"/>
          <w:sz w:val="26"/>
        </w:rPr>
      </w:pPr>
    </w:p>
    <w:p w:rsidR="00B45E64" w:rsidRDefault="002E5C56">
      <w:pPr>
        <w:spacing w:before="114" w:line="228" w:lineRule="auto"/>
        <w:ind w:left="236" w:right="8664" w:firstLine="14"/>
        <w:rPr>
          <w:sz w:val="23"/>
        </w:rPr>
      </w:pPr>
      <w:r>
        <w:rPr>
          <w:color w:val="16161A"/>
          <w:spacing w:val="-4"/>
          <w:sz w:val="23"/>
        </w:rPr>
        <w:t>Ing.</w:t>
      </w:r>
      <w:r>
        <w:rPr>
          <w:color w:val="16161A"/>
          <w:spacing w:val="-9"/>
          <w:sz w:val="23"/>
        </w:rPr>
        <w:t xml:space="preserve"> </w:t>
      </w:r>
      <w:r>
        <w:rPr>
          <w:color w:val="16161A"/>
          <w:spacing w:val="-4"/>
          <w:sz w:val="23"/>
        </w:rPr>
        <w:t>Lukáš</w:t>
      </w:r>
      <w:r>
        <w:rPr>
          <w:color w:val="16161A"/>
          <w:spacing w:val="-9"/>
          <w:sz w:val="23"/>
        </w:rPr>
        <w:t xml:space="preserve"> </w:t>
      </w:r>
      <w:r>
        <w:rPr>
          <w:color w:val="16161A"/>
          <w:spacing w:val="-4"/>
          <w:sz w:val="23"/>
        </w:rPr>
        <w:t>Loun Z</w:t>
      </w:r>
      <w:r>
        <w:rPr>
          <w:color w:val="16161A"/>
          <w:spacing w:val="-4"/>
          <w:sz w:val="23"/>
        </w:rPr>
        <w:t>a</w:t>
      </w:r>
      <w:r>
        <w:rPr>
          <w:color w:val="16161A"/>
          <w:sz w:val="23"/>
        </w:rPr>
        <w:t xml:space="preserve"> </w:t>
      </w:r>
      <w:proofErr w:type="spellStart"/>
      <w:r>
        <w:rPr>
          <w:color w:val="16161A"/>
          <w:spacing w:val="-4"/>
          <w:sz w:val="23"/>
        </w:rPr>
        <w:t>Objednate</w:t>
      </w:r>
      <w:proofErr w:type="spellEnd"/>
      <w:r>
        <w:rPr>
          <w:color w:val="16161A"/>
          <w:spacing w:val="-30"/>
          <w:sz w:val="23"/>
        </w:rPr>
        <w:t xml:space="preserve"> </w:t>
      </w:r>
      <w:proofErr w:type="spellStart"/>
      <w:r>
        <w:rPr>
          <w:color w:val="16161A"/>
          <w:spacing w:val="-13"/>
          <w:sz w:val="23"/>
        </w:rPr>
        <w:t>le</w:t>
      </w:r>
      <w:proofErr w:type="spellEnd"/>
    </w:p>
    <w:p w:rsidR="00B45E64" w:rsidRDefault="00B45E64">
      <w:pPr>
        <w:pStyle w:val="Zkladntext"/>
        <w:rPr>
          <w:sz w:val="20"/>
        </w:rPr>
      </w:pPr>
    </w:p>
    <w:p w:rsidR="00B45E64" w:rsidRDefault="00B45E64">
      <w:pPr>
        <w:pStyle w:val="Zkladntext"/>
        <w:rPr>
          <w:sz w:val="20"/>
        </w:rPr>
      </w:pPr>
    </w:p>
    <w:p w:rsidR="00B45E64" w:rsidRDefault="00B45E64">
      <w:pPr>
        <w:pStyle w:val="Zkladntext"/>
        <w:rPr>
          <w:sz w:val="20"/>
        </w:rPr>
      </w:pPr>
    </w:p>
    <w:p w:rsidR="00B45E64" w:rsidRDefault="00B45E64">
      <w:pPr>
        <w:pStyle w:val="Zkladntext"/>
        <w:rPr>
          <w:sz w:val="20"/>
        </w:rPr>
      </w:pPr>
    </w:p>
    <w:p w:rsidR="00B45E64" w:rsidRDefault="00B45E64">
      <w:pPr>
        <w:pStyle w:val="Zkladntext"/>
        <w:rPr>
          <w:sz w:val="20"/>
        </w:rPr>
      </w:pPr>
    </w:p>
    <w:p w:rsidR="00B45E64" w:rsidRDefault="00B45E64">
      <w:pPr>
        <w:pStyle w:val="Zkladntext"/>
        <w:spacing w:before="11"/>
        <w:rPr>
          <w:sz w:val="21"/>
        </w:rPr>
      </w:pPr>
    </w:p>
    <w:p w:rsidR="00B45E64" w:rsidRDefault="002E5C56">
      <w:pPr>
        <w:ind w:left="4064" w:right="5076"/>
        <w:jc w:val="center"/>
        <w:rPr>
          <w:sz w:val="19"/>
        </w:rPr>
      </w:pPr>
      <w:r>
        <w:rPr>
          <w:color w:val="202024"/>
          <w:sz w:val="19"/>
        </w:rPr>
        <w:t>Stránka</w:t>
      </w:r>
      <w:r>
        <w:rPr>
          <w:color w:val="202024"/>
          <w:spacing w:val="21"/>
          <w:sz w:val="19"/>
        </w:rPr>
        <w:t xml:space="preserve"> </w:t>
      </w:r>
      <w:r>
        <w:rPr>
          <w:color w:val="202024"/>
          <w:sz w:val="19"/>
        </w:rPr>
        <w:t>4</w:t>
      </w:r>
      <w:r>
        <w:rPr>
          <w:color w:val="202024"/>
          <w:spacing w:val="11"/>
          <w:sz w:val="19"/>
        </w:rPr>
        <w:t xml:space="preserve"> </w:t>
      </w:r>
      <w:r>
        <w:rPr>
          <w:color w:val="202024"/>
          <w:sz w:val="19"/>
        </w:rPr>
        <w:t>z</w:t>
      </w:r>
      <w:r>
        <w:rPr>
          <w:color w:val="202024"/>
          <w:spacing w:val="-2"/>
          <w:sz w:val="19"/>
        </w:rPr>
        <w:t xml:space="preserve"> </w:t>
      </w:r>
      <w:r>
        <w:rPr>
          <w:color w:val="202024"/>
          <w:spacing w:val="-10"/>
          <w:sz w:val="19"/>
        </w:rPr>
        <w:t>4</w:t>
      </w:r>
    </w:p>
    <w:sectPr w:rsidR="00B45E64">
      <w:pgSz w:w="11520" w:h="16420"/>
      <w:pgMar w:top="1200" w:right="0" w:bottom="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formal Roman">
    <w:altName w:val="Informal Roman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E194E"/>
    <w:multiLevelType w:val="hybridMultilevel"/>
    <w:tmpl w:val="0FBACFDC"/>
    <w:lvl w:ilvl="0" w:tplc="E59050B8">
      <w:start w:val="1"/>
      <w:numFmt w:val="decimal"/>
      <w:lvlText w:val="%1."/>
      <w:lvlJc w:val="left"/>
      <w:pPr>
        <w:ind w:left="180" w:hanging="556"/>
        <w:jc w:val="left"/>
      </w:pPr>
      <w:rPr>
        <w:rFonts w:hint="default"/>
        <w:spacing w:val="-3"/>
        <w:w w:val="96"/>
        <w:lang w:val="cs-CZ" w:eastAsia="en-US" w:bidi="ar-SA"/>
      </w:rPr>
    </w:lvl>
    <w:lvl w:ilvl="1" w:tplc="03C64644">
      <w:start w:val="1"/>
      <w:numFmt w:val="lowerLetter"/>
      <w:lvlText w:val="%2)"/>
      <w:lvlJc w:val="left"/>
      <w:pPr>
        <w:ind w:left="243" w:hanging="714"/>
        <w:jc w:val="left"/>
      </w:pPr>
      <w:rPr>
        <w:rFonts w:hint="default"/>
        <w:spacing w:val="0"/>
        <w:w w:val="98"/>
        <w:lang w:val="cs-CZ" w:eastAsia="en-US" w:bidi="ar-SA"/>
      </w:rPr>
    </w:lvl>
    <w:lvl w:ilvl="2" w:tplc="1F2647BA">
      <w:start w:val="1"/>
      <w:numFmt w:val="decimal"/>
      <w:lvlText w:val="%3."/>
      <w:lvlJc w:val="left"/>
      <w:pPr>
        <w:ind w:left="823" w:hanging="572"/>
        <w:jc w:val="left"/>
      </w:pPr>
      <w:rPr>
        <w:rFonts w:hint="default"/>
        <w:spacing w:val="0"/>
        <w:w w:val="87"/>
        <w:lang w:val="cs-CZ" w:eastAsia="en-US" w:bidi="ar-SA"/>
      </w:rPr>
    </w:lvl>
    <w:lvl w:ilvl="3" w:tplc="3F421334">
      <w:numFmt w:val="bullet"/>
      <w:lvlText w:val="•"/>
      <w:lvlJc w:val="left"/>
      <w:pPr>
        <w:ind w:left="2005" w:hanging="572"/>
      </w:pPr>
      <w:rPr>
        <w:rFonts w:hint="default"/>
        <w:lang w:val="cs-CZ" w:eastAsia="en-US" w:bidi="ar-SA"/>
      </w:rPr>
    </w:lvl>
    <w:lvl w:ilvl="4" w:tplc="F0CC5020">
      <w:numFmt w:val="bullet"/>
      <w:lvlText w:val="•"/>
      <w:lvlJc w:val="left"/>
      <w:pPr>
        <w:ind w:left="3190" w:hanging="572"/>
      </w:pPr>
      <w:rPr>
        <w:rFonts w:hint="default"/>
        <w:lang w:val="cs-CZ" w:eastAsia="en-US" w:bidi="ar-SA"/>
      </w:rPr>
    </w:lvl>
    <w:lvl w:ilvl="5" w:tplc="502064E4">
      <w:numFmt w:val="bullet"/>
      <w:lvlText w:val="•"/>
      <w:lvlJc w:val="left"/>
      <w:pPr>
        <w:ind w:left="4375" w:hanging="572"/>
      </w:pPr>
      <w:rPr>
        <w:rFonts w:hint="default"/>
        <w:lang w:val="cs-CZ" w:eastAsia="en-US" w:bidi="ar-SA"/>
      </w:rPr>
    </w:lvl>
    <w:lvl w:ilvl="6" w:tplc="12525038">
      <w:numFmt w:val="bullet"/>
      <w:lvlText w:val="•"/>
      <w:lvlJc w:val="left"/>
      <w:pPr>
        <w:ind w:left="5560" w:hanging="572"/>
      </w:pPr>
      <w:rPr>
        <w:rFonts w:hint="default"/>
        <w:lang w:val="cs-CZ" w:eastAsia="en-US" w:bidi="ar-SA"/>
      </w:rPr>
    </w:lvl>
    <w:lvl w:ilvl="7" w:tplc="0904371E">
      <w:numFmt w:val="bullet"/>
      <w:lvlText w:val="•"/>
      <w:lvlJc w:val="left"/>
      <w:pPr>
        <w:ind w:left="6745" w:hanging="572"/>
      </w:pPr>
      <w:rPr>
        <w:rFonts w:hint="default"/>
        <w:lang w:val="cs-CZ" w:eastAsia="en-US" w:bidi="ar-SA"/>
      </w:rPr>
    </w:lvl>
    <w:lvl w:ilvl="8" w:tplc="09242778">
      <w:numFmt w:val="bullet"/>
      <w:lvlText w:val="•"/>
      <w:lvlJc w:val="left"/>
      <w:pPr>
        <w:ind w:left="7930" w:hanging="572"/>
      </w:pPr>
      <w:rPr>
        <w:rFonts w:hint="default"/>
        <w:lang w:val="cs-CZ" w:eastAsia="en-US" w:bidi="ar-SA"/>
      </w:rPr>
    </w:lvl>
  </w:abstractNum>
  <w:abstractNum w:abstractNumId="1" w15:restartNumberingAfterBreak="0">
    <w:nsid w:val="2E134F21"/>
    <w:multiLevelType w:val="hybridMultilevel"/>
    <w:tmpl w:val="DD4A06A6"/>
    <w:lvl w:ilvl="0" w:tplc="4C54AA50">
      <w:start w:val="1"/>
      <w:numFmt w:val="decimal"/>
      <w:lvlText w:val="%1."/>
      <w:lvlJc w:val="left"/>
      <w:pPr>
        <w:ind w:left="245" w:hanging="560"/>
        <w:jc w:val="left"/>
      </w:pPr>
      <w:rPr>
        <w:rFonts w:hint="default"/>
        <w:spacing w:val="-1"/>
        <w:w w:val="92"/>
        <w:lang w:val="cs-CZ" w:eastAsia="en-US" w:bidi="ar-SA"/>
      </w:rPr>
    </w:lvl>
    <w:lvl w:ilvl="1" w:tplc="665EC49C">
      <w:numFmt w:val="bullet"/>
      <w:lvlText w:val="•"/>
      <w:lvlJc w:val="left"/>
      <w:pPr>
        <w:ind w:left="1246" w:hanging="560"/>
      </w:pPr>
      <w:rPr>
        <w:rFonts w:hint="default"/>
        <w:lang w:val="cs-CZ" w:eastAsia="en-US" w:bidi="ar-SA"/>
      </w:rPr>
    </w:lvl>
    <w:lvl w:ilvl="2" w:tplc="37F2980C">
      <w:numFmt w:val="bullet"/>
      <w:lvlText w:val="•"/>
      <w:lvlJc w:val="left"/>
      <w:pPr>
        <w:ind w:left="2252" w:hanging="560"/>
      </w:pPr>
      <w:rPr>
        <w:rFonts w:hint="default"/>
        <w:lang w:val="cs-CZ" w:eastAsia="en-US" w:bidi="ar-SA"/>
      </w:rPr>
    </w:lvl>
    <w:lvl w:ilvl="3" w:tplc="A52E867C">
      <w:numFmt w:val="bullet"/>
      <w:lvlText w:val="•"/>
      <w:lvlJc w:val="left"/>
      <w:pPr>
        <w:ind w:left="3258" w:hanging="560"/>
      </w:pPr>
      <w:rPr>
        <w:rFonts w:hint="default"/>
        <w:lang w:val="cs-CZ" w:eastAsia="en-US" w:bidi="ar-SA"/>
      </w:rPr>
    </w:lvl>
    <w:lvl w:ilvl="4" w:tplc="D0003F5A">
      <w:numFmt w:val="bullet"/>
      <w:lvlText w:val="•"/>
      <w:lvlJc w:val="left"/>
      <w:pPr>
        <w:ind w:left="4264" w:hanging="560"/>
      </w:pPr>
      <w:rPr>
        <w:rFonts w:hint="default"/>
        <w:lang w:val="cs-CZ" w:eastAsia="en-US" w:bidi="ar-SA"/>
      </w:rPr>
    </w:lvl>
    <w:lvl w:ilvl="5" w:tplc="EBBC331C">
      <w:numFmt w:val="bullet"/>
      <w:lvlText w:val="•"/>
      <w:lvlJc w:val="left"/>
      <w:pPr>
        <w:ind w:left="5270" w:hanging="560"/>
      </w:pPr>
      <w:rPr>
        <w:rFonts w:hint="default"/>
        <w:lang w:val="cs-CZ" w:eastAsia="en-US" w:bidi="ar-SA"/>
      </w:rPr>
    </w:lvl>
    <w:lvl w:ilvl="6" w:tplc="3A8EE0D4">
      <w:numFmt w:val="bullet"/>
      <w:lvlText w:val="•"/>
      <w:lvlJc w:val="left"/>
      <w:pPr>
        <w:ind w:left="6276" w:hanging="560"/>
      </w:pPr>
      <w:rPr>
        <w:rFonts w:hint="default"/>
        <w:lang w:val="cs-CZ" w:eastAsia="en-US" w:bidi="ar-SA"/>
      </w:rPr>
    </w:lvl>
    <w:lvl w:ilvl="7" w:tplc="D598E80A">
      <w:numFmt w:val="bullet"/>
      <w:lvlText w:val="•"/>
      <w:lvlJc w:val="left"/>
      <w:pPr>
        <w:ind w:left="7282" w:hanging="560"/>
      </w:pPr>
      <w:rPr>
        <w:rFonts w:hint="default"/>
        <w:lang w:val="cs-CZ" w:eastAsia="en-US" w:bidi="ar-SA"/>
      </w:rPr>
    </w:lvl>
    <w:lvl w:ilvl="8" w:tplc="6442CB00">
      <w:numFmt w:val="bullet"/>
      <w:lvlText w:val="•"/>
      <w:lvlJc w:val="left"/>
      <w:pPr>
        <w:ind w:left="8288" w:hanging="560"/>
      </w:pPr>
      <w:rPr>
        <w:rFonts w:hint="default"/>
        <w:lang w:val="cs-CZ" w:eastAsia="en-US" w:bidi="ar-SA"/>
      </w:rPr>
    </w:lvl>
  </w:abstractNum>
  <w:abstractNum w:abstractNumId="2" w15:restartNumberingAfterBreak="0">
    <w:nsid w:val="2EEA05AD"/>
    <w:multiLevelType w:val="hybridMultilevel"/>
    <w:tmpl w:val="DAA6CA52"/>
    <w:lvl w:ilvl="0" w:tplc="3EC8CD76">
      <w:start w:val="6"/>
      <w:numFmt w:val="decimal"/>
      <w:lvlText w:val="%1."/>
      <w:lvlJc w:val="left"/>
      <w:pPr>
        <w:ind w:left="458" w:hanging="352"/>
        <w:jc w:val="right"/>
      </w:pPr>
      <w:rPr>
        <w:rFonts w:hint="default"/>
        <w:w w:val="94"/>
        <w:lang w:val="cs-CZ" w:eastAsia="en-US" w:bidi="ar-SA"/>
      </w:rPr>
    </w:lvl>
    <w:lvl w:ilvl="1" w:tplc="CEF2CAB0">
      <w:numFmt w:val="bullet"/>
      <w:lvlText w:val="•"/>
      <w:lvlJc w:val="left"/>
      <w:pPr>
        <w:ind w:left="1444" w:hanging="352"/>
      </w:pPr>
      <w:rPr>
        <w:rFonts w:hint="default"/>
        <w:lang w:val="cs-CZ" w:eastAsia="en-US" w:bidi="ar-SA"/>
      </w:rPr>
    </w:lvl>
    <w:lvl w:ilvl="2" w:tplc="69F45310">
      <w:numFmt w:val="bullet"/>
      <w:lvlText w:val="•"/>
      <w:lvlJc w:val="left"/>
      <w:pPr>
        <w:ind w:left="2428" w:hanging="352"/>
      </w:pPr>
      <w:rPr>
        <w:rFonts w:hint="default"/>
        <w:lang w:val="cs-CZ" w:eastAsia="en-US" w:bidi="ar-SA"/>
      </w:rPr>
    </w:lvl>
    <w:lvl w:ilvl="3" w:tplc="ED2C33BC">
      <w:numFmt w:val="bullet"/>
      <w:lvlText w:val="•"/>
      <w:lvlJc w:val="left"/>
      <w:pPr>
        <w:ind w:left="3412" w:hanging="352"/>
      </w:pPr>
      <w:rPr>
        <w:rFonts w:hint="default"/>
        <w:lang w:val="cs-CZ" w:eastAsia="en-US" w:bidi="ar-SA"/>
      </w:rPr>
    </w:lvl>
    <w:lvl w:ilvl="4" w:tplc="21647B3C">
      <w:numFmt w:val="bullet"/>
      <w:lvlText w:val="•"/>
      <w:lvlJc w:val="left"/>
      <w:pPr>
        <w:ind w:left="4396" w:hanging="352"/>
      </w:pPr>
      <w:rPr>
        <w:rFonts w:hint="default"/>
        <w:lang w:val="cs-CZ" w:eastAsia="en-US" w:bidi="ar-SA"/>
      </w:rPr>
    </w:lvl>
    <w:lvl w:ilvl="5" w:tplc="3EE400B2">
      <w:numFmt w:val="bullet"/>
      <w:lvlText w:val="•"/>
      <w:lvlJc w:val="left"/>
      <w:pPr>
        <w:ind w:left="5380" w:hanging="352"/>
      </w:pPr>
      <w:rPr>
        <w:rFonts w:hint="default"/>
        <w:lang w:val="cs-CZ" w:eastAsia="en-US" w:bidi="ar-SA"/>
      </w:rPr>
    </w:lvl>
    <w:lvl w:ilvl="6" w:tplc="1792BC5A">
      <w:numFmt w:val="bullet"/>
      <w:lvlText w:val="•"/>
      <w:lvlJc w:val="left"/>
      <w:pPr>
        <w:ind w:left="6364" w:hanging="352"/>
      </w:pPr>
      <w:rPr>
        <w:rFonts w:hint="default"/>
        <w:lang w:val="cs-CZ" w:eastAsia="en-US" w:bidi="ar-SA"/>
      </w:rPr>
    </w:lvl>
    <w:lvl w:ilvl="7" w:tplc="46FED628">
      <w:numFmt w:val="bullet"/>
      <w:lvlText w:val="•"/>
      <w:lvlJc w:val="left"/>
      <w:pPr>
        <w:ind w:left="7348" w:hanging="352"/>
      </w:pPr>
      <w:rPr>
        <w:rFonts w:hint="default"/>
        <w:lang w:val="cs-CZ" w:eastAsia="en-US" w:bidi="ar-SA"/>
      </w:rPr>
    </w:lvl>
    <w:lvl w:ilvl="8" w:tplc="57F2621C">
      <w:numFmt w:val="bullet"/>
      <w:lvlText w:val="•"/>
      <w:lvlJc w:val="left"/>
      <w:pPr>
        <w:ind w:left="8332" w:hanging="352"/>
      </w:pPr>
      <w:rPr>
        <w:rFonts w:hint="default"/>
        <w:lang w:val="cs-CZ" w:eastAsia="en-US" w:bidi="ar-SA"/>
      </w:rPr>
    </w:lvl>
  </w:abstractNum>
  <w:abstractNum w:abstractNumId="3" w15:restartNumberingAfterBreak="0">
    <w:nsid w:val="34D3487B"/>
    <w:multiLevelType w:val="multilevel"/>
    <w:tmpl w:val="71B0D10C"/>
    <w:lvl w:ilvl="0">
      <w:start w:val="1"/>
      <w:numFmt w:val="decimal"/>
      <w:lvlText w:val="%1."/>
      <w:lvlJc w:val="left"/>
      <w:pPr>
        <w:ind w:left="228" w:hanging="5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41417"/>
        <w:spacing w:val="-1"/>
        <w:w w:val="96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19" w:hanging="380"/>
        <w:jc w:val="left"/>
      </w:pPr>
      <w:rPr>
        <w:rFonts w:hint="default"/>
        <w:w w:val="92"/>
        <w:lang w:val="cs-CZ" w:eastAsia="en-US" w:bidi="ar-SA"/>
      </w:rPr>
    </w:lvl>
    <w:lvl w:ilvl="2">
      <w:numFmt w:val="bullet"/>
      <w:lvlText w:val="•"/>
      <w:lvlJc w:val="left"/>
      <w:pPr>
        <w:ind w:left="1695" w:hanging="38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771" w:hanging="3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22" w:hanging="3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7" w:hanging="3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73" w:hanging="3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357A401E"/>
    <w:multiLevelType w:val="hybridMultilevel"/>
    <w:tmpl w:val="084CA5BA"/>
    <w:lvl w:ilvl="0" w:tplc="536609C4">
      <w:start w:val="1"/>
      <w:numFmt w:val="decimal"/>
      <w:lvlText w:val="%1."/>
      <w:lvlJc w:val="left"/>
      <w:pPr>
        <w:ind w:left="256" w:hanging="555"/>
        <w:jc w:val="left"/>
      </w:pPr>
      <w:rPr>
        <w:rFonts w:hint="default"/>
        <w:spacing w:val="-3"/>
        <w:w w:val="82"/>
        <w:lang w:val="cs-CZ" w:eastAsia="en-US" w:bidi="ar-SA"/>
      </w:rPr>
    </w:lvl>
    <w:lvl w:ilvl="1" w:tplc="ED406C52">
      <w:start w:val="4"/>
      <w:numFmt w:val="upperRoman"/>
      <w:lvlText w:val="%2."/>
      <w:lvlJc w:val="left"/>
      <w:pPr>
        <w:ind w:left="2093" w:hanging="433"/>
        <w:jc w:val="right"/>
      </w:pPr>
      <w:rPr>
        <w:rFonts w:hint="default"/>
        <w:spacing w:val="-3"/>
        <w:w w:val="94"/>
        <w:lang w:val="cs-CZ" w:eastAsia="en-US" w:bidi="ar-SA"/>
      </w:rPr>
    </w:lvl>
    <w:lvl w:ilvl="2" w:tplc="F078ECBE">
      <w:numFmt w:val="bullet"/>
      <w:lvlText w:val="•"/>
      <w:lvlJc w:val="left"/>
      <w:pPr>
        <w:ind w:left="3011" w:hanging="433"/>
      </w:pPr>
      <w:rPr>
        <w:rFonts w:hint="default"/>
        <w:lang w:val="cs-CZ" w:eastAsia="en-US" w:bidi="ar-SA"/>
      </w:rPr>
    </w:lvl>
    <w:lvl w:ilvl="3" w:tplc="F42A7CD8">
      <w:numFmt w:val="bullet"/>
      <w:lvlText w:val="•"/>
      <w:lvlJc w:val="left"/>
      <w:pPr>
        <w:ind w:left="3922" w:hanging="433"/>
      </w:pPr>
      <w:rPr>
        <w:rFonts w:hint="default"/>
        <w:lang w:val="cs-CZ" w:eastAsia="en-US" w:bidi="ar-SA"/>
      </w:rPr>
    </w:lvl>
    <w:lvl w:ilvl="4" w:tplc="EA4E6F5E">
      <w:numFmt w:val="bullet"/>
      <w:lvlText w:val="•"/>
      <w:lvlJc w:val="left"/>
      <w:pPr>
        <w:ind w:left="4833" w:hanging="433"/>
      </w:pPr>
      <w:rPr>
        <w:rFonts w:hint="default"/>
        <w:lang w:val="cs-CZ" w:eastAsia="en-US" w:bidi="ar-SA"/>
      </w:rPr>
    </w:lvl>
    <w:lvl w:ilvl="5" w:tplc="CFDCD28A">
      <w:numFmt w:val="bullet"/>
      <w:lvlText w:val="•"/>
      <w:lvlJc w:val="left"/>
      <w:pPr>
        <w:ind w:left="5744" w:hanging="433"/>
      </w:pPr>
      <w:rPr>
        <w:rFonts w:hint="default"/>
        <w:lang w:val="cs-CZ" w:eastAsia="en-US" w:bidi="ar-SA"/>
      </w:rPr>
    </w:lvl>
    <w:lvl w:ilvl="6" w:tplc="9AE27F8C">
      <w:numFmt w:val="bullet"/>
      <w:lvlText w:val="•"/>
      <w:lvlJc w:val="left"/>
      <w:pPr>
        <w:ind w:left="6655" w:hanging="433"/>
      </w:pPr>
      <w:rPr>
        <w:rFonts w:hint="default"/>
        <w:lang w:val="cs-CZ" w:eastAsia="en-US" w:bidi="ar-SA"/>
      </w:rPr>
    </w:lvl>
    <w:lvl w:ilvl="7" w:tplc="8AE87032">
      <w:numFmt w:val="bullet"/>
      <w:lvlText w:val="•"/>
      <w:lvlJc w:val="left"/>
      <w:pPr>
        <w:ind w:left="7566" w:hanging="433"/>
      </w:pPr>
      <w:rPr>
        <w:rFonts w:hint="default"/>
        <w:lang w:val="cs-CZ" w:eastAsia="en-US" w:bidi="ar-SA"/>
      </w:rPr>
    </w:lvl>
    <w:lvl w:ilvl="8" w:tplc="A1D04830">
      <w:numFmt w:val="bullet"/>
      <w:lvlText w:val="•"/>
      <w:lvlJc w:val="left"/>
      <w:pPr>
        <w:ind w:left="8477" w:hanging="433"/>
      </w:pPr>
      <w:rPr>
        <w:rFonts w:hint="default"/>
        <w:lang w:val="cs-CZ" w:eastAsia="en-US" w:bidi="ar-SA"/>
      </w:rPr>
    </w:lvl>
  </w:abstractNum>
  <w:abstractNum w:abstractNumId="5" w15:restartNumberingAfterBreak="0">
    <w:nsid w:val="47610864"/>
    <w:multiLevelType w:val="hybridMultilevel"/>
    <w:tmpl w:val="1632D5E8"/>
    <w:lvl w:ilvl="0" w:tplc="D436B3D6">
      <w:start w:val="1"/>
      <w:numFmt w:val="decimal"/>
      <w:lvlText w:val="%1."/>
      <w:lvlJc w:val="left"/>
      <w:pPr>
        <w:ind w:left="788" w:hanging="564"/>
        <w:jc w:val="left"/>
      </w:pPr>
      <w:rPr>
        <w:rFonts w:hint="default"/>
        <w:spacing w:val="0"/>
        <w:w w:val="87"/>
        <w:lang w:val="cs-CZ" w:eastAsia="en-US" w:bidi="ar-SA"/>
      </w:rPr>
    </w:lvl>
    <w:lvl w:ilvl="1" w:tplc="CE5E6C94">
      <w:numFmt w:val="bullet"/>
      <w:lvlText w:val="•"/>
      <w:lvlJc w:val="left"/>
      <w:pPr>
        <w:ind w:left="1732" w:hanging="564"/>
      </w:pPr>
      <w:rPr>
        <w:rFonts w:hint="default"/>
        <w:lang w:val="cs-CZ" w:eastAsia="en-US" w:bidi="ar-SA"/>
      </w:rPr>
    </w:lvl>
    <w:lvl w:ilvl="2" w:tplc="F7A4E604">
      <w:numFmt w:val="bullet"/>
      <w:lvlText w:val="•"/>
      <w:lvlJc w:val="left"/>
      <w:pPr>
        <w:ind w:left="2684" w:hanging="564"/>
      </w:pPr>
      <w:rPr>
        <w:rFonts w:hint="default"/>
        <w:lang w:val="cs-CZ" w:eastAsia="en-US" w:bidi="ar-SA"/>
      </w:rPr>
    </w:lvl>
    <w:lvl w:ilvl="3" w:tplc="BCBE3834">
      <w:numFmt w:val="bullet"/>
      <w:lvlText w:val="•"/>
      <w:lvlJc w:val="left"/>
      <w:pPr>
        <w:ind w:left="3636" w:hanging="564"/>
      </w:pPr>
      <w:rPr>
        <w:rFonts w:hint="default"/>
        <w:lang w:val="cs-CZ" w:eastAsia="en-US" w:bidi="ar-SA"/>
      </w:rPr>
    </w:lvl>
    <w:lvl w:ilvl="4" w:tplc="8FA073F6">
      <w:numFmt w:val="bullet"/>
      <w:lvlText w:val="•"/>
      <w:lvlJc w:val="left"/>
      <w:pPr>
        <w:ind w:left="4588" w:hanging="564"/>
      </w:pPr>
      <w:rPr>
        <w:rFonts w:hint="default"/>
        <w:lang w:val="cs-CZ" w:eastAsia="en-US" w:bidi="ar-SA"/>
      </w:rPr>
    </w:lvl>
    <w:lvl w:ilvl="5" w:tplc="29FAC2EA">
      <w:numFmt w:val="bullet"/>
      <w:lvlText w:val="•"/>
      <w:lvlJc w:val="left"/>
      <w:pPr>
        <w:ind w:left="5540" w:hanging="564"/>
      </w:pPr>
      <w:rPr>
        <w:rFonts w:hint="default"/>
        <w:lang w:val="cs-CZ" w:eastAsia="en-US" w:bidi="ar-SA"/>
      </w:rPr>
    </w:lvl>
    <w:lvl w:ilvl="6" w:tplc="0890C892">
      <w:numFmt w:val="bullet"/>
      <w:lvlText w:val="•"/>
      <w:lvlJc w:val="left"/>
      <w:pPr>
        <w:ind w:left="6492" w:hanging="564"/>
      </w:pPr>
      <w:rPr>
        <w:rFonts w:hint="default"/>
        <w:lang w:val="cs-CZ" w:eastAsia="en-US" w:bidi="ar-SA"/>
      </w:rPr>
    </w:lvl>
    <w:lvl w:ilvl="7" w:tplc="FB741A5A">
      <w:numFmt w:val="bullet"/>
      <w:lvlText w:val="•"/>
      <w:lvlJc w:val="left"/>
      <w:pPr>
        <w:ind w:left="7444" w:hanging="564"/>
      </w:pPr>
      <w:rPr>
        <w:rFonts w:hint="default"/>
        <w:lang w:val="cs-CZ" w:eastAsia="en-US" w:bidi="ar-SA"/>
      </w:rPr>
    </w:lvl>
    <w:lvl w:ilvl="8" w:tplc="461E8100">
      <w:numFmt w:val="bullet"/>
      <w:lvlText w:val="•"/>
      <w:lvlJc w:val="left"/>
      <w:pPr>
        <w:ind w:left="8396" w:hanging="564"/>
      </w:pPr>
      <w:rPr>
        <w:rFonts w:hint="default"/>
        <w:lang w:val="cs-CZ" w:eastAsia="en-US" w:bidi="ar-SA"/>
      </w:rPr>
    </w:lvl>
  </w:abstractNum>
  <w:abstractNum w:abstractNumId="6" w15:restartNumberingAfterBreak="0">
    <w:nsid w:val="4C7C7F23"/>
    <w:multiLevelType w:val="hybridMultilevel"/>
    <w:tmpl w:val="5D62D5F6"/>
    <w:lvl w:ilvl="0" w:tplc="E090A1AE">
      <w:start w:val="6"/>
      <w:numFmt w:val="decimal"/>
      <w:lvlText w:val="%1."/>
      <w:lvlJc w:val="left"/>
      <w:pPr>
        <w:ind w:left="228" w:hanging="568"/>
        <w:jc w:val="left"/>
      </w:pPr>
      <w:rPr>
        <w:rFonts w:hint="default"/>
        <w:spacing w:val="-4"/>
        <w:w w:val="90"/>
        <w:lang w:val="cs-CZ" w:eastAsia="en-US" w:bidi="ar-SA"/>
      </w:rPr>
    </w:lvl>
    <w:lvl w:ilvl="1" w:tplc="212AA69E">
      <w:numFmt w:val="bullet"/>
      <w:lvlText w:val="•"/>
      <w:lvlJc w:val="left"/>
      <w:pPr>
        <w:ind w:left="1228" w:hanging="568"/>
      </w:pPr>
      <w:rPr>
        <w:rFonts w:hint="default"/>
        <w:lang w:val="cs-CZ" w:eastAsia="en-US" w:bidi="ar-SA"/>
      </w:rPr>
    </w:lvl>
    <w:lvl w:ilvl="2" w:tplc="ACD4BCE4">
      <w:numFmt w:val="bullet"/>
      <w:lvlText w:val="•"/>
      <w:lvlJc w:val="left"/>
      <w:pPr>
        <w:ind w:left="2236" w:hanging="568"/>
      </w:pPr>
      <w:rPr>
        <w:rFonts w:hint="default"/>
        <w:lang w:val="cs-CZ" w:eastAsia="en-US" w:bidi="ar-SA"/>
      </w:rPr>
    </w:lvl>
    <w:lvl w:ilvl="3" w:tplc="31BC6032">
      <w:numFmt w:val="bullet"/>
      <w:lvlText w:val="•"/>
      <w:lvlJc w:val="left"/>
      <w:pPr>
        <w:ind w:left="3244" w:hanging="568"/>
      </w:pPr>
      <w:rPr>
        <w:rFonts w:hint="default"/>
        <w:lang w:val="cs-CZ" w:eastAsia="en-US" w:bidi="ar-SA"/>
      </w:rPr>
    </w:lvl>
    <w:lvl w:ilvl="4" w:tplc="F99443A6">
      <w:numFmt w:val="bullet"/>
      <w:lvlText w:val="•"/>
      <w:lvlJc w:val="left"/>
      <w:pPr>
        <w:ind w:left="4252" w:hanging="568"/>
      </w:pPr>
      <w:rPr>
        <w:rFonts w:hint="default"/>
        <w:lang w:val="cs-CZ" w:eastAsia="en-US" w:bidi="ar-SA"/>
      </w:rPr>
    </w:lvl>
    <w:lvl w:ilvl="5" w:tplc="CD908A0C">
      <w:numFmt w:val="bullet"/>
      <w:lvlText w:val="•"/>
      <w:lvlJc w:val="left"/>
      <w:pPr>
        <w:ind w:left="5260" w:hanging="568"/>
      </w:pPr>
      <w:rPr>
        <w:rFonts w:hint="default"/>
        <w:lang w:val="cs-CZ" w:eastAsia="en-US" w:bidi="ar-SA"/>
      </w:rPr>
    </w:lvl>
    <w:lvl w:ilvl="6" w:tplc="6F245488">
      <w:numFmt w:val="bullet"/>
      <w:lvlText w:val="•"/>
      <w:lvlJc w:val="left"/>
      <w:pPr>
        <w:ind w:left="6268" w:hanging="568"/>
      </w:pPr>
      <w:rPr>
        <w:rFonts w:hint="default"/>
        <w:lang w:val="cs-CZ" w:eastAsia="en-US" w:bidi="ar-SA"/>
      </w:rPr>
    </w:lvl>
    <w:lvl w:ilvl="7" w:tplc="56AA3252">
      <w:numFmt w:val="bullet"/>
      <w:lvlText w:val="•"/>
      <w:lvlJc w:val="left"/>
      <w:pPr>
        <w:ind w:left="7276" w:hanging="568"/>
      </w:pPr>
      <w:rPr>
        <w:rFonts w:hint="default"/>
        <w:lang w:val="cs-CZ" w:eastAsia="en-US" w:bidi="ar-SA"/>
      </w:rPr>
    </w:lvl>
    <w:lvl w:ilvl="8" w:tplc="EA08FC9A">
      <w:numFmt w:val="bullet"/>
      <w:lvlText w:val="•"/>
      <w:lvlJc w:val="left"/>
      <w:pPr>
        <w:ind w:left="8284" w:hanging="568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5E64"/>
    <w:rsid w:val="002E5C56"/>
    <w:rsid w:val="00B4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6A10F45"/>
  <w15:docId w15:val="{F036F072-283E-4148-864F-A998000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3166" w:hanging="548"/>
      <w:outlineLvl w:val="0"/>
    </w:pPr>
    <w:rPr>
      <w:rFonts w:ascii="Tahoma" w:eastAsia="Tahoma" w:hAnsi="Tahoma" w:cs="Tahoma"/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2093"/>
      <w:outlineLvl w:val="1"/>
    </w:pPr>
    <w:rPr>
      <w:rFonts w:ascii="Century Gothic" w:eastAsia="Century Gothic" w:hAnsi="Century Gothic" w:cs="Century Gothic"/>
      <w:b/>
      <w:bCs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ind w:left="1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5"/>
      <w:ind w:left="2435" w:right="2393"/>
      <w:jc w:val="center"/>
    </w:pPr>
    <w:rPr>
      <w:b/>
      <w:bCs/>
      <w:sz w:val="31"/>
      <w:szCs w:val="31"/>
    </w:rPr>
  </w:style>
  <w:style w:type="paragraph" w:styleId="Odstavecseseznamem">
    <w:name w:val="List Paragraph"/>
    <w:basedOn w:val="Normln"/>
    <w:uiPriority w:val="1"/>
    <w:qFormat/>
    <w:pPr>
      <w:ind w:left="228" w:firstLine="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1346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Kalužíková Klára (243426)</cp:lastModifiedBy>
  <cp:revision>2</cp:revision>
  <dcterms:created xsi:type="dcterms:W3CDTF">2022-12-09T13:06:00Z</dcterms:created>
  <dcterms:modified xsi:type="dcterms:W3CDTF">2022-12-09T13:10:00Z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Brother Scanner System</vt:lpwstr>
  </property>
  <property fmtid="{D5CDD505-2E9C-101B-9397-08002B2CF9AE}" pid="4" name="LastSaved">
    <vt:filetime>2022-12-09T00:00:00Z</vt:filetime>
  </property>
  <property fmtid="{D5CDD505-2E9C-101B-9397-08002B2CF9AE}" pid="5" name="Producer">
    <vt:lpwstr>Brother Scanner System Image Conversion</vt:lpwstr>
  </property>
</Properties>
</file>