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F6CE" w14:textId="2D9FF7AE" w:rsidR="009F059D" w:rsidRPr="00525DA2" w:rsidRDefault="009F059D">
      <w:pPr>
        <w:pStyle w:val="Nadpis7"/>
        <w:rPr>
          <w:color w:val="002060"/>
          <w:sz w:val="40"/>
          <w:szCs w:val="28"/>
        </w:rPr>
      </w:pPr>
      <w:r w:rsidRPr="00525DA2">
        <w:rPr>
          <w:color w:val="002060"/>
          <w:sz w:val="40"/>
          <w:szCs w:val="28"/>
        </w:rPr>
        <w:t>Smlouva o dílo</w:t>
      </w:r>
      <w:r w:rsidR="00A25021" w:rsidRPr="00525DA2">
        <w:rPr>
          <w:color w:val="002060"/>
          <w:sz w:val="40"/>
          <w:szCs w:val="28"/>
        </w:rPr>
        <w:t xml:space="preserve"> </w:t>
      </w:r>
      <w:r w:rsidR="008F0F5E" w:rsidRPr="00525DA2">
        <w:rPr>
          <w:color w:val="002060"/>
          <w:sz w:val="40"/>
          <w:szCs w:val="28"/>
        </w:rPr>
        <w:t xml:space="preserve">– </w:t>
      </w:r>
      <w:r w:rsidR="00A25021" w:rsidRPr="00525DA2">
        <w:rPr>
          <w:color w:val="002060"/>
          <w:sz w:val="40"/>
          <w:szCs w:val="28"/>
        </w:rPr>
        <w:t>D</w:t>
      </w:r>
      <w:r w:rsidR="008F0F5E" w:rsidRPr="00525DA2">
        <w:rPr>
          <w:color w:val="002060"/>
          <w:sz w:val="40"/>
          <w:szCs w:val="28"/>
        </w:rPr>
        <w:t>odatek č.</w:t>
      </w:r>
      <w:r w:rsidR="00A25021" w:rsidRPr="00525DA2">
        <w:rPr>
          <w:color w:val="002060"/>
          <w:sz w:val="40"/>
          <w:szCs w:val="28"/>
        </w:rPr>
        <w:t xml:space="preserve"> </w:t>
      </w:r>
      <w:r w:rsidR="00D462E5" w:rsidRPr="00525DA2">
        <w:rPr>
          <w:color w:val="002060"/>
          <w:sz w:val="40"/>
          <w:szCs w:val="28"/>
        </w:rPr>
        <w:t>1</w:t>
      </w:r>
    </w:p>
    <w:p w14:paraId="6CED94A4" w14:textId="77777777" w:rsidR="00525DA2" w:rsidRPr="00525DA2" w:rsidRDefault="00525DA2" w:rsidP="00525DA2"/>
    <w:p w14:paraId="59814415" w14:textId="77777777" w:rsidR="0041746E" w:rsidRPr="0041746E" w:rsidRDefault="0041746E" w:rsidP="0041746E"/>
    <w:p w14:paraId="4F1DAE39" w14:textId="716C4DE3" w:rsidR="009F059D" w:rsidRDefault="009F059D" w:rsidP="00525D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č. zhotovitele </w:t>
      </w:r>
      <w:r w:rsidR="00D462E5" w:rsidRPr="00D462E5">
        <w:rPr>
          <w:rFonts w:ascii="Times New Roman" w:hAnsi="Times New Roman"/>
          <w:b/>
        </w:rPr>
        <w:t>4003/20/0</w:t>
      </w:r>
      <w:r w:rsidR="0036280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36280F" w:rsidRPr="008F0F5E">
        <w:rPr>
          <w:rFonts w:ascii="Times New Roman" w:hAnsi="Times New Roman"/>
          <w:b/>
        </w:rPr>
        <w:t>SML2022-0</w:t>
      </w:r>
      <w:r w:rsidR="00D462E5">
        <w:rPr>
          <w:rFonts w:ascii="Times New Roman" w:hAnsi="Times New Roman"/>
          <w:b/>
        </w:rPr>
        <w:t>16</w:t>
      </w:r>
      <w:r w:rsidR="0036280F" w:rsidRPr="008F0F5E">
        <w:rPr>
          <w:rFonts w:ascii="Times New Roman" w:hAnsi="Times New Roman"/>
          <w:b/>
        </w:rPr>
        <w:t>-INV4</w:t>
      </w:r>
      <w:r w:rsidR="00D462E5">
        <w:rPr>
          <w:rFonts w:ascii="Times New Roman" w:hAnsi="Times New Roman"/>
          <w:b/>
        </w:rPr>
        <w:t>87</w:t>
      </w:r>
    </w:p>
    <w:p w14:paraId="62F4F679" w14:textId="77777777" w:rsidR="00525DA2" w:rsidRPr="008F0F5E" w:rsidRDefault="00525DA2" w:rsidP="00525DA2">
      <w:pPr>
        <w:jc w:val="center"/>
        <w:rPr>
          <w:rFonts w:ascii="Times New Roman" w:hAnsi="Times New Roman"/>
          <w:b/>
        </w:rPr>
      </w:pPr>
    </w:p>
    <w:p w14:paraId="40B19D52" w14:textId="77777777" w:rsidR="009F059D" w:rsidRDefault="009F059D">
      <w:pPr>
        <w:jc w:val="center"/>
        <w:rPr>
          <w:rFonts w:ascii="Times New Roman" w:hAnsi="Times New Roman"/>
          <w:b/>
        </w:rPr>
      </w:pPr>
    </w:p>
    <w:p w14:paraId="78ED19BE" w14:textId="6AA06748" w:rsidR="00D462E5" w:rsidRDefault="00D462E5" w:rsidP="00D462E5">
      <w:pPr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</w:t>
      </w:r>
      <w:r w:rsidR="00DC258F">
        <w:rPr>
          <w:rFonts w:ascii="Times New Roman" w:hAnsi="Times New Roman"/>
          <w:sz w:val="24"/>
        </w:rPr>
        <w:t xml:space="preserve">ími stranami podle ustanovení §2586 </w:t>
      </w:r>
      <w:r>
        <w:rPr>
          <w:rFonts w:ascii="Times New Roman" w:hAnsi="Times New Roman"/>
          <w:sz w:val="24"/>
        </w:rPr>
        <w:t>a násl.</w:t>
      </w:r>
      <w:r w:rsidR="00DC258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zákona č. 89/2012 Sb., občanský zákoník v platném znění</w:t>
      </w:r>
    </w:p>
    <w:p w14:paraId="26A72181" w14:textId="77777777" w:rsidR="00525DA2" w:rsidRDefault="00525DA2" w:rsidP="00D462E5">
      <w:pPr>
        <w:ind w:right="1"/>
        <w:jc w:val="center"/>
        <w:rPr>
          <w:rFonts w:ascii="Times New Roman" w:hAnsi="Times New Roman"/>
          <w:sz w:val="24"/>
        </w:rPr>
      </w:pPr>
    </w:p>
    <w:p w14:paraId="3B018EC0" w14:textId="77777777" w:rsidR="00D462E5" w:rsidRDefault="00D462E5" w:rsidP="00D462E5">
      <w:pPr>
        <w:rPr>
          <w:rFonts w:ascii="Times New Roman" w:hAnsi="Times New Roman"/>
          <w:b/>
          <w:sz w:val="24"/>
          <w:szCs w:val="22"/>
        </w:rPr>
      </w:pPr>
    </w:p>
    <w:p w14:paraId="45CE37FD" w14:textId="74BD1E5D" w:rsidR="00D462E5" w:rsidRDefault="00D462E5" w:rsidP="00D462E5">
      <w:pPr>
        <w:jc w:val="center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1642C116" w14:textId="77777777" w:rsidR="00525DA2" w:rsidRDefault="00525DA2" w:rsidP="00D462E5">
      <w:pPr>
        <w:jc w:val="center"/>
        <w:rPr>
          <w:rFonts w:ascii="Times New Roman" w:hAnsi="Times New Roman"/>
          <w:bCs/>
          <w:sz w:val="24"/>
          <w:szCs w:val="22"/>
        </w:rPr>
      </w:pPr>
    </w:p>
    <w:p w14:paraId="1346AF64" w14:textId="77777777" w:rsidR="00D462E5" w:rsidRDefault="00D462E5" w:rsidP="00D462E5">
      <w:pPr>
        <w:rPr>
          <w:rFonts w:ascii="Times New Roman" w:hAnsi="Times New Roman"/>
          <w:bCs/>
          <w:sz w:val="24"/>
          <w:szCs w:val="22"/>
        </w:rPr>
      </w:pPr>
    </w:p>
    <w:p w14:paraId="19C357F0" w14:textId="19F620AB" w:rsidR="00D462E5" w:rsidRDefault="00D462E5" w:rsidP="00D462E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96D6C">
        <w:rPr>
          <w:rFonts w:ascii="Times New Roman" w:hAnsi="Times New Roman"/>
          <w:b/>
          <w:sz w:val="32"/>
          <w:szCs w:val="32"/>
        </w:rPr>
        <w:t>„Věžový vodojem Opatovice</w:t>
      </w:r>
      <w:r w:rsidRPr="00D96D6C">
        <w:rPr>
          <w:rFonts w:ascii="Times New Roman" w:hAnsi="Times New Roman"/>
          <w:b/>
          <w:bCs/>
          <w:sz w:val="32"/>
          <w:szCs w:val="32"/>
        </w:rPr>
        <w:t>“</w:t>
      </w:r>
    </w:p>
    <w:p w14:paraId="124FF207" w14:textId="77777777" w:rsidR="00525DA2" w:rsidRPr="00D96D6C" w:rsidRDefault="00525DA2" w:rsidP="00D462E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6114609" w14:textId="77777777" w:rsidR="009F059D" w:rsidRDefault="009F059D">
      <w:pPr>
        <w:rPr>
          <w:rFonts w:ascii="Times New Roman" w:hAnsi="Times New Roman"/>
          <w:b/>
          <w:sz w:val="24"/>
          <w:szCs w:val="22"/>
        </w:rPr>
      </w:pPr>
    </w:p>
    <w:p w14:paraId="0FB8BBC9" w14:textId="77777777" w:rsidR="009F059D" w:rsidRDefault="009F059D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3D08D2E1" w14:textId="77777777" w:rsidR="009F059D" w:rsidRDefault="009F059D">
      <w:pPr>
        <w:jc w:val="both"/>
        <w:rPr>
          <w:rFonts w:ascii="Times New Roman" w:hAnsi="Times New Roman"/>
          <w:b/>
          <w:sz w:val="24"/>
        </w:rPr>
      </w:pPr>
    </w:p>
    <w:p w14:paraId="168ED8CF" w14:textId="77777777" w:rsidR="009F059D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sz w:val="24"/>
          <w:u w:val="single"/>
        </w:rPr>
      </w:pPr>
      <w:r w:rsidRPr="00DC24AE">
        <w:rPr>
          <w:rFonts w:ascii="Times New Roman" w:hAnsi="Times New Roman"/>
          <w:b/>
          <w:sz w:val="24"/>
          <w:u w:val="single"/>
        </w:rPr>
        <w:t>OBJEDNATEL</w:t>
      </w:r>
      <w:r w:rsidRPr="00DC24AE">
        <w:rPr>
          <w:rFonts w:ascii="Times New Roman" w:hAnsi="Times New Roman"/>
          <w:sz w:val="24"/>
          <w:u w:val="single"/>
        </w:rPr>
        <w:t>:</w:t>
      </w:r>
    </w:p>
    <w:p w14:paraId="0120333A" w14:textId="77777777" w:rsidR="00DC24AE" w:rsidRPr="00DC24AE" w:rsidRDefault="00DC24AE" w:rsidP="00DC24AE">
      <w:pPr>
        <w:ind w:left="360"/>
        <w:jc w:val="both"/>
        <w:rPr>
          <w:rFonts w:ascii="Times New Roman" w:hAnsi="Times New Roman"/>
          <w:sz w:val="24"/>
          <w:u w:val="single"/>
        </w:rPr>
      </w:pPr>
    </w:p>
    <w:p w14:paraId="4B59EA1F" w14:textId="77777777" w:rsidR="009F059D" w:rsidRDefault="009F059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53778DFD" w14:textId="77777777" w:rsidR="00E97D01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2C8F0957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3628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: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164CB4">
        <w:rPr>
          <w:rFonts w:ascii="Times New Roman" w:hAnsi="Times New Roman"/>
          <w:sz w:val="24"/>
        </w:rPr>
        <w:t>Michal</w:t>
      </w:r>
      <w:r w:rsidR="008B016E">
        <w:rPr>
          <w:rFonts w:ascii="Times New Roman" w:hAnsi="Times New Roman"/>
          <w:sz w:val="24"/>
        </w:rPr>
        <w:t xml:space="preserve">em </w:t>
      </w:r>
      <w:proofErr w:type="spellStart"/>
      <w:r w:rsidR="008B016E">
        <w:rPr>
          <w:rFonts w:ascii="Times New Roman" w:hAnsi="Times New Roman"/>
          <w:sz w:val="24"/>
        </w:rPr>
        <w:t>Záchou</w:t>
      </w:r>
      <w:proofErr w:type="spellEnd"/>
      <w:r w:rsidR="00E97D0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předsed</w:t>
      </w:r>
      <w:r w:rsidR="00A854D4"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z w:val="24"/>
        </w:rPr>
        <w:t xml:space="preserve"> představenstva </w:t>
      </w:r>
    </w:p>
    <w:p w14:paraId="06660DB3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47674521</w:t>
      </w:r>
    </w:p>
    <w:p w14:paraId="14283D42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CZ47674521</w:t>
      </w:r>
    </w:p>
    <w:p w14:paraId="66C2CD6A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  <w:t xml:space="preserve">: </w:t>
      </w:r>
      <w:r w:rsidR="00A2502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KB Přerov č.</w:t>
      </w:r>
      <w:r w:rsidR="00A2502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2307831</w:t>
      </w:r>
      <w:r w:rsidR="00A250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 w:rsidR="00A250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0100</w:t>
      </w:r>
      <w:r>
        <w:rPr>
          <w:rFonts w:ascii="Times New Roman" w:hAnsi="Times New Roman"/>
          <w:sz w:val="24"/>
        </w:rPr>
        <w:tab/>
      </w:r>
    </w:p>
    <w:p w14:paraId="5A4F3D70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581 299 111</w:t>
      </w:r>
    </w:p>
    <w:p w14:paraId="2CF4DB0A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4883D0F2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 obchodním rejstříku vedeném Krajským soudem v Ostravě v oddíle B, vložce č.</w:t>
      </w:r>
      <w:r w:rsidR="00A854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675  </w:t>
      </w:r>
    </w:p>
    <w:p w14:paraId="03F3A43E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(dále jen </w:t>
      </w:r>
      <w:r w:rsidRPr="0036280F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)</w:t>
      </w:r>
    </w:p>
    <w:p w14:paraId="34F08736" w14:textId="77777777" w:rsidR="009F059D" w:rsidRDefault="009F059D">
      <w:pPr>
        <w:jc w:val="both"/>
        <w:rPr>
          <w:rFonts w:ascii="Times New Roman" w:hAnsi="Times New Roman"/>
          <w:b/>
          <w:sz w:val="24"/>
          <w:szCs w:val="18"/>
        </w:rPr>
      </w:pPr>
    </w:p>
    <w:p w14:paraId="0A7FEE4C" w14:textId="77777777" w:rsidR="002836B5" w:rsidRDefault="002836B5">
      <w:pPr>
        <w:jc w:val="both"/>
        <w:rPr>
          <w:rFonts w:ascii="Times New Roman" w:hAnsi="Times New Roman"/>
          <w:b/>
          <w:sz w:val="24"/>
          <w:szCs w:val="18"/>
        </w:rPr>
      </w:pPr>
    </w:p>
    <w:p w14:paraId="68E59E9E" w14:textId="77777777" w:rsidR="009F059D" w:rsidRPr="002836B5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caps/>
          <w:sz w:val="24"/>
          <w:u w:val="single"/>
        </w:rPr>
      </w:pPr>
      <w:r w:rsidRPr="002836B5">
        <w:rPr>
          <w:rFonts w:ascii="Times New Roman" w:hAnsi="Times New Roman"/>
          <w:b/>
          <w:sz w:val="24"/>
          <w:u w:val="single"/>
        </w:rPr>
        <w:t>ZHOTOVITEL:</w:t>
      </w:r>
    </w:p>
    <w:p w14:paraId="4C02F867" w14:textId="77777777" w:rsidR="002836B5" w:rsidRPr="002836B5" w:rsidRDefault="002836B5" w:rsidP="002836B5">
      <w:pPr>
        <w:ind w:left="360"/>
        <w:jc w:val="both"/>
        <w:rPr>
          <w:rFonts w:ascii="Times New Roman" w:hAnsi="Times New Roman"/>
          <w:caps/>
          <w:sz w:val="24"/>
          <w:u w:val="single"/>
        </w:rPr>
      </w:pPr>
    </w:p>
    <w:p w14:paraId="29005B90" w14:textId="77777777" w:rsidR="009F059D" w:rsidRDefault="0036280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KUNST, spol. s r.o.</w:t>
      </w:r>
    </w:p>
    <w:p w14:paraId="0DC57C7B" w14:textId="77777777" w:rsidR="009F059D" w:rsidRDefault="003628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Palackého 1906, 753 01 Hranice</w:t>
      </w:r>
    </w:p>
    <w:p w14:paraId="6C453400" w14:textId="77777777" w:rsidR="009F059D" w:rsidRDefault="00C63F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36280F">
        <w:rPr>
          <w:rFonts w:ascii="Times New Roman" w:hAnsi="Times New Roman"/>
          <w:sz w:val="24"/>
        </w:rPr>
        <w:t>a</w:t>
      </w:r>
      <w:r w:rsidR="009F059D">
        <w:rPr>
          <w:rFonts w:ascii="Times New Roman" w:hAnsi="Times New Roman"/>
          <w:sz w:val="24"/>
        </w:rPr>
        <w:t xml:space="preserve">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36280F">
        <w:rPr>
          <w:rFonts w:ascii="Times New Roman" w:hAnsi="Times New Roman"/>
          <w:sz w:val="24"/>
        </w:rPr>
        <w:t>Ing. Jaroslav Boráň, Ph.D., jednatel společnosti</w:t>
      </w:r>
    </w:p>
    <w:p w14:paraId="35E8E27B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36280F">
        <w:rPr>
          <w:rFonts w:ascii="Times New Roman" w:hAnsi="Times New Roman"/>
          <w:sz w:val="24"/>
        </w:rPr>
        <w:t>19010591</w:t>
      </w:r>
    </w:p>
    <w:p w14:paraId="4245538A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36280F">
        <w:rPr>
          <w:rFonts w:ascii="Times New Roman" w:hAnsi="Times New Roman"/>
          <w:sz w:val="24"/>
        </w:rPr>
        <w:t>CZ19010591</w:t>
      </w:r>
    </w:p>
    <w:p w14:paraId="78A29A37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  <w:t xml:space="preserve">: </w:t>
      </w:r>
      <w:r w:rsidR="00A25021">
        <w:rPr>
          <w:rFonts w:ascii="Times New Roman" w:hAnsi="Times New Roman"/>
          <w:sz w:val="24"/>
        </w:rPr>
        <w:tab/>
      </w:r>
      <w:r w:rsidR="0036280F">
        <w:rPr>
          <w:rFonts w:ascii="Times New Roman" w:hAnsi="Times New Roman"/>
          <w:sz w:val="24"/>
        </w:rPr>
        <w:t>KB, a.s., pobočka Hranice</w:t>
      </w:r>
    </w:p>
    <w:p w14:paraId="11031BF5" w14:textId="77777777" w:rsidR="009F059D" w:rsidRDefault="009F05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36280F">
        <w:rPr>
          <w:rFonts w:ascii="Times New Roman" w:hAnsi="Times New Roman"/>
          <w:sz w:val="24"/>
        </w:rPr>
        <w:t>581 699 999</w:t>
      </w:r>
    </w:p>
    <w:p w14:paraId="3F542FBD" w14:textId="77777777" w:rsidR="009F059D" w:rsidRDefault="003628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</w:t>
      </w:r>
      <w:r w:rsidR="009F059D">
        <w:rPr>
          <w:rFonts w:ascii="Times New Roman" w:hAnsi="Times New Roman"/>
          <w:sz w:val="24"/>
        </w:rPr>
        <w:t xml:space="preserve">: 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581 699 921</w:t>
      </w:r>
    </w:p>
    <w:p w14:paraId="1BB8462C" w14:textId="77777777" w:rsidR="009F059D" w:rsidRPr="00C92526" w:rsidRDefault="009F059D">
      <w:pPr>
        <w:jc w:val="both"/>
        <w:rPr>
          <w:rFonts w:ascii="Times New Roman" w:hAnsi="Times New Roman"/>
          <w:sz w:val="24"/>
        </w:rPr>
      </w:pPr>
      <w:r w:rsidRPr="00C92526">
        <w:rPr>
          <w:rFonts w:ascii="Times New Roman" w:hAnsi="Times New Roman"/>
          <w:sz w:val="24"/>
        </w:rPr>
        <w:t>Zápis v obchodním rejstříku vedeném Krajským soudem v </w:t>
      </w:r>
      <w:r w:rsidR="0036280F">
        <w:rPr>
          <w:rFonts w:ascii="Times New Roman" w:hAnsi="Times New Roman"/>
          <w:sz w:val="24"/>
        </w:rPr>
        <w:t>Ostravě</w:t>
      </w:r>
      <w:r w:rsidRPr="00C92526">
        <w:rPr>
          <w:rFonts w:ascii="Times New Roman" w:hAnsi="Times New Roman"/>
          <w:sz w:val="24"/>
        </w:rPr>
        <w:t xml:space="preserve"> v oddíle </w:t>
      </w:r>
      <w:r w:rsidR="0036280F">
        <w:rPr>
          <w:rFonts w:ascii="Times New Roman" w:hAnsi="Times New Roman"/>
          <w:sz w:val="24"/>
        </w:rPr>
        <w:t>C</w:t>
      </w:r>
      <w:r w:rsidRPr="00C92526">
        <w:rPr>
          <w:rFonts w:ascii="Times New Roman" w:hAnsi="Times New Roman"/>
          <w:sz w:val="24"/>
        </w:rPr>
        <w:t>, vložce č</w:t>
      </w:r>
      <w:r w:rsidR="0036280F">
        <w:rPr>
          <w:rFonts w:ascii="Times New Roman" w:hAnsi="Times New Roman"/>
          <w:sz w:val="24"/>
        </w:rPr>
        <w:t>. 690</w:t>
      </w:r>
      <w:r w:rsidRPr="00C92526">
        <w:rPr>
          <w:rFonts w:ascii="Times New Roman" w:hAnsi="Times New Roman"/>
          <w:sz w:val="24"/>
        </w:rPr>
        <w:tab/>
      </w:r>
    </w:p>
    <w:p w14:paraId="0768B7AA" w14:textId="77777777" w:rsidR="009F059D" w:rsidRPr="00C92526" w:rsidRDefault="002836B5">
      <w:pPr>
        <w:jc w:val="both"/>
        <w:rPr>
          <w:rFonts w:ascii="Times New Roman" w:hAnsi="Times New Roman"/>
          <w:sz w:val="24"/>
        </w:rPr>
      </w:pPr>
      <w:r w:rsidRPr="00C92526">
        <w:rPr>
          <w:rFonts w:ascii="Times New Roman" w:hAnsi="Times New Roman"/>
          <w:sz w:val="24"/>
        </w:rPr>
        <w:t xml:space="preserve">(dále jen </w:t>
      </w:r>
      <w:r w:rsidRPr="0036280F">
        <w:rPr>
          <w:rFonts w:ascii="Times New Roman" w:hAnsi="Times New Roman"/>
          <w:b/>
          <w:sz w:val="24"/>
        </w:rPr>
        <w:t>zhotovitel</w:t>
      </w:r>
      <w:r w:rsidRPr="00C92526">
        <w:rPr>
          <w:rFonts w:ascii="Times New Roman" w:hAnsi="Times New Roman"/>
          <w:sz w:val="24"/>
        </w:rPr>
        <w:t>)</w:t>
      </w:r>
    </w:p>
    <w:p w14:paraId="575AB8A4" w14:textId="77777777" w:rsidR="00BE02BF" w:rsidRPr="00C92526" w:rsidRDefault="00BE02BF">
      <w:pPr>
        <w:jc w:val="both"/>
        <w:rPr>
          <w:rFonts w:ascii="Times New Roman" w:hAnsi="Times New Roman"/>
          <w:sz w:val="24"/>
        </w:rPr>
      </w:pPr>
    </w:p>
    <w:p w14:paraId="4E6A5B25" w14:textId="77777777" w:rsidR="004B60D3" w:rsidRPr="00C92526" w:rsidRDefault="004B60D3" w:rsidP="004B60D3">
      <w:pPr>
        <w:jc w:val="both"/>
        <w:rPr>
          <w:rFonts w:ascii="Times New Roman" w:hAnsi="Times New Roman"/>
          <w:sz w:val="24"/>
          <w:szCs w:val="18"/>
        </w:rPr>
      </w:pPr>
      <w:r w:rsidRPr="00C92526">
        <w:rPr>
          <w:rFonts w:ascii="Times New Roman" w:hAnsi="Times New Roman"/>
          <w:b/>
          <w:sz w:val="24"/>
        </w:rPr>
        <w:t xml:space="preserve">1.3. </w:t>
      </w:r>
      <w:r w:rsidRPr="00C92526">
        <w:rPr>
          <w:rFonts w:ascii="Times New Roman" w:hAnsi="Times New Roman"/>
          <w:sz w:val="24"/>
        </w:rPr>
        <w:t>Smluvní strany prohlašují, že údaje uvedené v čl. I té</w:t>
      </w:r>
      <w:r>
        <w:rPr>
          <w:rFonts w:ascii="Times New Roman" w:hAnsi="Times New Roman"/>
          <w:sz w:val="24"/>
        </w:rPr>
        <w:t>to smlouvy a taktéž oprávnění k </w:t>
      </w:r>
      <w:r w:rsidRPr="00C92526">
        <w:rPr>
          <w:rFonts w:ascii="Times New Roman" w:hAnsi="Times New Roman"/>
          <w:sz w:val="24"/>
        </w:rPr>
        <w:t>podnikání jsou v souladu s právní skutečností v době uzavření smlouvy a zavazují se bez prodlení informovat druhou smluvní stranu o jakýchkoliv změnách a doplňcích těchto údajů</w:t>
      </w:r>
      <w:r w:rsidRPr="00C92526">
        <w:rPr>
          <w:rFonts w:ascii="Times New Roman" w:hAnsi="Times New Roman"/>
          <w:sz w:val="24"/>
          <w:szCs w:val="18"/>
        </w:rPr>
        <w:t>.</w:t>
      </w:r>
    </w:p>
    <w:p w14:paraId="61378609" w14:textId="77777777" w:rsidR="004B60D3" w:rsidRDefault="004B60D3">
      <w:pPr>
        <w:jc w:val="both"/>
        <w:rPr>
          <w:rFonts w:ascii="Times New Roman" w:hAnsi="Times New Roman"/>
          <w:sz w:val="24"/>
        </w:rPr>
      </w:pPr>
    </w:p>
    <w:p w14:paraId="2A1E012E" w14:textId="77777777" w:rsidR="004B60D3" w:rsidRPr="0052604A" w:rsidRDefault="004B60D3">
      <w:pPr>
        <w:jc w:val="both"/>
        <w:rPr>
          <w:rFonts w:ascii="Times New Roman" w:hAnsi="Times New Roman"/>
          <w:color w:val="002060"/>
          <w:sz w:val="24"/>
        </w:rPr>
      </w:pPr>
      <w:r w:rsidRPr="0052604A">
        <w:rPr>
          <w:rFonts w:ascii="Times New Roman" w:hAnsi="Times New Roman"/>
          <w:color w:val="002060"/>
          <w:sz w:val="24"/>
        </w:rPr>
        <w:t xml:space="preserve">Tímto </w:t>
      </w:r>
      <w:r w:rsidRPr="0052604A">
        <w:rPr>
          <w:rFonts w:ascii="Times New Roman" w:hAnsi="Times New Roman"/>
          <w:b/>
          <w:color w:val="002060"/>
          <w:sz w:val="24"/>
        </w:rPr>
        <w:t>Dodatkem č.</w:t>
      </w:r>
      <w:r w:rsidR="00A25021" w:rsidRPr="0052604A">
        <w:rPr>
          <w:rFonts w:ascii="Times New Roman" w:hAnsi="Times New Roman"/>
          <w:b/>
          <w:color w:val="002060"/>
          <w:sz w:val="24"/>
        </w:rPr>
        <w:t xml:space="preserve"> </w:t>
      </w:r>
      <w:r w:rsidR="00D462E5">
        <w:rPr>
          <w:rFonts w:ascii="Times New Roman" w:hAnsi="Times New Roman"/>
          <w:b/>
          <w:color w:val="002060"/>
          <w:sz w:val="24"/>
        </w:rPr>
        <w:t>1</w:t>
      </w:r>
      <w:r w:rsidRPr="0052604A">
        <w:rPr>
          <w:rFonts w:ascii="Times New Roman" w:hAnsi="Times New Roman"/>
          <w:color w:val="002060"/>
          <w:sz w:val="24"/>
        </w:rPr>
        <w:t xml:space="preserve"> se v souladu s ujednáním v článku </w:t>
      </w:r>
      <w:r w:rsidR="000E1FE5">
        <w:rPr>
          <w:rFonts w:ascii="Times New Roman" w:hAnsi="Times New Roman"/>
          <w:color w:val="002060"/>
          <w:sz w:val="24"/>
        </w:rPr>
        <w:t>IV</w:t>
      </w:r>
      <w:r w:rsidRPr="0052604A">
        <w:rPr>
          <w:rFonts w:ascii="Times New Roman" w:hAnsi="Times New Roman"/>
          <w:color w:val="002060"/>
          <w:sz w:val="24"/>
        </w:rPr>
        <w:t>.</w:t>
      </w:r>
      <w:r w:rsidR="00222A0B" w:rsidRPr="0052604A">
        <w:rPr>
          <w:rFonts w:ascii="Times New Roman" w:hAnsi="Times New Roman"/>
          <w:color w:val="002060"/>
          <w:sz w:val="24"/>
        </w:rPr>
        <w:t xml:space="preserve"> odst. </w:t>
      </w:r>
      <w:r w:rsidR="000E1FE5">
        <w:rPr>
          <w:rFonts w:ascii="Times New Roman" w:hAnsi="Times New Roman"/>
          <w:color w:val="002060"/>
          <w:sz w:val="24"/>
        </w:rPr>
        <w:t>4</w:t>
      </w:r>
      <w:r w:rsidR="00222A0B" w:rsidRPr="0052604A">
        <w:rPr>
          <w:rFonts w:ascii="Times New Roman" w:hAnsi="Times New Roman"/>
          <w:color w:val="002060"/>
          <w:sz w:val="24"/>
        </w:rPr>
        <w:t>.</w:t>
      </w:r>
      <w:r w:rsidR="00DC258F">
        <w:rPr>
          <w:rFonts w:ascii="Times New Roman" w:hAnsi="Times New Roman"/>
          <w:color w:val="002060"/>
          <w:sz w:val="24"/>
        </w:rPr>
        <w:t>2</w:t>
      </w:r>
      <w:r w:rsidR="000E1FE5">
        <w:rPr>
          <w:rFonts w:ascii="Times New Roman" w:hAnsi="Times New Roman"/>
          <w:color w:val="002060"/>
          <w:sz w:val="24"/>
        </w:rPr>
        <w:t>,</w:t>
      </w:r>
      <w:r w:rsidR="00222A0B" w:rsidRPr="0052604A">
        <w:rPr>
          <w:rFonts w:ascii="Times New Roman" w:hAnsi="Times New Roman"/>
          <w:color w:val="002060"/>
          <w:sz w:val="24"/>
        </w:rPr>
        <w:t xml:space="preserve"> Smlouvy o dílo</w:t>
      </w:r>
      <w:r w:rsidR="000E1FE5">
        <w:rPr>
          <w:rFonts w:ascii="Times New Roman" w:hAnsi="Times New Roman"/>
          <w:color w:val="002060"/>
          <w:sz w:val="24"/>
        </w:rPr>
        <w:t>,</w:t>
      </w:r>
      <w:r w:rsidR="00222A0B" w:rsidRPr="0052604A">
        <w:rPr>
          <w:rFonts w:ascii="Times New Roman" w:hAnsi="Times New Roman"/>
          <w:color w:val="002060"/>
          <w:sz w:val="24"/>
        </w:rPr>
        <w:t xml:space="preserve"> mění </w:t>
      </w:r>
      <w:r w:rsidR="000E1FE5">
        <w:rPr>
          <w:rFonts w:ascii="Times New Roman" w:hAnsi="Times New Roman"/>
          <w:color w:val="002060"/>
          <w:sz w:val="24"/>
        </w:rPr>
        <w:t xml:space="preserve">předpokládaný </w:t>
      </w:r>
      <w:r w:rsidR="00222A0B" w:rsidRPr="0052604A">
        <w:rPr>
          <w:rFonts w:ascii="Times New Roman" w:hAnsi="Times New Roman"/>
          <w:color w:val="002060"/>
          <w:sz w:val="24"/>
        </w:rPr>
        <w:t xml:space="preserve">termín </w:t>
      </w:r>
      <w:r w:rsidR="000E1FE5">
        <w:rPr>
          <w:rFonts w:ascii="Times New Roman" w:hAnsi="Times New Roman"/>
          <w:color w:val="002060"/>
          <w:sz w:val="24"/>
        </w:rPr>
        <w:t>ukončení a předání stavby</w:t>
      </w:r>
      <w:r w:rsidR="00222A0B" w:rsidRPr="0052604A">
        <w:rPr>
          <w:rFonts w:ascii="Times New Roman" w:hAnsi="Times New Roman"/>
          <w:color w:val="002060"/>
          <w:sz w:val="24"/>
        </w:rPr>
        <w:t>.</w:t>
      </w:r>
    </w:p>
    <w:p w14:paraId="3F2EF225" w14:textId="2004A8F9" w:rsidR="00C36A93" w:rsidRDefault="00FA323C">
      <w:pPr>
        <w:jc w:val="both"/>
        <w:rPr>
          <w:rFonts w:ascii="Times New Roman" w:hAnsi="Times New Roman"/>
          <w:color w:val="002060"/>
          <w:sz w:val="24"/>
        </w:rPr>
      </w:pPr>
      <w:r w:rsidRPr="0052604A">
        <w:rPr>
          <w:rFonts w:ascii="Times New Roman" w:hAnsi="Times New Roman"/>
          <w:color w:val="002060"/>
          <w:sz w:val="24"/>
        </w:rPr>
        <w:lastRenderedPageBreak/>
        <w:t xml:space="preserve">Předmětem </w:t>
      </w:r>
      <w:r w:rsidR="00A25021" w:rsidRPr="0052604A">
        <w:rPr>
          <w:rFonts w:ascii="Times New Roman" w:hAnsi="Times New Roman"/>
          <w:b/>
          <w:color w:val="002060"/>
          <w:sz w:val="24"/>
        </w:rPr>
        <w:t>D</w:t>
      </w:r>
      <w:r w:rsidRPr="0052604A">
        <w:rPr>
          <w:rFonts w:ascii="Times New Roman" w:hAnsi="Times New Roman"/>
          <w:b/>
          <w:color w:val="002060"/>
          <w:sz w:val="24"/>
        </w:rPr>
        <w:t>odatku č.</w:t>
      </w:r>
      <w:r w:rsidR="00A25021" w:rsidRPr="0052604A">
        <w:rPr>
          <w:rFonts w:ascii="Times New Roman" w:hAnsi="Times New Roman"/>
          <w:b/>
          <w:color w:val="002060"/>
          <w:sz w:val="24"/>
        </w:rPr>
        <w:t xml:space="preserve"> </w:t>
      </w:r>
      <w:r w:rsidR="00D462E5">
        <w:rPr>
          <w:rFonts w:ascii="Times New Roman" w:hAnsi="Times New Roman"/>
          <w:b/>
          <w:color w:val="002060"/>
          <w:sz w:val="24"/>
        </w:rPr>
        <w:t>1</w:t>
      </w:r>
      <w:r w:rsidRPr="0052604A">
        <w:rPr>
          <w:rFonts w:ascii="Times New Roman" w:hAnsi="Times New Roman"/>
          <w:color w:val="002060"/>
          <w:sz w:val="24"/>
        </w:rPr>
        <w:t xml:space="preserve"> je změna </w:t>
      </w:r>
      <w:r w:rsidR="00C36A93">
        <w:rPr>
          <w:rFonts w:ascii="Times New Roman" w:hAnsi="Times New Roman"/>
          <w:color w:val="002060"/>
          <w:sz w:val="24"/>
        </w:rPr>
        <w:t xml:space="preserve">předpokládaného ukončení a předání díla </w:t>
      </w:r>
      <w:r w:rsidRPr="0052604A">
        <w:rPr>
          <w:rFonts w:ascii="Times New Roman" w:hAnsi="Times New Roman"/>
          <w:color w:val="002060"/>
          <w:sz w:val="24"/>
        </w:rPr>
        <w:t>„</w:t>
      </w:r>
      <w:r w:rsidR="000E1FE5" w:rsidRPr="000E1FE5">
        <w:rPr>
          <w:rFonts w:ascii="Times New Roman" w:hAnsi="Times New Roman"/>
          <w:b/>
          <w:color w:val="002060"/>
          <w:sz w:val="24"/>
        </w:rPr>
        <w:t>Demolice a stavba v</w:t>
      </w:r>
      <w:r w:rsidR="00D462E5" w:rsidRPr="000E1FE5">
        <w:rPr>
          <w:rFonts w:ascii="Times New Roman" w:hAnsi="Times New Roman"/>
          <w:b/>
          <w:color w:val="002060"/>
          <w:sz w:val="24"/>
        </w:rPr>
        <w:t>ěžov</w:t>
      </w:r>
      <w:r w:rsidR="000E1FE5" w:rsidRPr="000E1FE5">
        <w:rPr>
          <w:rFonts w:ascii="Times New Roman" w:hAnsi="Times New Roman"/>
          <w:b/>
          <w:color w:val="002060"/>
          <w:sz w:val="24"/>
        </w:rPr>
        <w:t>ého</w:t>
      </w:r>
      <w:r w:rsidR="00D462E5" w:rsidRPr="000E1FE5">
        <w:rPr>
          <w:rFonts w:ascii="Times New Roman" w:hAnsi="Times New Roman"/>
          <w:b/>
          <w:color w:val="002060"/>
          <w:sz w:val="24"/>
        </w:rPr>
        <w:t xml:space="preserve"> vodojem</w:t>
      </w:r>
      <w:r w:rsidR="000E1FE5" w:rsidRPr="000E1FE5">
        <w:rPr>
          <w:rFonts w:ascii="Times New Roman" w:hAnsi="Times New Roman"/>
          <w:b/>
          <w:color w:val="002060"/>
          <w:sz w:val="24"/>
        </w:rPr>
        <w:t>u</w:t>
      </w:r>
      <w:r w:rsidR="00D462E5" w:rsidRPr="000E1FE5">
        <w:rPr>
          <w:rFonts w:ascii="Times New Roman" w:hAnsi="Times New Roman"/>
          <w:b/>
          <w:color w:val="002060"/>
          <w:sz w:val="24"/>
        </w:rPr>
        <w:t xml:space="preserve"> Opatovice</w:t>
      </w:r>
      <w:r w:rsidRPr="0052604A">
        <w:rPr>
          <w:rFonts w:ascii="Times New Roman" w:hAnsi="Times New Roman"/>
          <w:color w:val="002060"/>
          <w:sz w:val="24"/>
        </w:rPr>
        <w:t>“</w:t>
      </w:r>
      <w:r w:rsidR="00C36A93">
        <w:rPr>
          <w:rFonts w:ascii="Times New Roman" w:hAnsi="Times New Roman"/>
          <w:color w:val="002060"/>
          <w:sz w:val="24"/>
        </w:rPr>
        <w:t xml:space="preserve"> </w:t>
      </w:r>
      <w:r w:rsidRPr="0052604A">
        <w:rPr>
          <w:rFonts w:ascii="Times New Roman" w:hAnsi="Times New Roman"/>
          <w:color w:val="002060"/>
          <w:sz w:val="24"/>
        </w:rPr>
        <w:t>z</w:t>
      </w:r>
      <w:r w:rsidR="00C36A93">
        <w:rPr>
          <w:rFonts w:ascii="Times New Roman" w:hAnsi="Times New Roman"/>
          <w:color w:val="002060"/>
          <w:sz w:val="24"/>
        </w:rPr>
        <w:t> </w:t>
      </w:r>
      <w:r w:rsidRPr="0052604A">
        <w:rPr>
          <w:rFonts w:ascii="Times New Roman" w:hAnsi="Times New Roman"/>
          <w:color w:val="002060"/>
          <w:sz w:val="24"/>
        </w:rPr>
        <w:t>důvod</w:t>
      </w:r>
      <w:r w:rsidR="00525DA2">
        <w:rPr>
          <w:rFonts w:ascii="Times New Roman" w:hAnsi="Times New Roman"/>
          <w:color w:val="002060"/>
          <w:sz w:val="24"/>
        </w:rPr>
        <w:t>ů</w:t>
      </w:r>
      <w:r w:rsidR="00C36A93">
        <w:rPr>
          <w:rFonts w:ascii="Times New Roman" w:hAnsi="Times New Roman"/>
          <w:color w:val="002060"/>
          <w:sz w:val="24"/>
        </w:rPr>
        <w:t>:</w:t>
      </w:r>
    </w:p>
    <w:p w14:paraId="6DD3154C" w14:textId="77777777" w:rsidR="00525DA2" w:rsidRDefault="00525DA2">
      <w:pPr>
        <w:jc w:val="both"/>
        <w:rPr>
          <w:rFonts w:ascii="Times New Roman" w:hAnsi="Times New Roman"/>
          <w:color w:val="002060"/>
          <w:sz w:val="24"/>
        </w:rPr>
      </w:pPr>
    </w:p>
    <w:p w14:paraId="059AC475" w14:textId="10FED805" w:rsidR="00C36A93" w:rsidRPr="00C36A93" w:rsidRDefault="00C36A93" w:rsidP="00C36A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color w:val="002060"/>
          <w:sz w:val="24"/>
        </w:rPr>
      </w:pPr>
      <w:r w:rsidRPr="00C36A93">
        <w:rPr>
          <w:rFonts w:ascii="Times New Roman" w:hAnsi="Times New Roman"/>
          <w:color w:val="002060"/>
          <w:sz w:val="24"/>
        </w:rPr>
        <w:t>Posunu zahájení prací ze strany investora, který upřednostnil zachování akumulace VDJ v průběhu jarních a letních špiček,</w:t>
      </w:r>
    </w:p>
    <w:p w14:paraId="1588780B" w14:textId="77777777" w:rsidR="00C36A93" w:rsidRDefault="00C36A93" w:rsidP="00C36A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color w:val="002060"/>
          <w:sz w:val="24"/>
        </w:rPr>
      </w:pPr>
      <w:r w:rsidRPr="00C36A93">
        <w:rPr>
          <w:rFonts w:ascii="Times New Roman" w:hAnsi="Times New Roman"/>
          <w:color w:val="002060"/>
          <w:sz w:val="24"/>
        </w:rPr>
        <w:t>Většímu rozsah</w:t>
      </w:r>
      <w:r>
        <w:rPr>
          <w:rFonts w:ascii="Times New Roman" w:hAnsi="Times New Roman"/>
          <w:color w:val="002060"/>
          <w:sz w:val="24"/>
        </w:rPr>
        <w:t>u</w:t>
      </w:r>
      <w:r w:rsidRPr="00C36A93">
        <w:rPr>
          <w:rFonts w:ascii="Times New Roman" w:hAnsi="Times New Roman"/>
          <w:color w:val="002060"/>
          <w:sz w:val="24"/>
        </w:rPr>
        <w:t xml:space="preserve"> přeložek oproti předpokladu dle PD, tj. větší časová náročnost přípravy a přepojení potrubí, provedení nezbytných provizorních opatření pro zajištění spotřebišť,</w:t>
      </w:r>
    </w:p>
    <w:p w14:paraId="228588F6" w14:textId="368745A1" w:rsidR="00C36A93" w:rsidRDefault="00C36A93" w:rsidP="00C36A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>S</w:t>
      </w:r>
      <w:r w:rsidRPr="00C36A93">
        <w:rPr>
          <w:rFonts w:ascii="Times New Roman" w:hAnsi="Times New Roman"/>
          <w:color w:val="002060"/>
          <w:sz w:val="24"/>
        </w:rPr>
        <w:t>kutečn</w:t>
      </w:r>
      <w:r>
        <w:rPr>
          <w:rFonts w:ascii="Times New Roman" w:hAnsi="Times New Roman"/>
          <w:color w:val="002060"/>
          <w:sz w:val="24"/>
        </w:rPr>
        <w:t>ému</w:t>
      </w:r>
      <w:r w:rsidRPr="00C36A93">
        <w:rPr>
          <w:rFonts w:ascii="Times New Roman" w:hAnsi="Times New Roman"/>
          <w:color w:val="002060"/>
          <w:sz w:val="24"/>
        </w:rPr>
        <w:t xml:space="preserve"> průběh</w:t>
      </w:r>
      <w:r>
        <w:rPr>
          <w:rFonts w:ascii="Times New Roman" w:hAnsi="Times New Roman"/>
          <w:color w:val="002060"/>
          <w:sz w:val="24"/>
        </w:rPr>
        <w:t>u</w:t>
      </w:r>
      <w:r w:rsidRPr="00C36A93">
        <w:rPr>
          <w:rFonts w:ascii="Times New Roman" w:hAnsi="Times New Roman"/>
          <w:color w:val="002060"/>
          <w:sz w:val="24"/>
        </w:rPr>
        <w:t xml:space="preserve"> provádění přeložek prov</w:t>
      </w:r>
      <w:r>
        <w:rPr>
          <w:rFonts w:ascii="Times New Roman" w:hAnsi="Times New Roman"/>
          <w:color w:val="002060"/>
          <w:sz w:val="24"/>
        </w:rPr>
        <w:t>áděných až</w:t>
      </w:r>
      <w:r w:rsidRPr="00C36A93">
        <w:rPr>
          <w:rFonts w:ascii="Times New Roman" w:hAnsi="Times New Roman"/>
          <w:color w:val="002060"/>
          <w:sz w:val="24"/>
        </w:rPr>
        <w:t xml:space="preserve"> na základě zjištění při odkrytí potrubí</w:t>
      </w:r>
      <w:r>
        <w:rPr>
          <w:rFonts w:ascii="Times New Roman" w:hAnsi="Times New Roman"/>
          <w:color w:val="002060"/>
          <w:sz w:val="24"/>
        </w:rPr>
        <w:t xml:space="preserve">, </w:t>
      </w:r>
      <w:r w:rsidRPr="00C36A93">
        <w:rPr>
          <w:rFonts w:ascii="Times New Roman" w:hAnsi="Times New Roman"/>
          <w:color w:val="002060"/>
          <w:sz w:val="24"/>
        </w:rPr>
        <w:t>nezbytn</w:t>
      </w:r>
      <w:r>
        <w:rPr>
          <w:rFonts w:ascii="Times New Roman" w:hAnsi="Times New Roman"/>
          <w:color w:val="002060"/>
          <w:sz w:val="24"/>
        </w:rPr>
        <w:t>ých</w:t>
      </w:r>
      <w:r w:rsidRPr="00C36A93">
        <w:rPr>
          <w:rFonts w:ascii="Times New Roman" w:hAnsi="Times New Roman"/>
          <w:color w:val="002060"/>
          <w:sz w:val="24"/>
        </w:rPr>
        <w:t xml:space="preserve"> pro uvolnění staveniš</w:t>
      </w:r>
      <w:r>
        <w:rPr>
          <w:rFonts w:ascii="Times New Roman" w:hAnsi="Times New Roman"/>
          <w:color w:val="002060"/>
          <w:sz w:val="24"/>
        </w:rPr>
        <w:t xml:space="preserve">tě </w:t>
      </w:r>
      <w:r w:rsidRPr="00C36A93">
        <w:rPr>
          <w:rFonts w:ascii="Times New Roman" w:hAnsi="Times New Roman"/>
          <w:color w:val="002060"/>
          <w:sz w:val="24"/>
        </w:rPr>
        <w:t>k provedení výkopů a založení patky VDJ a s tímto i souvisejících t</w:t>
      </w:r>
      <w:r w:rsidR="00D462E5" w:rsidRPr="00C36A93">
        <w:rPr>
          <w:rFonts w:ascii="Times New Roman" w:hAnsi="Times New Roman"/>
          <w:color w:val="002060"/>
          <w:sz w:val="24"/>
        </w:rPr>
        <w:t>echnologických pauz</w:t>
      </w:r>
      <w:r>
        <w:rPr>
          <w:rFonts w:ascii="Times New Roman" w:hAnsi="Times New Roman"/>
          <w:color w:val="002060"/>
          <w:sz w:val="24"/>
        </w:rPr>
        <w:t xml:space="preserve"> při </w:t>
      </w:r>
      <w:r w:rsidR="00D462E5" w:rsidRPr="00C36A93">
        <w:rPr>
          <w:rFonts w:ascii="Times New Roman" w:hAnsi="Times New Roman"/>
          <w:color w:val="002060"/>
          <w:sz w:val="24"/>
        </w:rPr>
        <w:t>přepojování</w:t>
      </w:r>
      <w:r>
        <w:rPr>
          <w:rFonts w:ascii="Times New Roman" w:hAnsi="Times New Roman"/>
          <w:color w:val="002060"/>
          <w:sz w:val="24"/>
        </w:rPr>
        <w:t xml:space="preserve">, </w:t>
      </w:r>
    </w:p>
    <w:p w14:paraId="54190110" w14:textId="0A307997" w:rsidR="00FA323C" w:rsidRPr="00C36A93" w:rsidRDefault="005D640F" w:rsidP="00F15595">
      <w:pPr>
        <w:pStyle w:val="Odstavecseseznamem"/>
        <w:numPr>
          <w:ilvl w:val="0"/>
          <w:numId w:val="24"/>
        </w:numPr>
        <w:overflowPunct/>
        <w:autoSpaceDE/>
        <w:autoSpaceDN/>
        <w:adjustRightInd/>
        <w:contextualSpacing w:val="0"/>
        <w:jc w:val="both"/>
        <w:textAlignment w:val="auto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  <w:sz w:val="24"/>
        </w:rPr>
        <w:t xml:space="preserve">Nemožnost využití </w:t>
      </w:r>
      <w:r w:rsidR="000E1FE5" w:rsidRPr="00C36A93">
        <w:rPr>
          <w:rFonts w:ascii="Times New Roman" w:hAnsi="Times New Roman"/>
          <w:color w:val="002060"/>
          <w:sz w:val="24"/>
        </w:rPr>
        <w:t xml:space="preserve">sousedních pozemků </w:t>
      </w:r>
      <w:r w:rsidR="00C36A93">
        <w:rPr>
          <w:rFonts w:ascii="Times New Roman" w:hAnsi="Times New Roman"/>
          <w:color w:val="002060"/>
          <w:sz w:val="24"/>
        </w:rPr>
        <w:t xml:space="preserve">nutných </w:t>
      </w:r>
      <w:r w:rsidR="000E1FE5" w:rsidRPr="00C36A93">
        <w:rPr>
          <w:rFonts w:ascii="Times New Roman" w:hAnsi="Times New Roman"/>
          <w:color w:val="002060"/>
          <w:sz w:val="24"/>
        </w:rPr>
        <w:t xml:space="preserve">pro </w:t>
      </w:r>
      <w:r w:rsidR="00C36A93">
        <w:rPr>
          <w:rFonts w:ascii="Times New Roman" w:hAnsi="Times New Roman"/>
          <w:color w:val="002060"/>
          <w:sz w:val="24"/>
        </w:rPr>
        <w:t xml:space="preserve">pomoc při </w:t>
      </w:r>
      <w:r w:rsidR="000E1FE5" w:rsidRPr="00C36A93">
        <w:rPr>
          <w:rFonts w:ascii="Times New Roman" w:hAnsi="Times New Roman"/>
          <w:color w:val="002060"/>
          <w:sz w:val="24"/>
        </w:rPr>
        <w:t>realizaci díla</w:t>
      </w:r>
      <w:r w:rsidR="00C36A93" w:rsidRPr="00C36A93">
        <w:rPr>
          <w:rFonts w:ascii="Times New Roman" w:hAnsi="Times New Roman"/>
          <w:color w:val="002060"/>
          <w:sz w:val="24"/>
        </w:rPr>
        <w:t>,</w:t>
      </w:r>
      <w:r>
        <w:rPr>
          <w:rFonts w:ascii="Times New Roman" w:hAnsi="Times New Roman"/>
          <w:color w:val="002060"/>
          <w:sz w:val="24"/>
        </w:rPr>
        <w:t xml:space="preserve"> které </w:t>
      </w:r>
      <w:r w:rsidR="00C36A93">
        <w:rPr>
          <w:rFonts w:ascii="Times New Roman" w:hAnsi="Times New Roman"/>
          <w:color w:val="002060"/>
          <w:sz w:val="24"/>
        </w:rPr>
        <w:t xml:space="preserve">byly v PD předjednány </w:t>
      </w:r>
      <w:r>
        <w:rPr>
          <w:rFonts w:ascii="Times New Roman" w:hAnsi="Times New Roman"/>
          <w:color w:val="002060"/>
          <w:sz w:val="24"/>
        </w:rPr>
        <w:t xml:space="preserve">s vlastníkem pozemku, ale s nesouhlasem hospodařícího subjektu </w:t>
      </w:r>
      <w:r w:rsidR="00C36A93">
        <w:rPr>
          <w:rFonts w:ascii="Times New Roman" w:hAnsi="Times New Roman"/>
          <w:color w:val="002060"/>
          <w:sz w:val="24"/>
        </w:rPr>
        <w:t xml:space="preserve">a </w:t>
      </w:r>
      <w:r>
        <w:rPr>
          <w:rFonts w:ascii="Times New Roman" w:hAnsi="Times New Roman"/>
          <w:color w:val="002060"/>
          <w:sz w:val="24"/>
        </w:rPr>
        <w:t xml:space="preserve">vyjednání nových pozemků, </w:t>
      </w:r>
      <w:bookmarkStart w:id="0" w:name="_GoBack"/>
      <w:bookmarkEnd w:id="0"/>
      <w:r w:rsidR="00C36A93">
        <w:rPr>
          <w:rFonts w:ascii="Times New Roman" w:hAnsi="Times New Roman"/>
          <w:color w:val="002060"/>
          <w:sz w:val="24"/>
        </w:rPr>
        <w:t>bez kterých by nebyla možná demontáž a výroba VDJ,</w:t>
      </w:r>
    </w:p>
    <w:p w14:paraId="11D7C280" w14:textId="16E8D90E" w:rsidR="00C36A93" w:rsidRPr="00525DA2" w:rsidRDefault="00C36A93" w:rsidP="00C36A93">
      <w:pPr>
        <w:pStyle w:val="Odstavecseseznamem"/>
        <w:numPr>
          <w:ilvl w:val="0"/>
          <w:numId w:val="24"/>
        </w:numPr>
        <w:overflowPunct/>
        <w:autoSpaceDE/>
        <w:autoSpaceDN/>
        <w:adjustRightInd/>
        <w:contextualSpacing w:val="0"/>
        <w:jc w:val="both"/>
        <w:textAlignment w:val="auto"/>
        <w:rPr>
          <w:rFonts w:ascii="Times New Roman" w:hAnsi="Times New Roman"/>
          <w:color w:val="002060"/>
          <w:sz w:val="24"/>
        </w:rPr>
      </w:pPr>
      <w:r w:rsidRPr="00525DA2">
        <w:rPr>
          <w:rFonts w:ascii="Times New Roman" w:hAnsi="Times New Roman"/>
          <w:color w:val="002060"/>
          <w:sz w:val="24"/>
        </w:rPr>
        <w:t>Časov</w:t>
      </w:r>
      <w:r w:rsidR="00525DA2">
        <w:rPr>
          <w:rFonts w:ascii="Times New Roman" w:hAnsi="Times New Roman"/>
          <w:color w:val="002060"/>
          <w:sz w:val="24"/>
        </w:rPr>
        <w:t>é</w:t>
      </w:r>
      <w:r w:rsidRPr="00525DA2">
        <w:rPr>
          <w:rFonts w:ascii="Times New Roman" w:hAnsi="Times New Roman"/>
          <w:color w:val="002060"/>
          <w:sz w:val="24"/>
        </w:rPr>
        <w:t xml:space="preserve"> náročnost</w:t>
      </w:r>
      <w:r w:rsidR="00525DA2">
        <w:rPr>
          <w:rFonts w:ascii="Times New Roman" w:hAnsi="Times New Roman"/>
          <w:color w:val="002060"/>
          <w:sz w:val="24"/>
        </w:rPr>
        <w:t>i</w:t>
      </w:r>
      <w:r w:rsidRPr="00525DA2">
        <w:rPr>
          <w:rFonts w:ascii="Times New Roman" w:hAnsi="Times New Roman"/>
          <w:color w:val="002060"/>
          <w:sz w:val="24"/>
        </w:rPr>
        <w:t xml:space="preserve"> přípravy </w:t>
      </w:r>
      <w:r w:rsidR="00525DA2">
        <w:rPr>
          <w:rFonts w:ascii="Times New Roman" w:hAnsi="Times New Roman"/>
          <w:color w:val="002060"/>
          <w:sz w:val="24"/>
        </w:rPr>
        <w:t xml:space="preserve">jediné možné </w:t>
      </w:r>
      <w:r w:rsidRPr="00525DA2">
        <w:rPr>
          <w:rFonts w:ascii="Times New Roman" w:hAnsi="Times New Roman"/>
          <w:color w:val="002060"/>
          <w:sz w:val="24"/>
        </w:rPr>
        <w:t xml:space="preserve">demolice, projednání se stavebním úřadem, </w:t>
      </w:r>
      <w:r w:rsidR="00525DA2">
        <w:rPr>
          <w:rFonts w:ascii="Times New Roman" w:hAnsi="Times New Roman"/>
          <w:color w:val="002060"/>
          <w:sz w:val="24"/>
        </w:rPr>
        <w:t xml:space="preserve">a s tímto následné </w:t>
      </w:r>
      <w:r w:rsidRPr="00525DA2">
        <w:rPr>
          <w:rFonts w:ascii="Times New Roman" w:hAnsi="Times New Roman"/>
          <w:color w:val="002060"/>
          <w:sz w:val="24"/>
        </w:rPr>
        <w:t>změn</w:t>
      </w:r>
      <w:r w:rsidR="00525DA2">
        <w:rPr>
          <w:rFonts w:ascii="Times New Roman" w:hAnsi="Times New Roman"/>
          <w:color w:val="002060"/>
          <w:sz w:val="24"/>
        </w:rPr>
        <w:t>y</w:t>
      </w:r>
      <w:r w:rsidRPr="00525DA2">
        <w:rPr>
          <w:rFonts w:ascii="Times New Roman" w:hAnsi="Times New Roman"/>
          <w:color w:val="002060"/>
          <w:sz w:val="24"/>
        </w:rPr>
        <w:t xml:space="preserve"> technologie pokládky VDJ</w:t>
      </w:r>
      <w:r w:rsidR="00525DA2">
        <w:rPr>
          <w:rFonts w:ascii="Times New Roman" w:hAnsi="Times New Roman"/>
          <w:color w:val="002060"/>
          <w:sz w:val="24"/>
        </w:rPr>
        <w:t>,</w:t>
      </w:r>
    </w:p>
    <w:p w14:paraId="5E4A97EE" w14:textId="55E4F154" w:rsidR="00315BDA" w:rsidRDefault="00315BDA">
      <w:pPr>
        <w:jc w:val="both"/>
        <w:rPr>
          <w:rFonts w:ascii="Times New Roman" w:hAnsi="Times New Roman"/>
          <w:color w:val="002060"/>
          <w:sz w:val="24"/>
        </w:rPr>
      </w:pPr>
    </w:p>
    <w:p w14:paraId="4B0B12EF" w14:textId="77777777" w:rsidR="00525DA2" w:rsidRPr="0052604A" w:rsidRDefault="00525DA2">
      <w:pPr>
        <w:jc w:val="both"/>
        <w:rPr>
          <w:rFonts w:ascii="Times New Roman" w:hAnsi="Times New Roman"/>
          <w:color w:val="002060"/>
          <w:sz w:val="24"/>
        </w:rPr>
      </w:pPr>
    </w:p>
    <w:p w14:paraId="6EB36C7C" w14:textId="77777777" w:rsidR="009F059D" w:rsidRPr="003E0FE3" w:rsidRDefault="009F059D">
      <w:pPr>
        <w:rPr>
          <w:rFonts w:ascii="Times New Roman" w:hAnsi="Times New Roman"/>
          <w:sz w:val="24"/>
          <w:szCs w:val="18"/>
        </w:rPr>
      </w:pPr>
      <w:r w:rsidRPr="003E0FE3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  <w:r w:rsidR="0097264A" w:rsidRPr="003E0FE3">
        <w:rPr>
          <w:rFonts w:ascii="Times New Roman" w:hAnsi="Times New Roman"/>
          <w:b/>
          <w:sz w:val="24"/>
          <w:szCs w:val="22"/>
          <w:u w:val="single"/>
        </w:rPr>
        <w:t>:</w:t>
      </w:r>
    </w:p>
    <w:p w14:paraId="7455C7E1" w14:textId="77777777" w:rsidR="00315BDA" w:rsidRDefault="00315BDA">
      <w:pPr>
        <w:jc w:val="both"/>
        <w:rPr>
          <w:rFonts w:ascii="Times New Roman" w:hAnsi="Times New Roman"/>
          <w:b/>
          <w:sz w:val="24"/>
        </w:rPr>
      </w:pPr>
    </w:p>
    <w:p w14:paraId="19E2063D" w14:textId="77777777" w:rsidR="0037775D" w:rsidRDefault="009F059D">
      <w:pPr>
        <w:jc w:val="both"/>
        <w:rPr>
          <w:rFonts w:ascii="Times New Roman" w:hAnsi="Times New Roman"/>
          <w:b/>
          <w:sz w:val="24"/>
        </w:rPr>
      </w:pPr>
      <w:r w:rsidRPr="003E0FE3">
        <w:rPr>
          <w:rFonts w:ascii="Times New Roman" w:hAnsi="Times New Roman"/>
          <w:b/>
          <w:sz w:val="24"/>
        </w:rPr>
        <w:t>4.</w:t>
      </w:r>
      <w:r w:rsidR="00222A0B">
        <w:rPr>
          <w:rFonts w:ascii="Times New Roman" w:hAnsi="Times New Roman"/>
          <w:b/>
          <w:sz w:val="24"/>
        </w:rPr>
        <w:t>2</w:t>
      </w:r>
      <w:r w:rsidRPr="003E0FE3">
        <w:rPr>
          <w:rFonts w:ascii="Times New Roman" w:hAnsi="Times New Roman"/>
          <w:b/>
          <w:sz w:val="24"/>
        </w:rPr>
        <w:t xml:space="preserve">. </w:t>
      </w:r>
      <w:r w:rsidR="00222A0B">
        <w:rPr>
          <w:rFonts w:ascii="Times New Roman" w:hAnsi="Times New Roman"/>
          <w:b/>
          <w:sz w:val="24"/>
        </w:rPr>
        <w:t>Původní t</w:t>
      </w:r>
      <w:r w:rsidR="0037775D" w:rsidRPr="003E0FE3">
        <w:rPr>
          <w:rFonts w:ascii="Times New Roman" w:hAnsi="Times New Roman"/>
          <w:b/>
          <w:sz w:val="24"/>
        </w:rPr>
        <w:t>ermín realizace stavby</w:t>
      </w:r>
    </w:p>
    <w:p w14:paraId="0F16239C" w14:textId="77777777" w:rsidR="000E1FE5" w:rsidRPr="003E0FE3" w:rsidRDefault="000E1FE5">
      <w:pPr>
        <w:jc w:val="both"/>
        <w:rPr>
          <w:rFonts w:ascii="Times New Roman" w:hAnsi="Times New Roman"/>
          <w:b/>
          <w:sz w:val="24"/>
        </w:rPr>
      </w:pPr>
    </w:p>
    <w:p w14:paraId="5F60DC28" w14:textId="77777777" w:rsidR="005C5B86" w:rsidRPr="00222A0B" w:rsidRDefault="000E1FE5" w:rsidP="005C5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Předpokládaný t</w:t>
      </w:r>
      <w:r w:rsidR="005C5B86" w:rsidRPr="00520482">
        <w:rPr>
          <w:rFonts w:ascii="Times New Roman" w:hAnsi="Times New Roman"/>
          <w:sz w:val="24"/>
          <w:szCs w:val="24"/>
        </w:rPr>
        <w:t>ermín zahájení</w:t>
      </w:r>
      <w:r w:rsidR="00470E6E" w:rsidRPr="0052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stavby</w:t>
      </w:r>
      <w:r w:rsidR="005C5B86" w:rsidRPr="00520482">
        <w:rPr>
          <w:rFonts w:ascii="Times New Roman" w:hAnsi="Times New Roman"/>
          <w:sz w:val="24"/>
          <w:szCs w:val="24"/>
        </w:rPr>
        <w:t>:</w:t>
      </w:r>
      <w:r w:rsidR="00F43D53" w:rsidRPr="00520482">
        <w:rPr>
          <w:rFonts w:ascii="Times New Roman" w:hAnsi="Times New Roman"/>
          <w:sz w:val="24"/>
          <w:szCs w:val="24"/>
        </w:rPr>
        <w:tab/>
      </w:r>
      <w:r w:rsidR="00F43D53" w:rsidRPr="005204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03 /</w:t>
      </w:r>
      <w:r w:rsidR="00A25021">
        <w:rPr>
          <w:rFonts w:ascii="Times New Roman" w:hAnsi="Times New Roman"/>
          <w:sz w:val="24"/>
          <w:szCs w:val="24"/>
        </w:rPr>
        <w:t xml:space="preserve"> </w:t>
      </w:r>
      <w:r w:rsidR="00222A0B" w:rsidRPr="00222A0B">
        <w:rPr>
          <w:rFonts w:ascii="Times New Roman" w:hAnsi="Times New Roman"/>
          <w:sz w:val="24"/>
          <w:szCs w:val="24"/>
        </w:rPr>
        <w:t>2022</w:t>
      </w:r>
    </w:p>
    <w:p w14:paraId="21EAC51F" w14:textId="77777777" w:rsidR="005C5B86" w:rsidRPr="00222A0B" w:rsidRDefault="000E1FE5" w:rsidP="005C5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Předpokládaný t</w:t>
      </w:r>
      <w:r w:rsidRPr="00520482">
        <w:rPr>
          <w:rFonts w:ascii="Times New Roman" w:hAnsi="Times New Roman"/>
          <w:sz w:val="24"/>
          <w:szCs w:val="24"/>
        </w:rPr>
        <w:t xml:space="preserve">ermín </w:t>
      </w:r>
      <w:r>
        <w:rPr>
          <w:rFonts w:ascii="Times New Roman" w:hAnsi="Times New Roman"/>
          <w:sz w:val="24"/>
          <w:szCs w:val="24"/>
        </w:rPr>
        <w:t>u</w:t>
      </w:r>
      <w:r w:rsidR="00F43D53" w:rsidRPr="00222A0B">
        <w:rPr>
          <w:rFonts w:ascii="Times New Roman" w:hAnsi="Times New Roman"/>
          <w:sz w:val="24"/>
          <w:szCs w:val="24"/>
        </w:rPr>
        <w:t xml:space="preserve">končení a předání </w:t>
      </w:r>
      <w:r>
        <w:rPr>
          <w:rFonts w:ascii="Times New Roman" w:hAnsi="Times New Roman"/>
          <w:sz w:val="24"/>
          <w:szCs w:val="24"/>
        </w:rPr>
        <w:t>stavby</w:t>
      </w:r>
      <w:r w:rsidR="005C5B86" w:rsidRPr="00222A0B">
        <w:rPr>
          <w:rFonts w:ascii="Times New Roman" w:hAnsi="Times New Roman"/>
          <w:sz w:val="24"/>
          <w:szCs w:val="24"/>
        </w:rPr>
        <w:t>:</w:t>
      </w:r>
      <w:r w:rsidR="00F43D53" w:rsidRPr="00222A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/</w:t>
      </w:r>
      <w:r w:rsidR="00A25021">
        <w:rPr>
          <w:rFonts w:ascii="Times New Roman" w:hAnsi="Times New Roman"/>
          <w:sz w:val="24"/>
          <w:szCs w:val="24"/>
        </w:rPr>
        <w:t xml:space="preserve"> </w:t>
      </w:r>
      <w:r w:rsidR="00222A0B" w:rsidRPr="00222A0B">
        <w:rPr>
          <w:rFonts w:ascii="Times New Roman" w:hAnsi="Times New Roman"/>
          <w:sz w:val="24"/>
          <w:szCs w:val="24"/>
        </w:rPr>
        <w:t>2022</w:t>
      </w:r>
    </w:p>
    <w:p w14:paraId="469900E4" w14:textId="02E2387D" w:rsidR="00222A0B" w:rsidRDefault="00222A0B" w:rsidP="005C5B86">
      <w:pPr>
        <w:jc w:val="both"/>
        <w:rPr>
          <w:rFonts w:ascii="Times New Roman" w:hAnsi="Times New Roman"/>
          <w:b/>
          <w:sz w:val="24"/>
          <w:szCs w:val="24"/>
        </w:rPr>
      </w:pPr>
    </w:p>
    <w:p w14:paraId="3B9DC8D6" w14:textId="77777777" w:rsidR="00525DA2" w:rsidRDefault="00525DA2" w:rsidP="005C5B86">
      <w:pPr>
        <w:jc w:val="both"/>
        <w:rPr>
          <w:rFonts w:ascii="Times New Roman" w:hAnsi="Times New Roman"/>
          <w:b/>
          <w:sz w:val="24"/>
          <w:szCs w:val="24"/>
        </w:rPr>
      </w:pPr>
    </w:p>
    <w:p w14:paraId="76C4015E" w14:textId="77777777" w:rsidR="0052604A" w:rsidRDefault="0052604A" w:rsidP="0052604A">
      <w:pPr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0E1FE5">
        <w:rPr>
          <w:rFonts w:ascii="Times New Roman" w:hAnsi="Times New Roman"/>
          <w:b/>
          <w:color w:val="002060"/>
          <w:sz w:val="24"/>
          <w:szCs w:val="24"/>
          <w:u w:val="single"/>
        </w:rPr>
        <w:t>Termín realizace stavby dle Dodatku č. 2</w:t>
      </w:r>
    </w:p>
    <w:p w14:paraId="58756B7B" w14:textId="77777777" w:rsidR="000E1FE5" w:rsidRPr="000E1FE5" w:rsidRDefault="000E1FE5" w:rsidP="0052604A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BA94319" w14:textId="77777777" w:rsidR="0003407C" w:rsidRDefault="000E1FE5" w:rsidP="000E1FE5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E1FE5">
        <w:rPr>
          <w:rFonts w:ascii="Times New Roman" w:hAnsi="Times New Roman"/>
          <w:b/>
          <w:color w:val="002060"/>
          <w:sz w:val="24"/>
          <w:szCs w:val="24"/>
        </w:rPr>
        <w:t>Předpokládaný termín ukon</w:t>
      </w:r>
      <w:r>
        <w:rPr>
          <w:rFonts w:ascii="Times New Roman" w:hAnsi="Times New Roman"/>
          <w:b/>
          <w:color w:val="002060"/>
          <w:sz w:val="24"/>
          <w:szCs w:val="24"/>
        </w:rPr>
        <w:t>čení a předání stavby:</w:t>
      </w:r>
      <w:r>
        <w:rPr>
          <w:rFonts w:ascii="Times New Roman" w:hAnsi="Times New Roman"/>
          <w:b/>
          <w:color w:val="002060"/>
          <w:sz w:val="24"/>
          <w:szCs w:val="24"/>
        </w:rPr>
        <w:tab/>
        <w:t>02 / 2023</w:t>
      </w:r>
    </w:p>
    <w:p w14:paraId="177FE1C3" w14:textId="2F2E80C7" w:rsidR="000E1FE5" w:rsidRDefault="000E1FE5" w:rsidP="000E1FE5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60F2444" w14:textId="77777777" w:rsidR="00525DA2" w:rsidRDefault="00525DA2" w:rsidP="000E1FE5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004BADA" w14:textId="77777777" w:rsidR="00315BDA" w:rsidRDefault="00315BDA" w:rsidP="000E1FE5">
      <w:p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Dále se </w:t>
      </w:r>
      <w:r w:rsidRPr="00315BDA">
        <w:rPr>
          <w:rFonts w:ascii="Times New Roman" w:hAnsi="Times New Roman"/>
          <w:b/>
          <w:color w:val="002060"/>
          <w:sz w:val="24"/>
          <w:szCs w:val="24"/>
        </w:rPr>
        <w:t>Dodatkem č. 1</w:t>
      </w:r>
      <w:r>
        <w:rPr>
          <w:rFonts w:ascii="Times New Roman" w:hAnsi="Times New Roman"/>
          <w:color w:val="002060"/>
          <w:sz w:val="24"/>
          <w:szCs w:val="24"/>
        </w:rPr>
        <w:t xml:space="preserve"> mění </w:t>
      </w:r>
      <w:r w:rsidRPr="00315BDA">
        <w:rPr>
          <w:rFonts w:ascii="Times New Roman" w:hAnsi="Times New Roman"/>
          <w:b/>
          <w:color w:val="002060"/>
          <w:sz w:val="24"/>
          <w:szCs w:val="24"/>
        </w:rPr>
        <w:t>text</w:t>
      </w:r>
      <w:r>
        <w:rPr>
          <w:rFonts w:ascii="Times New Roman" w:hAnsi="Times New Roman"/>
          <w:color w:val="002060"/>
          <w:sz w:val="24"/>
          <w:szCs w:val="24"/>
        </w:rPr>
        <w:t xml:space="preserve"> položky:</w:t>
      </w:r>
    </w:p>
    <w:p w14:paraId="7080FBD5" w14:textId="77777777" w:rsidR="00315BDA" w:rsidRDefault="00315BDA" w:rsidP="000E1FE5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1F4A14E4" w14:textId="77777777" w:rsidR="000E1FE5" w:rsidRDefault="00315BDA" w:rsidP="000E1FE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Bourací práce VDJ</w:t>
      </w:r>
    </w:p>
    <w:p w14:paraId="781021B4" w14:textId="2DEF139B" w:rsidR="00315BDA" w:rsidRDefault="00315BDA" w:rsidP="000E1FE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Díl96, </w:t>
      </w:r>
      <w:r w:rsidRPr="00315BDA">
        <w:rPr>
          <w:rFonts w:ascii="Times New Roman" w:hAnsi="Times New Roman"/>
          <w:bCs/>
          <w:sz w:val="24"/>
        </w:rPr>
        <w:t>Bourání konstrukcí</w:t>
      </w:r>
    </w:p>
    <w:p w14:paraId="47CFDF0D" w14:textId="77777777" w:rsidR="00525DA2" w:rsidRDefault="00525DA2" w:rsidP="000E1FE5">
      <w:pPr>
        <w:jc w:val="both"/>
        <w:rPr>
          <w:rFonts w:ascii="Times New Roman" w:hAnsi="Times New Roman"/>
          <w:bCs/>
          <w:sz w:val="24"/>
        </w:rPr>
      </w:pPr>
    </w:p>
    <w:p w14:paraId="1DE9DD0B" w14:textId="77777777" w:rsidR="00315BDA" w:rsidRDefault="00315BDA" w:rsidP="000E1FE5">
      <w:pPr>
        <w:jc w:val="both"/>
        <w:rPr>
          <w:rFonts w:ascii="Times New Roman" w:hAnsi="Times New Roman"/>
          <w:bCs/>
          <w:sz w:val="24"/>
        </w:rPr>
      </w:pPr>
      <w:r w:rsidRPr="00315BDA">
        <w:rPr>
          <w:rFonts w:ascii="Times New Roman" w:hAnsi="Times New Roman"/>
          <w:b/>
          <w:bCs/>
          <w:sz w:val="24"/>
        </w:rPr>
        <w:t>Položka č. 22</w:t>
      </w:r>
      <w:r>
        <w:rPr>
          <w:rFonts w:ascii="Times New Roman" w:hAnsi="Times New Roman"/>
          <w:bCs/>
          <w:sz w:val="24"/>
        </w:rPr>
        <w:t xml:space="preserve">, 969971184T00, </w:t>
      </w:r>
      <w:r w:rsidRPr="00315BDA">
        <w:rPr>
          <w:rFonts w:ascii="Times New Roman" w:hAnsi="Times New Roman"/>
          <w:bCs/>
          <w:sz w:val="24"/>
        </w:rPr>
        <w:t>Demontáž konstrukce věžového vodojemu pomocí jeřábu</w:t>
      </w:r>
    </w:p>
    <w:p w14:paraId="5AC0AEB6" w14:textId="77777777" w:rsidR="00525DA2" w:rsidRDefault="00525DA2" w:rsidP="000E1FE5">
      <w:pPr>
        <w:jc w:val="both"/>
        <w:rPr>
          <w:rFonts w:ascii="Times New Roman" w:hAnsi="Times New Roman"/>
          <w:bCs/>
          <w:sz w:val="24"/>
        </w:rPr>
      </w:pPr>
    </w:p>
    <w:p w14:paraId="2FD1C324" w14:textId="2CFB574E" w:rsidR="00315BDA" w:rsidRDefault="00315BDA" w:rsidP="000E1FE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 text:</w:t>
      </w:r>
    </w:p>
    <w:p w14:paraId="41512759" w14:textId="77777777" w:rsidR="00525DA2" w:rsidRDefault="00525DA2" w:rsidP="000E1FE5">
      <w:pPr>
        <w:jc w:val="both"/>
        <w:rPr>
          <w:rFonts w:ascii="Times New Roman" w:hAnsi="Times New Roman"/>
          <w:bCs/>
          <w:sz w:val="24"/>
        </w:rPr>
      </w:pPr>
    </w:p>
    <w:p w14:paraId="1D38153F" w14:textId="77777777" w:rsidR="00315BDA" w:rsidRPr="00315BDA" w:rsidRDefault="00315BDA" w:rsidP="000E1FE5">
      <w:pPr>
        <w:jc w:val="both"/>
        <w:rPr>
          <w:rFonts w:ascii="Times New Roman" w:hAnsi="Times New Roman"/>
          <w:b/>
          <w:bCs/>
          <w:color w:val="002060"/>
          <w:sz w:val="24"/>
        </w:rPr>
      </w:pPr>
      <w:r w:rsidRPr="00315BDA">
        <w:rPr>
          <w:rFonts w:ascii="Times New Roman" w:hAnsi="Times New Roman"/>
          <w:b/>
          <w:bCs/>
          <w:color w:val="002060"/>
          <w:sz w:val="24"/>
        </w:rPr>
        <w:t xml:space="preserve">Demontáž konstrukce věžového vodojemu pomocí </w:t>
      </w:r>
      <w:r w:rsidR="00EF37E0">
        <w:rPr>
          <w:rFonts w:ascii="Times New Roman" w:hAnsi="Times New Roman"/>
          <w:b/>
          <w:bCs/>
          <w:color w:val="002060"/>
          <w:sz w:val="24"/>
        </w:rPr>
        <w:t xml:space="preserve">montážních </w:t>
      </w:r>
      <w:r w:rsidRPr="00315BDA">
        <w:rPr>
          <w:rFonts w:ascii="Times New Roman" w:hAnsi="Times New Roman"/>
          <w:b/>
          <w:bCs/>
          <w:color w:val="002060"/>
          <w:sz w:val="24"/>
        </w:rPr>
        <w:t>mechanismů umožňujících kontrolované</w:t>
      </w:r>
      <w:r w:rsidR="00EF37E0">
        <w:rPr>
          <w:rFonts w:ascii="Times New Roman" w:hAnsi="Times New Roman"/>
          <w:b/>
          <w:bCs/>
          <w:color w:val="002060"/>
          <w:sz w:val="24"/>
        </w:rPr>
        <w:t xml:space="preserve"> směrové</w:t>
      </w:r>
      <w:r w:rsidRPr="00315BDA">
        <w:rPr>
          <w:rFonts w:ascii="Times New Roman" w:hAnsi="Times New Roman"/>
          <w:b/>
          <w:bCs/>
          <w:color w:val="002060"/>
          <w:sz w:val="24"/>
        </w:rPr>
        <w:t xml:space="preserve"> položení volným pádem</w:t>
      </w:r>
    </w:p>
    <w:p w14:paraId="0B93CB36" w14:textId="2208D917" w:rsidR="00315BDA" w:rsidRDefault="00315BDA" w:rsidP="000E1FE5">
      <w:pPr>
        <w:jc w:val="both"/>
        <w:rPr>
          <w:rFonts w:ascii="Times New Roman" w:hAnsi="Times New Roman"/>
          <w:bCs/>
          <w:sz w:val="24"/>
        </w:rPr>
      </w:pPr>
    </w:p>
    <w:p w14:paraId="487D0F23" w14:textId="77777777" w:rsidR="00525DA2" w:rsidRPr="000E1FE5" w:rsidRDefault="00525DA2" w:rsidP="000E1FE5">
      <w:pPr>
        <w:jc w:val="both"/>
        <w:rPr>
          <w:rFonts w:ascii="Times New Roman" w:hAnsi="Times New Roman"/>
          <w:bCs/>
          <w:sz w:val="24"/>
        </w:rPr>
      </w:pPr>
    </w:p>
    <w:p w14:paraId="3FE7885F" w14:textId="77777777" w:rsidR="009F059D" w:rsidRPr="00C92526" w:rsidRDefault="009F059D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C92526">
        <w:rPr>
          <w:rFonts w:ascii="Times New Roman" w:hAnsi="Times New Roman"/>
          <w:b/>
          <w:sz w:val="24"/>
          <w:szCs w:val="22"/>
        </w:rPr>
        <w:t xml:space="preserve"> </w:t>
      </w:r>
      <w:r w:rsidRPr="00C9252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FA323C">
        <w:rPr>
          <w:rFonts w:ascii="Times New Roman" w:hAnsi="Times New Roman"/>
          <w:b/>
          <w:sz w:val="24"/>
          <w:szCs w:val="22"/>
          <w:u w:val="single"/>
        </w:rPr>
        <w:t xml:space="preserve"> Dodatku č.</w:t>
      </w:r>
      <w:r w:rsidR="00A25021">
        <w:rPr>
          <w:rFonts w:ascii="Times New Roman" w:hAnsi="Times New Roman"/>
          <w:b/>
          <w:sz w:val="24"/>
          <w:szCs w:val="22"/>
          <w:u w:val="single"/>
        </w:rPr>
        <w:t xml:space="preserve"> </w:t>
      </w:r>
      <w:r w:rsidR="00FA323C">
        <w:rPr>
          <w:rFonts w:ascii="Times New Roman" w:hAnsi="Times New Roman"/>
          <w:b/>
          <w:sz w:val="24"/>
          <w:szCs w:val="22"/>
          <w:u w:val="single"/>
        </w:rPr>
        <w:t>1</w:t>
      </w:r>
      <w:r w:rsidR="00BE02BF" w:rsidRPr="00C92526">
        <w:rPr>
          <w:rFonts w:ascii="Times New Roman" w:hAnsi="Times New Roman"/>
          <w:b/>
          <w:sz w:val="24"/>
          <w:szCs w:val="22"/>
          <w:u w:val="single"/>
        </w:rPr>
        <w:t>:</w:t>
      </w:r>
    </w:p>
    <w:p w14:paraId="30676F5E" w14:textId="77777777" w:rsidR="009F059D" w:rsidRPr="00C92526" w:rsidRDefault="009F059D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0B282E3C" w14:textId="77777777" w:rsidR="00FA323C" w:rsidRPr="0052604A" w:rsidRDefault="00FA323C">
      <w:pPr>
        <w:jc w:val="both"/>
        <w:rPr>
          <w:rFonts w:ascii="Times New Roman" w:hAnsi="Times New Roman"/>
          <w:color w:val="002060"/>
          <w:sz w:val="24"/>
        </w:rPr>
      </w:pPr>
      <w:r w:rsidRPr="0052604A">
        <w:rPr>
          <w:rFonts w:ascii="Times New Roman" w:hAnsi="Times New Roman"/>
          <w:color w:val="002060"/>
          <w:sz w:val="24"/>
        </w:rPr>
        <w:t xml:space="preserve">Obě smluvní strany </w:t>
      </w:r>
      <w:r w:rsidR="008F0F5E" w:rsidRPr="0052604A">
        <w:rPr>
          <w:rFonts w:ascii="Times New Roman" w:hAnsi="Times New Roman"/>
          <w:color w:val="002060"/>
          <w:sz w:val="24"/>
        </w:rPr>
        <w:t xml:space="preserve">se dohodly na tomto </w:t>
      </w:r>
      <w:r w:rsidR="008F0F5E" w:rsidRPr="0052604A">
        <w:rPr>
          <w:rFonts w:ascii="Times New Roman" w:hAnsi="Times New Roman"/>
          <w:b/>
          <w:color w:val="002060"/>
          <w:sz w:val="24"/>
        </w:rPr>
        <w:t>Dodatku č.</w:t>
      </w:r>
      <w:r w:rsidR="00A25021" w:rsidRPr="0052604A">
        <w:rPr>
          <w:rFonts w:ascii="Times New Roman" w:hAnsi="Times New Roman"/>
          <w:b/>
          <w:color w:val="002060"/>
          <w:sz w:val="24"/>
        </w:rPr>
        <w:t xml:space="preserve"> </w:t>
      </w:r>
      <w:r w:rsidR="00DC258F">
        <w:rPr>
          <w:rFonts w:ascii="Times New Roman" w:hAnsi="Times New Roman"/>
          <w:b/>
          <w:color w:val="002060"/>
          <w:sz w:val="24"/>
        </w:rPr>
        <w:t>1</w:t>
      </w:r>
      <w:r w:rsidR="008F0F5E" w:rsidRPr="0052604A">
        <w:rPr>
          <w:rFonts w:ascii="Times New Roman" w:hAnsi="Times New Roman"/>
          <w:color w:val="002060"/>
          <w:sz w:val="24"/>
        </w:rPr>
        <w:t xml:space="preserve"> ke Smlouvě o dílo č. zhotovitele </w:t>
      </w:r>
      <w:r w:rsidR="00DC258F" w:rsidRPr="00DC258F">
        <w:rPr>
          <w:rFonts w:ascii="Times New Roman" w:hAnsi="Times New Roman"/>
          <w:color w:val="002060"/>
          <w:sz w:val="24"/>
        </w:rPr>
        <w:t>č.</w:t>
      </w:r>
      <w:r w:rsidR="00DC258F">
        <w:rPr>
          <w:rFonts w:ascii="Times New Roman" w:hAnsi="Times New Roman"/>
          <w:color w:val="002060"/>
          <w:sz w:val="24"/>
        </w:rPr>
        <w:t xml:space="preserve"> zhotovitele 4003/20/0, </w:t>
      </w:r>
      <w:r w:rsidR="00DC258F" w:rsidRPr="00DC258F">
        <w:rPr>
          <w:rFonts w:ascii="Times New Roman" w:hAnsi="Times New Roman"/>
          <w:color w:val="002060"/>
          <w:sz w:val="24"/>
        </w:rPr>
        <w:t>č. objednatele SML2022-016-INV487</w:t>
      </w:r>
      <w:r w:rsidR="00DC258F">
        <w:rPr>
          <w:rFonts w:ascii="Times New Roman" w:hAnsi="Times New Roman"/>
          <w:color w:val="002060"/>
          <w:sz w:val="24"/>
        </w:rPr>
        <w:t xml:space="preserve"> ze dne 30</w:t>
      </w:r>
      <w:r w:rsidR="008F0F5E" w:rsidRPr="0052604A">
        <w:rPr>
          <w:rFonts w:ascii="Times New Roman" w:hAnsi="Times New Roman"/>
          <w:color w:val="002060"/>
          <w:sz w:val="24"/>
        </w:rPr>
        <w:t>.</w:t>
      </w:r>
      <w:r w:rsidR="00A25021" w:rsidRPr="0052604A">
        <w:rPr>
          <w:rFonts w:ascii="Times New Roman" w:hAnsi="Times New Roman"/>
          <w:color w:val="002060"/>
          <w:sz w:val="24"/>
        </w:rPr>
        <w:t xml:space="preserve"> 0</w:t>
      </w:r>
      <w:r w:rsidR="00DC258F">
        <w:rPr>
          <w:rFonts w:ascii="Times New Roman" w:hAnsi="Times New Roman"/>
          <w:color w:val="002060"/>
          <w:sz w:val="24"/>
        </w:rPr>
        <w:t>3</w:t>
      </w:r>
      <w:r w:rsidR="008F0F5E" w:rsidRPr="0052604A">
        <w:rPr>
          <w:rFonts w:ascii="Times New Roman" w:hAnsi="Times New Roman"/>
          <w:color w:val="002060"/>
          <w:sz w:val="24"/>
        </w:rPr>
        <w:t>.</w:t>
      </w:r>
      <w:r w:rsidR="00A25021" w:rsidRPr="0052604A">
        <w:rPr>
          <w:rFonts w:ascii="Times New Roman" w:hAnsi="Times New Roman"/>
          <w:color w:val="002060"/>
          <w:sz w:val="24"/>
        </w:rPr>
        <w:t xml:space="preserve"> </w:t>
      </w:r>
      <w:r w:rsidR="008F0F5E" w:rsidRPr="0052604A">
        <w:rPr>
          <w:rFonts w:ascii="Times New Roman" w:hAnsi="Times New Roman"/>
          <w:color w:val="002060"/>
          <w:sz w:val="24"/>
        </w:rPr>
        <w:t>2022</w:t>
      </w:r>
    </w:p>
    <w:p w14:paraId="1F827968" w14:textId="77777777" w:rsidR="008F0F5E" w:rsidRDefault="008F0F5E">
      <w:pPr>
        <w:jc w:val="both"/>
        <w:rPr>
          <w:rFonts w:ascii="Times New Roman" w:hAnsi="Times New Roman"/>
          <w:sz w:val="24"/>
        </w:rPr>
      </w:pPr>
    </w:p>
    <w:p w14:paraId="6B785ACD" w14:textId="77777777" w:rsidR="008F0F5E" w:rsidRPr="0052604A" w:rsidRDefault="008F0F5E">
      <w:pPr>
        <w:jc w:val="both"/>
        <w:rPr>
          <w:rFonts w:ascii="Times New Roman" w:hAnsi="Times New Roman"/>
          <w:color w:val="002060"/>
          <w:sz w:val="24"/>
        </w:rPr>
      </w:pPr>
      <w:r w:rsidRPr="0052604A">
        <w:rPr>
          <w:rFonts w:ascii="Times New Roman" w:hAnsi="Times New Roman"/>
          <w:color w:val="002060"/>
          <w:sz w:val="24"/>
        </w:rPr>
        <w:t xml:space="preserve">Smluvní strany shodně prohlašují, že si tento </w:t>
      </w:r>
      <w:r w:rsidRPr="0052604A">
        <w:rPr>
          <w:rFonts w:ascii="Times New Roman" w:hAnsi="Times New Roman"/>
          <w:b/>
          <w:color w:val="002060"/>
          <w:sz w:val="24"/>
        </w:rPr>
        <w:t>Dodatek č.</w:t>
      </w:r>
      <w:r w:rsidR="00A25021" w:rsidRPr="0052604A">
        <w:rPr>
          <w:rFonts w:ascii="Times New Roman" w:hAnsi="Times New Roman"/>
          <w:b/>
          <w:color w:val="002060"/>
          <w:sz w:val="24"/>
        </w:rPr>
        <w:t xml:space="preserve"> </w:t>
      </w:r>
      <w:r w:rsidR="00DC258F">
        <w:rPr>
          <w:rFonts w:ascii="Times New Roman" w:hAnsi="Times New Roman"/>
          <w:b/>
          <w:color w:val="002060"/>
          <w:sz w:val="24"/>
        </w:rPr>
        <w:t>1</w:t>
      </w:r>
      <w:r w:rsidRPr="0052604A">
        <w:rPr>
          <w:rFonts w:ascii="Times New Roman" w:hAnsi="Times New Roman"/>
          <w:color w:val="002060"/>
          <w:sz w:val="24"/>
        </w:rPr>
        <w:t xml:space="preserve"> před jeho podpisem přečetly a že byl uzavřen podle jejich svobodné vůle, nikoliv v tísni a za nápadně nevýhodných podmínek a její autentičnost stvrzují svými podpisy.</w:t>
      </w:r>
    </w:p>
    <w:p w14:paraId="03406A61" w14:textId="77777777" w:rsidR="00FA323C" w:rsidRPr="0052604A" w:rsidRDefault="00FA323C">
      <w:pPr>
        <w:jc w:val="both"/>
        <w:rPr>
          <w:rFonts w:ascii="Times New Roman" w:hAnsi="Times New Roman"/>
          <w:color w:val="002060"/>
          <w:sz w:val="24"/>
        </w:rPr>
      </w:pPr>
    </w:p>
    <w:p w14:paraId="593DC11C" w14:textId="77777777" w:rsidR="009F059D" w:rsidRPr="0052604A" w:rsidRDefault="008F0F5E">
      <w:pPr>
        <w:jc w:val="both"/>
        <w:rPr>
          <w:rFonts w:ascii="Times New Roman" w:hAnsi="Times New Roman"/>
          <w:color w:val="002060"/>
          <w:sz w:val="24"/>
        </w:rPr>
      </w:pPr>
      <w:r w:rsidRPr="0052604A">
        <w:rPr>
          <w:rFonts w:ascii="Times New Roman" w:hAnsi="Times New Roman"/>
          <w:color w:val="002060"/>
          <w:sz w:val="24"/>
        </w:rPr>
        <w:lastRenderedPageBreak/>
        <w:t xml:space="preserve">Tento </w:t>
      </w:r>
      <w:r w:rsidRPr="0052604A">
        <w:rPr>
          <w:rFonts w:ascii="Times New Roman" w:hAnsi="Times New Roman"/>
          <w:b/>
          <w:color w:val="002060"/>
          <w:sz w:val="24"/>
        </w:rPr>
        <w:t>Dodatek č.</w:t>
      </w:r>
      <w:r w:rsidR="00A25021" w:rsidRPr="0052604A">
        <w:rPr>
          <w:rFonts w:ascii="Times New Roman" w:hAnsi="Times New Roman"/>
          <w:b/>
          <w:color w:val="002060"/>
          <w:sz w:val="24"/>
        </w:rPr>
        <w:t xml:space="preserve"> </w:t>
      </w:r>
      <w:r w:rsidR="00DC258F">
        <w:rPr>
          <w:rFonts w:ascii="Times New Roman" w:hAnsi="Times New Roman"/>
          <w:b/>
          <w:color w:val="002060"/>
          <w:sz w:val="24"/>
        </w:rPr>
        <w:t>1</w:t>
      </w:r>
      <w:r w:rsidRPr="0052604A">
        <w:rPr>
          <w:rFonts w:ascii="Times New Roman" w:hAnsi="Times New Roman"/>
          <w:color w:val="002060"/>
          <w:sz w:val="24"/>
        </w:rPr>
        <w:t xml:space="preserve"> je vypracován</w:t>
      </w:r>
      <w:r w:rsidR="009F059D" w:rsidRPr="0052604A">
        <w:rPr>
          <w:rFonts w:ascii="Times New Roman" w:hAnsi="Times New Roman"/>
          <w:color w:val="002060"/>
          <w:sz w:val="24"/>
        </w:rPr>
        <w:t xml:space="preserve"> </w:t>
      </w:r>
      <w:r w:rsidR="009F059D" w:rsidRPr="0052604A">
        <w:rPr>
          <w:rFonts w:ascii="Times New Roman" w:hAnsi="Times New Roman"/>
          <w:bCs/>
          <w:color w:val="002060"/>
          <w:sz w:val="24"/>
        </w:rPr>
        <w:t xml:space="preserve">ve </w:t>
      </w:r>
      <w:r w:rsidR="00FA792D" w:rsidRPr="0052604A">
        <w:rPr>
          <w:rFonts w:ascii="Times New Roman" w:hAnsi="Times New Roman"/>
          <w:bCs/>
          <w:color w:val="002060"/>
          <w:sz w:val="24"/>
        </w:rPr>
        <w:t>4</w:t>
      </w:r>
      <w:r w:rsidR="009F059D" w:rsidRPr="0052604A">
        <w:rPr>
          <w:rFonts w:ascii="Times New Roman" w:hAnsi="Times New Roman"/>
          <w:bCs/>
          <w:color w:val="002060"/>
          <w:sz w:val="24"/>
        </w:rPr>
        <w:t xml:space="preserve"> vyhotoveních</w:t>
      </w:r>
      <w:r w:rsidR="009F059D" w:rsidRPr="0052604A">
        <w:rPr>
          <w:rFonts w:ascii="Times New Roman" w:hAnsi="Times New Roman"/>
          <w:color w:val="002060"/>
          <w:sz w:val="24"/>
        </w:rPr>
        <w:t xml:space="preserve"> s platností originálu. Každá ze smluvních stran obdrží po dvou vyhotoveních.</w:t>
      </w:r>
    </w:p>
    <w:p w14:paraId="31264004" w14:textId="615F5D44" w:rsidR="00BE02BF" w:rsidRDefault="00BE02BF">
      <w:pPr>
        <w:jc w:val="both"/>
        <w:rPr>
          <w:rFonts w:ascii="Times New Roman" w:hAnsi="Times New Roman"/>
          <w:b/>
          <w:color w:val="002060"/>
          <w:sz w:val="24"/>
        </w:rPr>
      </w:pPr>
    </w:p>
    <w:p w14:paraId="2289F50A" w14:textId="77777777" w:rsidR="00525DA2" w:rsidRPr="0052604A" w:rsidRDefault="00525DA2">
      <w:pPr>
        <w:jc w:val="both"/>
        <w:rPr>
          <w:rFonts w:ascii="Times New Roman" w:hAnsi="Times New Roman"/>
          <w:b/>
          <w:color w:val="002060"/>
          <w:sz w:val="24"/>
        </w:rPr>
      </w:pPr>
    </w:p>
    <w:p w14:paraId="2372B910" w14:textId="77777777" w:rsidR="009F059D" w:rsidRPr="0052604A" w:rsidRDefault="008F0F5E">
      <w:pPr>
        <w:jc w:val="both"/>
        <w:rPr>
          <w:rFonts w:ascii="Times New Roman" w:hAnsi="Times New Roman"/>
          <w:color w:val="002060"/>
          <w:sz w:val="24"/>
        </w:rPr>
      </w:pPr>
      <w:r w:rsidRPr="0052604A">
        <w:rPr>
          <w:rFonts w:ascii="Times New Roman" w:hAnsi="Times New Roman"/>
          <w:color w:val="002060"/>
          <w:sz w:val="24"/>
        </w:rPr>
        <w:t xml:space="preserve">Tento </w:t>
      </w:r>
      <w:r w:rsidRPr="0052604A">
        <w:rPr>
          <w:rFonts w:ascii="Times New Roman" w:hAnsi="Times New Roman"/>
          <w:b/>
          <w:color w:val="002060"/>
          <w:sz w:val="24"/>
        </w:rPr>
        <w:t>Dodatek č.</w:t>
      </w:r>
      <w:r w:rsidR="00A25021" w:rsidRPr="0052604A">
        <w:rPr>
          <w:rFonts w:ascii="Times New Roman" w:hAnsi="Times New Roman"/>
          <w:b/>
          <w:color w:val="002060"/>
          <w:sz w:val="24"/>
        </w:rPr>
        <w:t xml:space="preserve"> </w:t>
      </w:r>
      <w:r w:rsidR="00DC258F">
        <w:rPr>
          <w:rFonts w:ascii="Times New Roman" w:hAnsi="Times New Roman"/>
          <w:b/>
          <w:color w:val="002060"/>
          <w:sz w:val="24"/>
        </w:rPr>
        <w:t>1</w:t>
      </w:r>
      <w:r w:rsidR="00A25021" w:rsidRPr="0052604A">
        <w:rPr>
          <w:rFonts w:ascii="Times New Roman" w:hAnsi="Times New Roman"/>
          <w:color w:val="002060"/>
          <w:sz w:val="24"/>
        </w:rPr>
        <w:t xml:space="preserve">, </w:t>
      </w:r>
      <w:r w:rsidRPr="0052604A">
        <w:rPr>
          <w:rFonts w:ascii="Times New Roman" w:hAnsi="Times New Roman"/>
          <w:color w:val="002060"/>
          <w:sz w:val="24"/>
        </w:rPr>
        <w:t>Smlouvy o dílo</w:t>
      </w:r>
      <w:r w:rsidR="00A25021" w:rsidRPr="0052604A">
        <w:rPr>
          <w:rFonts w:ascii="Times New Roman" w:hAnsi="Times New Roman"/>
          <w:color w:val="002060"/>
          <w:sz w:val="24"/>
        </w:rPr>
        <w:t>,</w:t>
      </w:r>
      <w:r w:rsidRPr="0052604A">
        <w:rPr>
          <w:rFonts w:ascii="Times New Roman" w:hAnsi="Times New Roman"/>
          <w:color w:val="002060"/>
          <w:sz w:val="24"/>
        </w:rPr>
        <w:t xml:space="preserve"> </w:t>
      </w:r>
      <w:r w:rsidR="009F059D" w:rsidRPr="0052604A">
        <w:rPr>
          <w:rFonts w:ascii="Times New Roman" w:hAnsi="Times New Roman"/>
          <w:color w:val="002060"/>
          <w:sz w:val="24"/>
        </w:rPr>
        <w:t>nabývá platnosti a účinnosti dnem podpisu statutárních zástupců smluvních stran.</w:t>
      </w:r>
    </w:p>
    <w:p w14:paraId="03326BF7" w14:textId="218A335D" w:rsidR="005F605A" w:rsidRDefault="005F605A">
      <w:pPr>
        <w:jc w:val="both"/>
        <w:rPr>
          <w:rFonts w:ascii="Times New Roman" w:hAnsi="Times New Roman"/>
          <w:color w:val="002060"/>
          <w:sz w:val="24"/>
          <w:highlight w:val="yellow"/>
        </w:rPr>
      </w:pPr>
    </w:p>
    <w:p w14:paraId="4DE12923" w14:textId="77777777" w:rsidR="00525DA2" w:rsidRPr="0052604A" w:rsidRDefault="00525DA2">
      <w:pPr>
        <w:jc w:val="both"/>
        <w:rPr>
          <w:rFonts w:ascii="Times New Roman" w:hAnsi="Times New Roman"/>
          <w:color w:val="002060"/>
          <w:sz w:val="24"/>
          <w:highlight w:val="yellow"/>
        </w:rPr>
      </w:pPr>
    </w:p>
    <w:p w14:paraId="40648B58" w14:textId="77777777" w:rsidR="00000AA2" w:rsidRPr="0052604A" w:rsidRDefault="008F0F5E">
      <w:pPr>
        <w:jc w:val="both"/>
        <w:rPr>
          <w:rFonts w:ascii="Times New Roman" w:hAnsi="Times New Roman"/>
          <w:color w:val="002060"/>
          <w:sz w:val="24"/>
        </w:rPr>
      </w:pPr>
      <w:r w:rsidRPr="0052604A">
        <w:rPr>
          <w:rFonts w:ascii="Times New Roman" w:hAnsi="Times New Roman"/>
          <w:color w:val="002060"/>
          <w:sz w:val="24"/>
        </w:rPr>
        <w:t xml:space="preserve">Ostatní ustanovení Smlouvy o dílo č. </w:t>
      </w:r>
      <w:r w:rsidR="00DC258F">
        <w:rPr>
          <w:rFonts w:ascii="Times New Roman" w:hAnsi="Times New Roman"/>
          <w:color w:val="002060"/>
          <w:sz w:val="24"/>
        </w:rPr>
        <w:t xml:space="preserve">zhotovitele 4003/20/0, </w:t>
      </w:r>
      <w:r w:rsidR="00DC258F" w:rsidRPr="00DC258F">
        <w:rPr>
          <w:rFonts w:ascii="Times New Roman" w:hAnsi="Times New Roman"/>
          <w:color w:val="002060"/>
          <w:sz w:val="24"/>
        </w:rPr>
        <w:t>č. objednatele SML2022-016-INV487</w:t>
      </w:r>
      <w:r w:rsidRPr="0052604A">
        <w:rPr>
          <w:rFonts w:ascii="Times New Roman" w:hAnsi="Times New Roman"/>
          <w:color w:val="002060"/>
          <w:sz w:val="24"/>
        </w:rPr>
        <w:t>,</w:t>
      </w:r>
      <w:r w:rsidR="00B25783" w:rsidRPr="0052604A">
        <w:rPr>
          <w:rFonts w:ascii="Times New Roman" w:hAnsi="Times New Roman"/>
          <w:color w:val="002060"/>
          <w:sz w:val="24"/>
        </w:rPr>
        <w:t xml:space="preserve"> </w:t>
      </w:r>
      <w:r w:rsidRPr="0052604A">
        <w:rPr>
          <w:rFonts w:ascii="Times New Roman" w:hAnsi="Times New Roman"/>
          <w:color w:val="002060"/>
          <w:sz w:val="24"/>
        </w:rPr>
        <w:t xml:space="preserve">které nebyly tímto </w:t>
      </w:r>
      <w:r w:rsidRPr="0052604A">
        <w:rPr>
          <w:rFonts w:ascii="Times New Roman" w:hAnsi="Times New Roman"/>
          <w:b/>
          <w:color w:val="002060"/>
          <w:sz w:val="24"/>
        </w:rPr>
        <w:t>Dodatkem č.</w:t>
      </w:r>
      <w:r w:rsidR="00A25021" w:rsidRPr="0052604A">
        <w:rPr>
          <w:rFonts w:ascii="Times New Roman" w:hAnsi="Times New Roman"/>
          <w:b/>
          <w:color w:val="002060"/>
          <w:sz w:val="24"/>
        </w:rPr>
        <w:t xml:space="preserve"> </w:t>
      </w:r>
      <w:r w:rsidR="00DC258F">
        <w:rPr>
          <w:rFonts w:ascii="Times New Roman" w:hAnsi="Times New Roman"/>
          <w:b/>
          <w:color w:val="002060"/>
          <w:sz w:val="24"/>
        </w:rPr>
        <w:t>1</w:t>
      </w:r>
      <w:r w:rsidRPr="0052604A">
        <w:rPr>
          <w:rFonts w:ascii="Times New Roman" w:hAnsi="Times New Roman"/>
          <w:color w:val="002060"/>
          <w:sz w:val="24"/>
        </w:rPr>
        <w:t xml:space="preserve"> dotčeny, zůstávají v platnosti a nemění se.</w:t>
      </w:r>
    </w:p>
    <w:p w14:paraId="6C4273AE" w14:textId="51F3FFF3" w:rsidR="008F0F5E" w:rsidRDefault="008F0F5E">
      <w:pPr>
        <w:jc w:val="both"/>
        <w:rPr>
          <w:rFonts w:ascii="Times New Roman" w:hAnsi="Times New Roman"/>
          <w:sz w:val="24"/>
        </w:rPr>
      </w:pPr>
    </w:p>
    <w:p w14:paraId="18AEFE1F" w14:textId="0C57B3DF" w:rsidR="00525DA2" w:rsidRDefault="00525DA2">
      <w:pPr>
        <w:jc w:val="both"/>
        <w:rPr>
          <w:rFonts w:ascii="Times New Roman" w:hAnsi="Times New Roman"/>
          <w:sz w:val="24"/>
        </w:rPr>
      </w:pPr>
    </w:p>
    <w:p w14:paraId="1B9C25DD" w14:textId="77777777" w:rsidR="00525DA2" w:rsidRPr="00C92526" w:rsidRDefault="00525DA2">
      <w:pPr>
        <w:jc w:val="both"/>
        <w:rPr>
          <w:rFonts w:ascii="Times New Roman" w:hAnsi="Times New Roman"/>
          <w:sz w:val="24"/>
        </w:rPr>
      </w:pPr>
    </w:p>
    <w:p w14:paraId="4C5CBA58" w14:textId="77777777" w:rsidR="009F059D" w:rsidRPr="00C92526" w:rsidRDefault="009F059D">
      <w:pPr>
        <w:jc w:val="both"/>
        <w:rPr>
          <w:rFonts w:ascii="Times New Roman" w:hAnsi="Times New Roman"/>
          <w:sz w:val="24"/>
        </w:rPr>
      </w:pPr>
    </w:p>
    <w:p w14:paraId="1C659D9C" w14:textId="77777777" w:rsidR="009F059D" w:rsidRPr="00C92526" w:rsidRDefault="00A25021" w:rsidP="00A250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Hranice, </w:t>
      </w:r>
      <w:r w:rsidR="009F059D" w:rsidRPr="00C92526">
        <w:rPr>
          <w:rFonts w:ascii="Times New Roman" w:hAnsi="Times New Roman"/>
          <w:sz w:val="24"/>
        </w:rPr>
        <w:t>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F059D" w:rsidRPr="00C92526">
        <w:rPr>
          <w:rFonts w:ascii="Times New Roman" w:hAnsi="Times New Roman"/>
          <w:sz w:val="24"/>
        </w:rPr>
        <w:t>Přerov</w:t>
      </w:r>
      <w:r>
        <w:rPr>
          <w:rFonts w:ascii="Times New Roman" w:hAnsi="Times New Roman"/>
          <w:sz w:val="24"/>
        </w:rPr>
        <w:t xml:space="preserve">, </w:t>
      </w:r>
      <w:r w:rsidR="009F059D" w:rsidRPr="00C92526">
        <w:rPr>
          <w:rFonts w:ascii="Times New Roman" w:hAnsi="Times New Roman"/>
          <w:sz w:val="24"/>
        </w:rPr>
        <w:t>dne</w:t>
      </w:r>
      <w:r>
        <w:rPr>
          <w:rFonts w:ascii="Times New Roman" w:hAnsi="Times New Roman"/>
          <w:sz w:val="24"/>
        </w:rPr>
        <w:t>:</w:t>
      </w:r>
    </w:p>
    <w:p w14:paraId="015C22C5" w14:textId="77777777" w:rsidR="009F059D" w:rsidRPr="00C92526" w:rsidRDefault="009F059D" w:rsidP="00A25021">
      <w:pPr>
        <w:rPr>
          <w:rFonts w:ascii="Times New Roman" w:hAnsi="Times New Roman"/>
          <w:sz w:val="24"/>
        </w:rPr>
      </w:pPr>
    </w:p>
    <w:p w14:paraId="46AEA2C7" w14:textId="77777777" w:rsidR="009F059D" w:rsidRDefault="009F059D" w:rsidP="00A25021">
      <w:pPr>
        <w:rPr>
          <w:rFonts w:ascii="Times New Roman" w:hAnsi="Times New Roman"/>
          <w:sz w:val="24"/>
        </w:rPr>
      </w:pPr>
      <w:r w:rsidRPr="00C92526">
        <w:rPr>
          <w:rFonts w:ascii="Times New Roman" w:hAnsi="Times New Roman"/>
          <w:sz w:val="24"/>
        </w:rPr>
        <w:t>Za zhotovitele:</w:t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="00A25021">
        <w:rPr>
          <w:rFonts w:ascii="Times New Roman" w:hAnsi="Times New Roman"/>
          <w:sz w:val="24"/>
        </w:rPr>
        <w:tab/>
      </w:r>
      <w:r w:rsidRPr="00C92526">
        <w:rPr>
          <w:rFonts w:ascii="Times New Roman" w:hAnsi="Times New Roman"/>
          <w:sz w:val="24"/>
        </w:rPr>
        <w:t>Za objednatele:</w:t>
      </w:r>
    </w:p>
    <w:p w14:paraId="34A78383" w14:textId="77777777" w:rsidR="00A25021" w:rsidRDefault="00A25021" w:rsidP="00A25021">
      <w:pPr>
        <w:rPr>
          <w:rFonts w:ascii="Times New Roman" w:hAnsi="Times New Roman"/>
          <w:sz w:val="24"/>
        </w:rPr>
      </w:pPr>
    </w:p>
    <w:p w14:paraId="196D0804" w14:textId="50655D6F" w:rsidR="00A25021" w:rsidRDefault="00A25021" w:rsidP="00A25021">
      <w:pPr>
        <w:rPr>
          <w:rFonts w:ascii="Times New Roman" w:hAnsi="Times New Roman"/>
          <w:sz w:val="24"/>
        </w:rPr>
      </w:pPr>
    </w:p>
    <w:p w14:paraId="5BBE5678" w14:textId="3008300F" w:rsidR="00525DA2" w:rsidRDefault="00525DA2" w:rsidP="00A25021">
      <w:pPr>
        <w:rPr>
          <w:rFonts w:ascii="Times New Roman" w:hAnsi="Times New Roman"/>
          <w:sz w:val="24"/>
        </w:rPr>
      </w:pPr>
    </w:p>
    <w:p w14:paraId="45286998" w14:textId="3A67C443" w:rsidR="00525DA2" w:rsidRDefault="00525DA2" w:rsidP="00A25021">
      <w:pPr>
        <w:rPr>
          <w:rFonts w:ascii="Times New Roman" w:hAnsi="Times New Roman"/>
          <w:sz w:val="24"/>
        </w:rPr>
      </w:pPr>
    </w:p>
    <w:p w14:paraId="39E1023A" w14:textId="00BA8C02" w:rsidR="00525DA2" w:rsidRDefault="00525DA2" w:rsidP="00A25021">
      <w:pPr>
        <w:rPr>
          <w:rFonts w:ascii="Times New Roman" w:hAnsi="Times New Roman"/>
          <w:sz w:val="24"/>
        </w:rPr>
      </w:pPr>
    </w:p>
    <w:p w14:paraId="0F99D77C" w14:textId="77777777" w:rsidR="00525DA2" w:rsidRDefault="00525DA2" w:rsidP="00A25021">
      <w:pPr>
        <w:rPr>
          <w:rFonts w:ascii="Times New Roman" w:hAnsi="Times New Roman"/>
          <w:sz w:val="24"/>
        </w:rPr>
      </w:pPr>
    </w:p>
    <w:p w14:paraId="30254D07" w14:textId="77777777" w:rsidR="00525DA2" w:rsidRDefault="00525DA2" w:rsidP="00A25021">
      <w:pPr>
        <w:rPr>
          <w:rFonts w:ascii="Times New Roman" w:hAnsi="Times New Roman"/>
          <w:sz w:val="24"/>
        </w:rPr>
      </w:pPr>
    </w:p>
    <w:p w14:paraId="06D9499D" w14:textId="77777777" w:rsidR="00A25021" w:rsidRDefault="00A25021" w:rsidP="00A25021">
      <w:pPr>
        <w:rPr>
          <w:rFonts w:ascii="Times New Roman" w:hAnsi="Times New Roman"/>
          <w:sz w:val="24"/>
        </w:rPr>
      </w:pPr>
    </w:p>
    <w:p w14:paraId="58E9BC70" w14:textId="77777777" w:rsidR="00A25021" w:rsidRDefault="00A25021" w:rsidP="00A25021">
      <w:pPr>
        <w:rPr>
          <w:rFonts w:ascii="Times New Roman" w:hAnsi="Times New Roman"/>
          <w:sz w:val="24"/>
        </w:rPr>
      </w:pPr>
    </w:p>
    <w:p w14:paraId="19EEFB91" w14:textId="77777777" w:rsidR="00A25021" w:rsidRDefault="00A25021" w:rsidP="00A25021">
      <w:pPr>
        <w:rPr>
          <w:rFonts w:ascii="Times New Roman" w:hAnsi="Times New Roman"/>
          <w:sz w:val="24"/>
        </w:rPr>
      </w:pPr>
    </w:p>
    <w:p w14:paraId="0035AC37" w14:textId="77777777" w:rsidR="00A25021" w:rsidRPr="00C92526" w:rsidRDefault="00A25021" w:rsidP="00A25021">
      <w:pPr>
        <w:rPr>
          <w:rFonts w:ascii="Times New Roman" w:hAnsi="Times New Roman"/>
          <w:sz w:val="24"/>
        </w:rPr>
      </w:pPr>
    </w:p>
    <w:p w14:paraId="261C78D9" w14:textId="77777777" w:rsidR="009F059D" w:rsidRDefault="009F059D" w:rsidP="00A25021">
      <w:pPr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14:paraId="2D54DF85" w14:textId="77777777" w:rsidR="00A25021" w:rsidRPr="00C92526" w:rsidRDefault="00A25021" w:rsidP="00A25021">
      <w:pPr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14:paraId="2C0FCC81" w14:textId="77777777" w:rsidR="009F059D" w:rsidRPr="00C92526" w:rsidRDefault="00B25783" w:rsidP="00A25021">
      <w:pPr>
        <w:pStyle w:val="Zkladntext3"/>
        <w:jc w:val="left"/>
      </w:pPr>
      <w:r>
        <w:t>Ing. Jaroslav Boráň, Ph.D.</w:t>
      </w:r>
      <w:r w:rsidR="00A25021">
        <w:tab/>
      </w:r>
      <w:r w:rsidR="00A25021">
        <w:tab/>
      </w:r>
      <w:r w:rsidR="00A25021">
        <w:tab/>
      </w:r>
      <w:r w:rsidR="00A25021">
        <w:tab/>
      </w:r>
      <w:r w:rsidR="00B962B8" w:rsidRPr="00C92526">
        <w:t xml:space="preserve">Michal </w:t>
      </w:r>
      <w:proofErr w:type="spellStart"/>
      <w:r w:rsidR="00B962B8" w:rsidRPr="00C92526">
        <w:t>Zácha</w:t>
      </w:r>
      <w:proofErr w:type="spellEnd"/>
    </w:p>
    <w:p w14:paraId="75254CDF" w14:textId="77777777" w:rsidR="009F059D" w:rsidRDefault="00B25783" w:rsidP="00A25021">
      <w:pPr>
        <w:pStyle w:val="Zkladntext3"/>
        <w:jc w:val="left"/>
      </w:pPr>
      <w:r>
        <w:t>jednatel společnosti</w:t>
      </w:r>
      <w:r w:rsidR="00A25021">
        <w:tab/>
      </w:r>
      <w:r w:rsidR="00A25021">
        <w:tab/>
      </w:r>
      <w:r w:rsidR="00A25021">
        <w:tab/>
      </w:r>
      <w:r w:rsidR="00A25021">
        <w:tab/>
      </w:r>
      <w:r w:rsidR="00A25021">
        <w:tab/>
      </w:r>
      <w:r w:rsidR="009F059D" w:rsidRPr="00C92526">
        <w:t>předseda představenstva</w:t>
      </w:r>
    </w:p>
    <w:sectPr w:rsidR="009F059D" w:rsidSect="00A25021">
      <w:headerReference w:type="default" r:id="rId9"/>
      <w:footerReference w:type="default" r:id="rId10"/>
      <w:pgSz w:w="11907" w:h="16840" w:code="9"/>
      <w:pgMar w:top="1135" w:right="1275" w:bottom="127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3222" w14:textId="77777777" w:rsidR="00EB60D1" w:rsidRDefault="00EB60D1">
      <w:r>
        <w:separator/>
      </w:r>
    </w:p>
  </w:endnote>
  <w:endnote w:type="continuationSeparator" w:id="0">
    <w:p w14:paraId="6F39B3D8" w14:textId="77777777" w:rsidR="00EB60D1" w:rsidRDefault="00EB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67F0" w14:textId="3ADFDF02" w:rsidR="009F059D" w:rsidRDefault="009F059D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D640F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525DA2"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 xml:space="preserve">) </w:t>
    </w:r>
  </w:p>
  <w:p w14:paraId="28FA1165" w14:textId="77777777" w:rsidR="009F059D" w:rsidRDefault="009F059D">
    <w:pPr>
      <w:pStyle w:val="Zpat"/>
      <w:rPr>
        <w:rFonts w:ascii="Times New Roman" w:hAnsi="Times New Roman"/>
        <w:sz w:val="18"/>
        <w:szCs w:val="18"/>
      </w:rPr>
    </w:pPr>
  </w:p>
  <w:p w14:paraId="1C7A13CE" w14:textId="77777777" w:rsidR="009F059D" w:rsidRDefault="009F059D">
    <w:pPr>
      <w:pStyle w:val="Zpat"/>
      <w:rPr>
        <w:rFonts w:ascii="Times New Roman" w:hAnsi="Times New Roman"/>
        <w:sz w:val="18"/>
        <w:szCs w:val="18"/>
      </w:rPr>
    </w:pPr>
  </w:p>
  <w:p w14:paraId="12567D96" w14:textId="77777777" w:rsidR="009F059D" w:rsidRDefault="009F059D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30950" w14:textId="77777777" w:rsidR="00EB60D1" w:rsidRDefault="00EB60D1">
      <w:r>
        <w:separator/>
      </w:r>
    </w:p>
  </w:footnote>
  <w:footnote w:type="continuationSeparator" w:id="0">
    <w:p w14:paraId="244846DE" w14:textId="77777777" w:rsidR="00EB60D1" w:rsidRDefault="00EB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855A" w14:textId="77777777" w:rsidR="009F059D" w:rsidRDefault="009F059D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4" w15:restartNumberingAfterBreak="0">
    <w:nsid w:val="1F3B41CA"/>
    <w:multiLevelType w:val="hybridMultilevel"/>
    <w:tmpl w:val="5EE04D1C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6" w15:restartNumberingAfterBreak="0">
    <w:nsid w:val="2F3C5C9D"/>
    <w:multiLevelType w:val="hybridMultilevel"/>
    <w:tmpl w:val="5D1EAC52"/>
    <w:lvl w:ilvl="0" w:tplc="7E669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3" w15:restartNumberingAfterBreak="0">
    <w:nsid w:val="58027EA9"/>
    <w:multiLevelType w:val="hybridMultilevel"/>
    <w:tmpl w:val="E0907D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5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3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2"/>
  </w:num>
  <w:num w:numId="5">
    <w:abstractNumId w:val="5"/>
  </w:num>
  <w:num w:numId="6">
    <w:abstractNumId w:val="12"/>
  </w:num>
  <w:num w:numId="7">
    <w:abstractNumId w:val="15"/>
  </w:num>
  <w:num w:numId="8">
    <w:abstractNumId w:val="18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23"/>
  </w:num>
  <w:num w:numId="14">
    <w:abstractNumId w:val="10"/>
  </w:num>
  <w:num w:numId="15">
    <w:abstractNumId w:val="17"/>
  </w:num>
  <w:num w:numId="16">
    <w:abstractNumId w:val="20"/>
  </w:num>
  <w:num w:numId="17">
    <w:abstractNumId w:val="16"/>
  </w:num>
  <w:num w:numId="18">
    <w:abstractNumId w:val="19"/>
  </w:num>
  <w:num w:numId="19">
    <w:abstractNumId w:val="11"/>
  </w:num>
  <w:num w:numId="20">
    <w:abstractNumId w:val="24"/>
  </w:num>
  <w:num w:numId="21">
    <w:abstractNumId w:val="0"/>
  </w:num>
  <w:num w:numId="22">
    <w:abstractNumId w:val="4"/>
  </w:num>
  <w:num w:numId="23">
    <w:abstractNumId w:val="2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0A"/>
    <w:rsid w:val="00000AA2"/>
    <w:rsid w:val="00014435"/>
    <w:rsid w:val="0003407C"/>
    <w:rsid w:val="000412AA"/>
    <w:rsid w:val="00051BB7"/>
    <w:rsid w:val="00071641"/>
    <w:rsid w:val="00072489"/>
    <w:rsid w:val="000854EF"/>
    <w:rsid w:val="0009122B"/>
    <w:rsid w:val="000B380A"/>
    <w:rsid w:val="000D18CF"/>
    <w:rsid w:val="000D3D2C"/>
    <w:rsid w:val="000E08DF"/>
    <w:rsid w:val="000E1FE5"/>
    <w:rsid w:val="000E5C59"/>
    <w:rsid w:val="00106018"/>
    <w:rsid w:val="00113E7C"/>
    <w:rsid w:val="001245E6"/>
    <w:rsid w:val="00142763"/>
    <w:rsid w:val="00143426"/>
    <w:rsid w:val="00155F76"/>
    <w:rsid w:val="001609EF"/>
    <w:rsid w:val="00164CB4"/>
    <w:rsid w:val="001726D5"/>
    <w:rsid w:val="00181B3A"/>
    <w:rsid w:val="00184732"/>
    <w:rsid w:val="00185337"/>
    <w:rsid w:val="0018671A"/>
    <w:rsid w:val="00190453"/>
    <w:rsid w:val="001A58FF"/>
    <w:rsid w:val="001D2618"/>
    <w:rsid w:val="001D3AA3"/>
    <w:rsid w:val="001D5404"/>
    <w:rsid w:val="001E309A"/>
    <w:rsid w:val="001E4B80"/>
    <w:rsid w:val="001E5991"/>
    <w:rsid w:val="001F491D"/>
    <w:rsid w:val="0021612A"/>
    <w:rsid w:val="00216A95"/>
    <w:rsid w:val="00220639"/>
    <w:rsid w:val="00222A0B"/>
    <w:rsid w:val="002375A7"/>
    <w:rsid w:val="002662C1"/>
    <w:rsid w:val="00267917"/>
    <w:rsid w:val="002760F6"/>
    <w:rsid w:val="002836B5"/>
    <w:rsid w:val="002854A0"/>
    <w:rsid w:val="002A17C0"/>
    <w:rsid w:val="002A6290"/>
    <w:rsid w:val="002B0D28"/>
    <w:rsid w:val="002B1A49"/>
    <w:rsid w:val="002D6D25"/>
    <w:rsid w:val="002E33BA"/>
    <w:rsid w:val="002E7E10"/>
    <w:rsid w:val="002F7649"/>
    <w:rsid w:val="00302141"/>
    <w:rsid w:val="00310599"/>
    <w:rsid w:val="00315BDA"/>
    <w:rsid w:val="003224B8"/>
    <w:rsid w:val="00326CC2"/>
    <w:rsid w:val="00336A74"/>
    <w:rsid w:val="003516D8"/>
    <w:rsid w:val="0036280F"/>
    <w:rsid w:val="0037555A"/>
    <w:rsid w:val="0037775D"/>
    <w:rsid w:val="00382B96"/>
    <w:rsid w:val="00396DC7"/>
    <w:rsid w:val="003A6CB7"/>
    <w:rsid w:val="003A7E40"/>
    <w:rsid w:val="003B0C78"/>
    <w:rsid w:val="003B24A6"/>
    <w:rsid w:val="003B7288"/>
    <w:rsid w:val="003C2846"/>
    <w:rsid w:val="003D05C3"/>
    <w:rsid w:val="003D7561"/>
    <w:rsid w:val="003E0FE3"/>
    <w:rsid w:val="003F6E97"/>
    <w:rsid w:val="003F7CD3"/>
    <w:rsid w:val="00402913"/>
    <w:rsid w:val="0040745E"/>
    <w:rsid w:val="00417100"/>
    <w:rsid w:val="0041746E"/>
    <w:rsid w:val="00417C42"/>
    <w:rsid w:val="004276F6"/>
    <w:rsid w:val="00433FCE"/>
    <w:rsid w:val="00440D38"/>
    <w:rsid w:val="00443A9B"/>
    <w:rsid w:val="00443F8C"/>
    <w:rsid w:val="00450C04"/>
    <w:rsid w:val="00454225"/>
    <w:rsid w:val="00461420"/>
    <w:rsid w:val="00463133"/>
    <w:rsid w:val="00470E6E"/>
    <w:rsid w:val="004961DD"/>
    <w:rsid w:val="004B006A"/>
    <w:rsid w:val="004B01C7"/>
    <w:rsid w:val="004B60D3"/>
    <w:rsid w:val="004B67C0"/>
    <w:rsid w:val="004C1FAE"/>
    <w:rsid w:val="004C757D"/>
    <w:rsid w:val="004C7C21"/>
    <w:rsid w:val="004D0D22"/>
    <w:rsid w:val="004D11F6"/>
    <w:rsid w:val="004D1577"/>
    <w:rsid w:val="004D38EC"/>
    <w:rsid w:val="004D6042"/>
    <w:rsid w:val="004E4B14"/>
    <w:rsid w:val="004E728D"/>
    <w:rsid w:val="004F5099"/>
    <w:rsid w:val="00504847"/>
    <w:rsid w:val="00517626"/>
    <w:rsid w:val="00520482"/>
    <w:rsid w:val="00525C05"/>
    <w:rsid w:val="00525DA2"/>
    <w:rsid w:val="0052604A"/>
    <w:rsid w:val="0053583A"/>
    <w:rsid w:val="00542F73"/>
    <w:rsid w:val="005502DB"/>
    <w:rsid w:val="0055318E"/>
    <w:rsid w:val="00555D8B"/>
    <w:rsid w:val="0057114F"/>
    <w:rsid w:val="00575860"/>
    <w:rsid w:val="00577C38"/>
    <w:rsid w:val="00581E6F"/>
    <w:rsid w:val="00584B6E"/>
    <w:rsid w:val="005B579A"/>
    <w:rsid w:val="005C5A7E"/>
    <w:rsid w:val="005C5B86"/>
    <w:rsid w:val="005C6413"/>
    <w:rsid w:val="005D47CE"/>
    <w:rsid w:val="005D640F"/>
    <w:rsid w:val="005E1E72"/>
    <w:rsid w:val="005F050D"/>
    <w:rsid w:val="005F1639"/>
    <w:rsid w:val="005F605A"/>
    <w:rsid w:val="005F6F55"/>
    <w:rsid w:val="00604E5A"/>
    <w:rsid w:val="00614600"/>
    <w:rsid w:val="006161EE"/>
    <w:rsid w:val="00617306"/>
    <w:rsid w:val="00643D70"/>
    <w:rsid w:val="0065687F"/>
    <w:rsid w:val="006623FF"/>
    <w:rsid w:val="00671210"/>
    <w:rsid w:val="0067219E"/>
    <w:rsid w:val="00674514"/>
    <w:rsid w:val="0067552E"/>
    <w:rsid w:val="00685DF9"/>
    <w:rsid w:val="006A3A38"/>
    <w:rsid w:val="006A3E52"/>
    <w:rsid w:val="006C12C1"/>
    <w:rsid w:val="006D4AFB"/>
    <w:rsid w:val="006E02F5"/>
    <w:rsid w:val="006E21F7"/>
    <w:rsid w:val="006E71E0"/>
    <w:rsid w:val="006F09B1"/>
    <w:rsid w:val="006F5945"/>
    <w:rsid w:val="00700E7F"/>
    <w:rsid w:val="0070534D"/>
    <w:rsid w:val="0070695C"/>
    <w:rsid w:val="00713883"/>
    <w:rsid w:val="0072112E"/>
    <w:rsid w:val="007320E4"/>
    <w:rsid w:val="00734EED"/>
    <w:rsid w:val="00745466"/>
    <w:rsid w:val="00751834"/>
    <w:rsid w:val="00751E30"/>
    <w:rsid w:val="00755651"/>
    <w:rsid w:val="00761D44"/>
    <w:rsid w:val="0076435F"/>
    <w:rsid w:val="007678F4"/>
    <w:rsid w:val="00780604"/>
    <w:rsid w:val="007835F5"/>
    <w:rsid w:val="00794889"/>
    <w:rsid w:val="00797769"/>
    <w:rsid w:val="007A176B"/>
    <w:rsid w:val="007B19E6"/>
    <w:rsid w:val="007B4ED0"/>
    <w:rsid w:val="007C23AF"/>
    <w:rsid w:val="007C6113"/>
    <w:rsid w:val="007D2348"/>
    <w:rsid w:val="007D5C8E"/>
    <w:rsid w:val="007E0766"/>
    <w:rsid w:val="007E273F"/>
    <w:rsid w:val="007E2D56"/>
    <w:rsid w:val="007E4302"/>
    <w:rsid w:val="007E4C8B"/>
    <w:rsid w:val="00804D72"/>
    <w:rsid w:val="00815CC5"/>
    <w:rsid w:val="008265CA"/>
    <w:rsid w:val="008303D8"/>
    <w:rsid w:val="008327DA"/>
    <w:rsid w:val="00833978"/>
    <w:rsid w:val="008343F9"/>
    <w:rsid w:val="00836A44"/>
    <w:rsid w:val="008373FD"/>
    <w:rsid w:val="00844798"/>
    <w:rsid w:val="0085238C"/>
    <w:rsid w:val="0085567F"/>
    <w:rsid w:val="00860977"/>
    <w:rsid w:val="008714C6"/>
    <w:rsid w:val="00872164"/>
    <w:rsid w:val="0087366F"/>
    <w:rsid w:val="0087628D"/>
    <w:rsid w:val="008806C5"/>
    <w:rsid w:val="0089543C"/>
    <w:rsid w:val="008960DF"/>
    <w:rsid w:val="008A6666"/>
    <w:rsid w:val="008B016E"/>
    <w:rsid w:val="008D53DB"/>
    <w:rsid w:val="008D7162"/>
    <w:rsid w:val="008D7FD0"/>
    <w:rsid w:val="008E4FFD"/>
    <w:rsid w:val="008F0F5E"/>
    <w:rsid w:val="008F19BB"/>
    <w:rsid w:val="00907E0E"/>
    <w:rsid w:val="00922737"/>
    <w:rsid w:val="0092660A"/>
    <w:rsid w:val="009406BE"/>
    <w:rsid w:val="00941A86"/>
    <w:rsid w:val="0095555E"/>
    <w:rsid w:val="0097264A"/>
    <w:rsid w:val="00974892"/>
    <w:rsid w:val="00976ED7"/>
    <w:rsid w:val="00982178"/>
    <w:rsid w:val="009867A0"/>
    <w:rsid w:val="009868FE"/>
    <w:rsid w:val="00986949"/>
    <w:rsid w:val="009871FA"/>
    <w:rsid w:val="00993A00"/>
    <w:rsid w:val="00996A82"/>
    <w:rsid w:val="009A5786"/>
    <w:rsid w:val="009C0855"/>
    <w:rsid w:val="009C177A"/>
    <w:rsid w:val="009C3AC2"/>
    <w:rsid w:val="009C4784"/>
    <w:rsid w:val="009D2007"/>
    <w:rsid w:val="009E4A57"/>
    <w:rsid w:val="009F059D"/>
    <w:rsid w:val="00A138F4"/>
    <w:rsid w:val="00A25021"/>
    <w:rsid w:val="00A408E0"/>
    <w:rsid w:val="00A45974"/>
    <w:rsid w:val="00A47E38"/>
    <w:rsid w:val="00A51171"/>
    <w:rsid w:val="00A6388B"/>
    <w:rsid w:val="00A63C67"/>
    <w:rsid w:val="00A64A14"/>
    <w:rsid w:val="00A6727A"/>
    <w:rsid w:val="00A72074"/>
    <w:rsid w:val="00A72456"/>
    <w:rsid w:val="00A839AC"/>
    <w:rsid w:val="00A854D4"/>
    <w:rsid w:val="00A869B7"/>
    <w:rsid w:val="00AA0AEC"/>
    <w:rsid w:val="00AB754C"/>
    <w:rsid w:val="00AB79D0"/>
    <w:rsid w:val="00AC0CDD"/>
    <w:rsid w:val="00AC6CA3"/>
    <w:rsid w:val="00AC6FD6"/>
    <w:rsid w:val="00AC7230"/>
    <w:rsid w:val="00AD17E7"/>
    <w:rsid w:val="00AD5890"/>
    <w:rsid w:val="00AE7891"/>
    <w:rsid w:val="00AF4B04"/>
    <w:rsid w:val="00AF5EE0"/>
    <w:rsid w:val="00B035DC"/>
    <w:rsid w:val="00B103FF"/>
    <w:rsid w:val="00B144D7"/>
    <w:rsid w:val="00B25783"/>
    <w:rsid w:val="00B32063"/>
    <w:rsid w:val="00B41508"/>
    <w:rsid w:val="00B5321E"/>
    <w:rsid w:val="00B53B82"/>
    <w:rsid w:val="00B62867"/>
    <w:rsid w:val="00B65C3F"/>
    <w:rsid w:val="00B72C1C"/>
    <w:rsid w:val="00B903CE"/>
    <w:rsid w:val="00B962B8"/>
    <w:rsid w:val="00BB7B46"/>
    <w:rsid w:val="00BC0F09"/>
    <w:rsid w:val="00BC3E00"/>
    <w:rsid w:val="00BC5EC1"/>
    <w:rsid w:val="00BD0A72"/>
    <w:rsid w:val="00BD79DA"/>
    <w:rsid w:val="00BE02BF"/>
    <w:rsid w:val="00BF69EB"/>
    <w:rsid w:val="00C00FE4"/>
    <w:rsid w:val="00C02610"/>
    <w:rsid w:val="00C12FA1"/>
    <w:rsid w:val="00C2077B"/>
    <w:rsid w:val="00C36A93"/>
    <w:rsid w:val="00C53A9F"/>
    <w:rsid w:val="00C612A3"/>
    <w:rsid w:val="00C63967"/>
    <w:rsid w:val="00C63F53"/>
    <w:rsid w:val="00C918D7"/>
    <w:rsid w:val="00C92526"/>
    <w:rsid w:val="00C96260"/>
    <w:rsid w:val="00CA1C98"/>
    <w:rsid w:val="00CA6604"/>
    <w:rsid w:val="00CB2CF6"/>
    <w:rsid w:val="00CC18B2"/>
    <w:rsid w:val="00CD3A7F"/>
    <w:rsid w:val="00CD430F"/>
    <w:rsid w:val="00CD6FAD"/>
    <w:rsid w:val="00CD7E12"/>
    <w:rsid w:val="00CE21AF"/>
    <w:rsid w:val="00CE3B10"/>
    <w:rsid w:val="00CE4467"/>
    <w:rsid w:val="00D11618"/>
    <w:rsid w:val="00D129EC"/>
    <w:rsid w:val="00D13B60"/>
    <w:rsid w:val="00D26509"/>
    <w:rsid w:val="00D27CA5"/>
    <w:rsid w:val="00D33F14"/>
    <w:rsid w:val="00D42E77"/>
    <w:rsid w:val="00D462E5"/>
    <w:rsid w:val="00D70183"/>
    <w:rsid w:val="00D87ECA"/>
    <w:rsid w:val="00DA0387"/>
    <w:rsid w:val="00DA0B72"/>
    <w:rsid w:val="00DA0DF6"/>
    <w:rsid w:val="00DA54BB"/>
    <w:rsid w:val="00DA5E92"/>
    <w:rsid w:val="00DA629F"/>
    <w:rsid w:val="00DA649D"/>
    <w:rsid w:val="00DA7E64"/>
    <w:rsid w:val="00DB06D7"/>
    <w:rsid w:val="00DB4D17"/>
    <w:rsid w:val="00DC0526"/>
    <w:rsid w:val="00DC24AE"/>
    <w:rsid w:val="00DC258F"/>
    <w:rsid w:val="00DD6B13"/>
    <w:rsid w:val="00DE6804"/>
    <w:rsid w:val="00DE7046"/>
    <w:rsid w:val="00DF27C9"/>
    <w:rsid w:val="00DF3834"/>
    <w:rsid w:val="00DF5319"/>
    <w:rsid w:val="00DF593F"/>
    <w:rsid w:val="00DF7E03"/>
    <w:rsid w:val="00E02D75"/>
    <w:rsid w:val="00E1502C"/>
    <w:rsid w:val="00E226D7"/>
    <w:rsid w:val="00E26E76"/>
    <w:rsid w:val="00E5104D"/>
    <w:rsid w:val="00E5431E"/>
    <w:rsid w:val="00E57048"/>
    <w:rsid w:val="00E62058"/>
    <w:rsid w:val="00E74105"/>
    <w:rsid w:val="00E86987"/>
    <w:rsid w:val="00E94D14"/>
    <w:rsid w:val="00E97D01"/>
    <w:rsid w:val="00EA23DD"/>
    <w:rsid w:val="00EA5929"/>
    <w:rsid w:val="00EA5AF9"/>
    <w:rsid w:val="00EB09F0"/>
    <w:rsid w:val="00EB60D1"/>
    <w:rsid w:val="00EC07D9"/>
    <w:rsid w:val="00EC083E"/>
    <w:rsid w:val="00EC0FDE"/>
    <w:rsid w:val="00EC2A9D"/>
    <w:rsid w:val="00ED18B0"/>
    <w:rsid w:val="00ED4FDF"/>
    <w:rsid w:val="00EE3AFC"/>
    <w:rsid w:val="00EE7B03"/>
    <w:rsid w:val="00EF37E0"/>
    <w:rsid w:val="00F02255"/>
    <w:rsid w:val="00F03D2B"/>
    <w:rsid w:val="00F059BF"/>
    <w:rsid w:val="00F1304E"/>
    <w:rsid w:val="00F20DA5"/>
    <w:rsid w:val="00F221DD"/>
    <w:rsid w:val="00F26BDC"/>
    <w:rsid w:val="00F424DC"/>
    <w:rsid w:val="00F43D53"/>
    <w:rsid w:val="00F54E31"/>
    <w:rsid w:val="00F66C0E"/>
    <w:rsid w:val="00F73C78"/>
    <w:rsid w:val="00F919A8"/>
    <w:rsid w:val="00F94DB3"/>
    <w:rsid w:val="00FA2BC1"/>
    <w:rsid w:val="00FA323C"/>
    <w:rsid w:val="00FA4B9F"/>
    <w:rsid w:val="00FA5AFA"/>
    <w:rsid w:val="00FA7884"/>
    <w:rsid w:val="00FA792D"/>
    <w:rsid w:val="00FC7962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F8C7D0B"/>
  <w15:chartTrackingRefBased/>
  <w15:docId w15:val="{096E6B26-32AB-4C7A-ABC5-F0D52071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patí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mlouva-slo">
    <w:name w:val="Smlouva-číslo"/>
    <w:basedOn w:val="Normln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C3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4C5B-8354-4DDD-BDF6-B479895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599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4174</CharactersWithSpaces>
  <SharedDoc>false</SharedDoc>
  <HLinks>
    <vt:vector size="6" baseType="variant"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Kopečková Lucie, Ing.</cp:lastModifiedBy>
  <cp:revision>7</cp:revision>
  <cp:lastPrinted>2022-04-21T08:40:00Z</cp:lastPrinted>
  <dcterms:created xsi:type="dcterms:W3CDTF">2022-04-22T05:27:00Z</dcterms:created>
  <dcterms:modified xsi:type="dcterms:W3CDTF">2022-11-22T11:58:00Z</dcterms:modified>
</cp:coreProperties>
</file>