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BCB77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10098932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OPV00325</w:t>
      </w:r>
    </w:p>
    <w:p w14:paraId="58E10B65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4C7EFF6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F19DB5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5E00F4F8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65C2AFCC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78DF1FE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22D8490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5E7720B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1B2EA74F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67D5363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798E0F35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59EA50AD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0D25D065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7EB87A78" w14:textId="25FC4A38" w:rsidR="00771707" w:rsidRPr="00771707" w:rsidRDefault="007605AC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63F4E40" w14:textId="03B24ABC" w:rsidR="00771707" w:rsidRDefault="007605AC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5A99C15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16D59943" w14:textId="2B05CF2E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7605AC">
        <w:rPr>
          <w:rFonts w:ascii="Century Gothic" w:hAnsi="Century Gothic" w:cs="Arial"/>
          <w:sz w:val="22"/>
        </w:rPr>
        <w:t>xxx</w:t>
      </w:r>
      <w:proofErr w:type="spellEnd"/>
    </w:p>
    <w:p w14:paraId="1B656BB2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1CE142AA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08C733AD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5D16250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359650D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62A7E16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5D8021EF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Ing. Petr Švejnoha</w:t>
      </w:r>
      <w:r>
        <w:rPr>
          <w:color w:val="auto"/>
        </w:rPr>
        <w:t xml:space="preserve"> </w:t>
      </w:r>
    </w:p>
    <w:p w14:paraId="17A2BA06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Plaňanská 407/10, 108 00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Praha - Malešice</w:t>
      </w:r>
      <w:proofErr w:type="gramEnd"/>
    </w:p>
    <w:p w14:paraId="58C736BE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13110233</w:t>
      </w:r>
    </w:p>
    <w:p w14:paraId="6D8C0A8F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307E1399" w14:textId="70E1606F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proofErr w:type="spellStart"/>
      <w:r w:rsidR="007605AC">
        <w:rPr>
          <w:rFonts w:ascii="Century Gothic" w:hAnsi="Century Gothic" w:cs="Arial"/>
          <w:sz w:val="22"/>
          <w:szCs w:val="22"/>
        </w:rPr>
        <w:t>xxx</w:t>
      </w:r>
      <w:proofErr w:type="spellEnd"/>
    </w:p>
    <w:p w14:paraId="6FC2B3F7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Ing. Petr ŠVEJNOHA</w:t>
      </w:r>
    </w:p>
    <w:p w14:paraId="1B7EED57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Václava Petrů 1453, 393 01 Pelhřimov</w:t>
      </w:r>
    </w:p>
    <w:p w14:paraId="6F63D794" w14:textId="77777777" w:rsidR="004807C0" w:rsidRDefault="00E60A1E" w:rsidP="004807C0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4807C0">
        <w:rPr>
          <w:rFonts w:ascii="Century Gothic" w:hAnsi="Century Gothic" w:cs="Arial"/>
          <w:sz w:val="22"/>
        </w:rPr>
        <w:t xml:space="preserve">Prodejna Barvy a laky, </w:t>
      </w:r>
      <w:r w:rsidR="004807C0" w:rsidRPr="00A72A3F">
        <w:rPr>
          <w:rFonts w:ascii="Century Gothic" w:hAnsi="Century Gothic" w:cs="Arial"/>
          <w:sz w:val="22"/>
        </w:rPr>
        <w:t>Václava Petrů 1453, Pelhřimov</w:t>
      </w:r>
      <w:r w:rsidR="004807C0">
        <w:rPr>
          <w:rFonts w:ascii="Century Gothic" w:hAnsi="Century Gothic" w:cs="Arial"/>
          <w:sz w:val="22"/>
        </w:rPr>
        <w:t>, IČP: 1002575141</w:t>
      </w:r>
    </w:p>
    <w:p w14:paraId="645232B6" w14:textId="7C7B3FB8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7605AC">
        <w:rPr>
          <w:rFonts w:ascii="Century Gothic" w:hAnsi="Century Gothic" w:cs="Arial"/>
          <w:sz w:val="22"/>
        </w:rPr>
        <w:t>xxx</w:t>
      </w:r>
      <w:proofErr w:type="spellEnd"/>
    </w:p>
    <w:p w14:paraId="40706A53" w14:textId="207E28D9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7605AC">
        <w:rPr>
          <w:rFonts w:ascii="Century Gothic" w:hAnsi="Century Gothic" w:cs="Arial"/>
          <w:sz w:val="22"/>
        </w:rPr>
        <w:t>xxx</w:t>
      </w:r>
      <w:proofErr w:type="spellEnd"/>
    </w:p>
    <w:p w14:paraId="33ABD5CF" w14:textId="02148238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7605AC">
        <w:rPr>
          <w:rFonts w:ascii="Century Gothic" w:hAnsi="Century Gothic" w:cs="Arial"/>
          <w:sz w:val="22"/>
        </w:rPr>
        <w:t>xxx</w:t>
      </w:r>
      <w:proofErr w:type="spellEnd"/>
    </w:p>
    <w:p w14:paraId="62363000" w14:textId="3C772917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7605AC">
        <w:rPr>
          <w:rFonts w:ascii="Century Gothic" w:hAnsi="Century Gothic" w:cs="Arial"/>
          <w:sz w:val="22"/>
        </w:rPr>
        <w:t>xxx</w:t>
      </w:r>
      <w:proofErr w:type="spellEnd"/>
    </w:p>
    <w:p w14:paraId="53DC6CFB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4A4DB220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21B74068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0E2E93E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BECA849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3100C82B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060BF6B0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40361F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60D29BD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0AB0A5A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5CEB8E7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56983E39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2997F56A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45AE9BC7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569B0AF1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14FF9DBD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2D531B80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6852CE0C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BB78650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5AA890BD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0FC58F29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2911CBF9" w14:textId="77777777" w:rsidR="009D5077" w:rsidRPr="009D5077" w:rsidRDefault="009D5077" w:rsidP="009D5077"/>
    <w:p w14:paraId="2ACACC27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4106AC97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3817EE14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09154B36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10F31735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58CE15C2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75259495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DC2018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56C26DF1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7C0089B8" w14:textId="77777777" w:rsidR="009D5077" w:rsidRPr="009D5077" w:rsidRDefault="009D5077" w:rsidP="009D5077"/>
    <w:p w14:paraId="3BB0498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7500EF31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3FE52B61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55BDF66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73A21F1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2D906BA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187E0670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35C9AF56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15583602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741CB44E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0C3DFC6A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41092D8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18243E4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4176FAE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0C8404C0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3FB70042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6A91BAE4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73BBB1A3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029AC13D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05F400EE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7CD44DAD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7B4E4EA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71BED87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41837059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A79F0CE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6317ECF2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27E9DF26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5222897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1200CA8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4366D2F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5AB84ED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6BB519F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1DB1273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303A3BC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4514101E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2DBB2C09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009526A5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74F84574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738D7836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1549ABC7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464FA405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8542C87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503D39A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57D9397E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437F8CB6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0F45F837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A4FFE2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39D592B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5169E53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68C8444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37BB1180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1E9B2B7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41DEAD59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16AD0F9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083CE38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22F1CF0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319FBAE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57D1D95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288C3CB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27013AD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753A9966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641BDBB5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1BC8A01F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7AB39847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56E5E5E2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4CB10650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3E4C0487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0556843E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631BDFCA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3F653B19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29990B72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6F58D45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DD6720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6E17CBD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37B44B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5B07E31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589FD5A0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6D3470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2587A3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09.11.2022</w:t>
      </w:r>
    </w:p>
    <w:p w14:paraId="47562D7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501ABD7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CE26D0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57D31E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EF069FF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81F37DF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0AF56D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1A3D82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5A89D7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50ADF91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3D3A6BF5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054C661B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5EF5D3F4" w14:textId="77777777" w:rsidR="00D60C98" w:rsidRDefault="00D60C98" w:rsidP="00CD257C"/>
    <w:p w14:paraId="17D10FAF" w14:textId="77777777" w:rsidR="00D60C98" w:rsidRDefault="00D60C98" w:rsidP="00CD257C"/>
    <w:p w14:paraId="4A537075" w14:textId="77777777" w:rsidR="00D60C98" w:rsidRDefault="00D60C98" w:rsidP="00CD257C"/>
    <w:p w14:paraId="7E0E2812" w14:textId="77777777" w:rsidR="003D7440" w:rsidRDefault="003D7440" w:rsidP="00CD257C"/>
    <w:p w14:paraId="00242624" w14:textId="77777777" w:rsidR="003D7440" w:rsidRDefault="003D7440" w:rsidP="00CD257C"/>
    <w:p w14:paraId="05D7E044" w14:textId="77777777" w:rsidR="003D7440" w:rsidRDefault="003D7440" w:rsidP="00CD257C"/>
    <w:p w14:paraId="45C3321F" w14:textId="77777777" w:rsidR="003D7440" w:rsidRDefault="003D7440" w:rsidP="00CD257C"/>
    <w:p w14:paraId="6C66B7EC" w14:textId="77777777" w:rsidR="003D7440" w:rsidRDefault="003D7440" w:rsidP="00CD257C"/>
    <w:p w14:paraId="3BAAB891" w14:textId="77777777" w:rsidR="003D7440" w:rsidRDefault="003D7440" w:rsidP="00CD257C"/>
    <w:p w14:paraId="1F7778CE" w14:textId="77777777" w:rsidR="00D60C98" w:rsidRDefault="00D60C98" w:rsidP="00CD257C"/>
    <w:p w14:paraId="4562406A" w14:textId="77777777" w:rsidR="00BA5061" w:rsidRDefault="00BA5061" w:rsidP="00CD257C"/>
    <w:p w14:paraId="654E0A95" w14:textId="77777777" w:rsidR="00BA5061" w:rsidRDefault="00BA5061" w:rsidP="00CD257C"/>
    <w:p w14:paraId="7DF8DB6E" w14:textId="77777777" w:rsidR="00BA5061" w:rsidRDefault="00BA5061" w:rsidP="00CD257C"/>
    <w:p w14:paraId="4F06FAFA" w14:textId="77777777" w:rsidR="00BA5061" w:rsidRDefault="00BA5061" w:rsidP="00CD257C"/>
    <w:p w14:paraId="59D737F0" w14:textId="77777777" w:rsidR="00BA5061" w:rsidRDefault="00BA5061" w:rsidP="00CD257C"/>
    <w:p w14:paraId="3089DA57" w14:textId="77777777" w:rsidR="007B605A" w:rsidRDefault="007B605A" w:rsidP="00CD257C"/>
    <w:p w14:paraId="338A0184" w14:textId="77777777" w:rsidR="007B605A" w:rsidRDefault="007B605A" w:rsidP="00CD257C"/>
    <w:p w14:paraId="5068EA7C" w14:textId="77777777" w:rsidR="00BA5061" w:rsidRDefault="00BA5061" w:rsidP="00CD257C"/>
    <w:p w14:paraId="63F88677" w14:textId="77777777" w:rsidR="00BA5061" w:rsidRDefault="00BA5061" w:rsidP="00CD257C"/>
    <w:p w14:paraId="504B60E4" w14:textId="77777777" w:rsidR="00BA5061" w:rsidRDefault="00BA5061" w:rsidP="00CD257C"/>
    <w:p w14:paraId="76D0E69D" w14:textId="77777777" w:rsidR="00BA5061" w:rsidRDefault="00BA5061" w:rsidP="00D60C98">
      <w:pPr>
        <w:pStyle w:val="Zkladntext3"/>
      </w:pPr>
    </w:p>
    <w:p w14:paraId="472C026E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7E66174A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2D987037" w14:textId="77777777" w:rsidR="00D60C98" w:rsidRPr="00786402" w:rsidRDefault="00D60C98" w:rsidP="00CD257C"/>
    <w:p w14:paraId="4C15AB0C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764FC69E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3C138EA0" w14:textId="77777777" w:rsidTr="001E2B09">
        <w:tc>
          <w:tcPr>
            <w:tcW w:w="1247" w:type="dxa"/>
          </w:tcPr>
          <w:p w14:paraId="6D83A4BD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6E53E4E9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2381C165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43E5182F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46DD8A68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106A6ABF" w14:textId="77777777" w:rsidTr="001E2B09">
        <w:tc>
          <w:tcPr>
            <w:tcW w:w="1247" w:type="dxa"/>
          </w:tcPr>
          <w:p w14:paraId="5553579B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7954BA15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4273C39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E2383BE" w14:textId="619393D9" w:rsidR="009318CF" w:rsidRPr="00786402" w:rsidRDefault="007605AC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38214F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Prodejna Barvy a laky, Václava Petrů 1453, Pelhřimov, úterý</w:t>
            </w:r>
          </w:p>
        </w:tc>
      </w:tr>
    </w:tbl>
    <w:p w14:paraId="5D8DEB44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17612220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021788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029813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6011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4952066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8766798">
    <w:abstractNumId w:val="2"/>
  </w:num>
  <w:num w:numId="7" w16cid:durableId="2116557685">
    <w:abstractNumId w:val="17"/>
  </w:num>
  <w:num w:numId="8" w16cid:durableId="140509387">
    <w:abstractNumId w:val="21"/>
  </w:num>
  <w:num w:numId="9" w16cid:durableId="753822903">
    <w:abstractNumId w:val="30"/>
  </w:num>
  <w:num w:numId="10" w16cid:durableId="1939171954">
    <w:abstractNumId w:val="29"/>
  </w:num>
  <w:num w:numId="11" w16cid:durableId="1880048890">
    <w:abstractNumId w:val="5"/>
  </w:num>
  <w:num w:numId="12" w16cid:durableId="2129620025">
    <w:abstractNumId w:val="11"/>
  </w:num>
  <w:num w:numId="13" w16cid:durableId="231504852">
    <w:abstractNumId w:val="26"/>
  </w:num>
  <w:num w:numId="14" w16cid:durableId="1389914272">
    <w:abstractNumId w:val="3"/>
  </w:num>
  <w:num w:numId="15" w16cid:durableId="267936323">
    <w:abstractNumId w:val="28"/>
  </w:num>
  <w:num w:numId="16" w16cid:durableId="1852334822">
    <w:abstractNumId w:val="19"/>
  </w:num>
  <w:num w:numId="17" w16cid:durableId="1524248074">
    <w:abstractNumId w:val="13"/>
  </w:num>
  <w:num w:numId="18" w16cid:durableId="2083408156">
    <w:abstractNumId w:val="14"/>
  </w:num>
  <w:num w:numId="19" w16cid:durableId="1794473717">
    <w:abstractNumId w:val="15"/>
  </w:num>
  <w:num w:numId="20" w16cid:durableId="11630853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32921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3970360">
    <w:abstractNumId w:val="3"/>
  </w:num>
  <w:num w:numId="23" w16cid:durableId="1408770252">
    <w:abstractNumId w:val="18"/>
  </w:num>
  <w:num w:numId="24" w16cid:durableId="1888370557">
    <w:abstractNumId w:val="15"/>
  </w:num>
  <w:num w:numId="25" w16cid:durableId="18336380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011760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09674734">
    <w:abstractNumId w:val="12"/>
  </w:num>
  <w:num w:numId="28" w16cid:durableId="2010868966">
    <w:abstractNumId w:val="0"/>
  </w:num>
  <w:num w:numId="29" w16cid:durableId="2116056417">
    <w:abstractNumId w:val="6"/>
  </w:num>
  <w:num w:numId="30" w16cid:durableId="1661077865">
    <w:abstractNumId w:val="32"/>
  </w:num>
  <w:num w:numId="31" w16cid:durableId="1096633195">
    <w:abstractNumId w:val="31"/>
  </w:num>
  <w:num w:numId="32" w16cid:durableId="343286460">
    <w:abstractNumId w:val="23"/>
  </w:num>
  <w:num w:numId="33" w16cid:durableId="867526282">
    <w:abstractNumId w:val="9"/>
  </w:num>
  <w:num w:numId="34" w16cid:durableId="220753012">
    <w:abstractNumId w:val="1"/>
  </w:num>
  <w:num w:numId="35" w16cid:durableId="2083410439">
    <w:abstractNumId w:val="25"/>
  </w:num>
  <w:num w:numId="36" w16cid:durableId="712925032">
    <w:abstractNumId w:val="7"/>
  </w:num>
  <w:num w:numId="37" w16cid:durableId="138386483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11452463">
    <w:abstractNumId w:val="27"/>
  </w:num>
  <w:num w:numId="39" w16cid:durableId="1794980934">
    <w:abstractNumId w:val="22"/>
  </w:num>
  <w:num w:numId="40" w16cid:durableId="392461924">
    <w:abstractNumId w:val="20"/>
  </w:num>
  <w:num w:numId="41" w16cid:durableId="4973808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07C0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05AC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21ADE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884B3"/>
  <w14:defaultImageDpi w14:val="0"/>
  <w15:docId w15:val="{3E8C5480-E4DB-4E7E-8036-9506489A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0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1920</Words>
  <Characters>11585</Characters>
  <Application>Microsoft Office Word</Application>
  <DocSecurity>0</DocSecurity>
  <Lines>96</Lines>
  <Paragraphs>26</Paragraphs>
  <ScaleCrop>false</ScaleCrop>
  <Company/>
  <LinksUpToDate>false</LinksUpToDate>
  <CharactersWithSpaces>13479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2022-12-02T09:30:00Z</cp:lastPrinted>
  <dcterms:created xsi:type="dcterms:W3CDTF">2022-12-02T09:29:00Z</dcterms:created>
  <dcterms:modified xsi:type="dcterms:W3CDTF">2022-12-02T09:30:00Z</dcterms:modified>
</cp:coreProperties>
</file>