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6B87F" w14:textId="3E163CE7" w:rsidR="0025397E" w:rsidRPr="00E87B2E" w:rsidRDefault="00072A0B" w:rsidP="007079BF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caps/>
          <w:color w:val="000000"/>
          <w:sz w:val="44"/>
          <w:szCs w:val="44"/>
        </w:rPr>
      </w:pPr>
      <w:r w:rsidRPr="00E87B2E">
        <w:rPr>
          <w:b/>
          <w:bCs/>
          <w:caps/>
          <w:color w:val="000000"/>
          <w:sz w:val="44"/>
          <w:szCs w:val="44"/>
        </w:rPr>
        <w:t xml:space="preserve">Smlouva </w:t>
      </w:r>
      <w:r w:rsidR="00D65AEA" w:rsidRPr="00E87B2E">
        <w:rPr>
          <w:b/>
          <w:bCs/>
          <w:caps/>
          <w:color w:val="000000"/>
          <w:sz w:val="44"/>
          <w:szCs w:val="44"/>
        </w:rPr>
        <w:t>O DÍLO</w:t>
      </w:r>
    </w:p>
    <w:p w14:paraId="11305B36" w14:textId="77777777" w:rsidR="00E87B2E" w:rsidRPr="004F6404" w:rsidRDefault="00E87B2E" w:rsidP="00E87B2E">
      <w:pPr>
        <w:pStyle w:val="Nadpis1"/>
        <w:rPr>
          <w:rFonts w:ascii="Times New Roman" w:hAnsi="Times New Roman" w:cs="Times New Roman"/>
          <w:b w:val="0"/>
          <w:sz w:val="24"/>
          <w:szCs w:val="24"/>
        </w:rPr>
      </w:pPr>
      <w:r w:rsidRPr="004F6404">
        <w:rPr>
          <w:rFonts w:ascii="Times New Roman" w:hAnsi="Times New Roman" w:cs="Times New Roman"/>
          <w:b w:val="0"/>
          <w:sz w:val="24"/>
          <w:szCs w:val="24"/>
        </w:rPr>
        <w:t xml:space="preserve">o provedení projektových a inženýrských prací a činností </w:t>
      </w:r>
    </w:p>
    <w:p w14:paraId="661DDA29" w14:textId="5FD889EE" w:rsidR="00E87B2E" w:rsidRPr="004F6404" w:rsidRDefault="00E87B2E" w:rsidP="00E87B2E">
      <w:pPr>
        <w:pStyle w:val="Nadpis1"/>
        <w:rPr>
          <w:rFonts w:ascii="Times New Roman" w:hAnsi="Times New Roman" w:cs="Times New Roman"/>
          <w:b w:val="0"/>
          <w:sz w:val="24"/>
          <w:szCs w:val="24"/>
        </w:rPr>
      </w:pPr>
      <w:r w:rsidRPr="004F6404">
        <w:rPr>
          <w:rFonts w:ascii="Times New Roman" w:hAnsi="Times New Roman" w:cs="Times New Roman"/>
          <w:b w:val="0"/>
          <w:sz w:val="24"/>
          <w:szCs w:val="24"/>
        </w:rPr>
        <w:t>na akci:</w:t>
      </w:r>
    </w:p>
    <w:p w14:paraId="1CB0BFF9" w14:textId="58A8A7B4" w:rsidR="00072A0B" w:rsidRPr="004F6404" w:rsidRDefault="004F6404">
      <w:pPr>
        <w:widowControl w:val="0"/>
        <w:autoSpaceDE w:val="0"/>
        <w:autoSpaceDN w:val="0"/>
        <w:adjustRightInd w:val="0"/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„</w:t>
      </w:r>
      <w:r w:rsidR="00742FD5">
        <w:rPr>
          <w:b/>
          <w:color w:val="000000"/>
          <w:sz w:val="28"/>
          <w:szCs w:val="28"/>
        </w:rPr>
        <w:t>Modernizace pavilonu M</w:t>
      </w:r>
      <w:r>
        <w:rPr>
          <w:b/>
          <w:color w:val="000000"/>
          <w:sz w:val="28"/>
          <w:szCs w:val="28"/>
        </w:rPr>
        <w:t>“</w:t>
      </w:r>
    </w:p>
    <w:p w14:paraId="43C17325" w14:textId="16BC9191" w:rsidR="0025397E" w:rsidRDefault="0025397E">
      <w:pPr>
        <w:widowControl w:val="0"/>
        <w:autoSpaceDE w:val="0"/>
        <w:autoSpaceDN w:val="0"/>
        <w:adjustRightInd w:val="0"/>
        <w:jc w:val="center"/>
        <w:rPr>
          <w:color w:val="000000"/>
          <w:u w:val="single"/>
        </w:rPr>
      </w:pPr>
    </w:p>
    <w:p w14:paraId="5B29245E" w14:textId="1536C676" w:rsidR="00E87B2E" w:rsidRPr="00E87B2E" w:rsidRDefault="00E87B2E" w:rsidP="004F6404">
      <w:pPr>
        <w:widowControl w:val="0"/>
        <w:autoSpaceDE w:val="0"/>
        <w:autoSpaceDN w:val="0"/>
        <w:adjustRightInd w:val="0"/>
        <w:spacing w:before="120"/>
        <w:rPr>
          <w:color w:val="000000"/>
        </w:rPr>
      </w:pPr>
      <w:r w:rsidRPr="00E87B2E">
        <w:rPr>
          <w:color w:val="000000"/>
        </w:rPr>
        <w:t xml:space="preserve">Číslo smlouvy zhotovitele: </w:t>
      </w:r>
    </w:p>
    <w:p w14:paraId="6CC4D38B" w14:textId="64312E01" w:rsidR="00E87B2E" w:rsidRPr="00E87B2E" w:rsidRDefault="00E87B2E" w:rsidP="004F6404">
      <w:pPr>
        <w:widowControl w:val="0"/>
        <w:autoSpaceDE w:val="0"/>
        <w:autoSpaceDN w:val="0"/>
        <w:adjustRightInd w:val="0"/>
        <w:spacing w:before="120"/>
        <w:rPr>
          <w:color w:val="000000"/>
        </w:rPr>
      </w:pPr>
      <w:r w:rsidRPr="00E87B2E">
        <w:rPr>
          <w:color w:val="000000"/>
        </w:rPr>
        <w:t xml:space="preserve">Číslo smlouvy objednatele: </w:t>
      </w:r>
      <w:r w:rsidR="00007433">
        <w:rPr>
          <w:color w:val="000000"/>
        </w:rPr>
        <w:t>202</w:t>
      </w:r>
      <w:r w:rsidR="00742FD5">
        <w:rPr>
          <w:color w:val="000000"/>
        </w:rPr>
        <w:t>2223</w:t>
      </w:r>
    </w:p>
    <w:p w14:paraId="55DE1A7C" w14:textId="77777777" w:rsidR="00E87B2E" w:rsidRDefault="00E87B2E" w:rsidP="00E87B2E">
      <w:pPr>
        <w:widowControl w:val="0"/>
        <w:autoSpaceDE w:val="0"/>
        <w:autoSpaceDN w:val="0"/>
        <w:adjustRightInd w:val="0"/>
        <w:rPr>
          <w:color w:val="000000"/>
          <w:u w:val="single"/>
        </w:rPr>
      </w:pPr>
    </w:p>
    <w:p w14:paraId="6F6B3B6A" w14:textId="77777777" w:rsidR="0025397E" w:rsidRPr="00EF5487" w:rsidRDefault="00072A0B" w:rsidP="007079BF">
      <w:pPr>
        <w:widowControl w:val="0"/>
        <w:autoSpaceDE w:val="0"/>
        <w:autoSpaceDN w:val="0"/>
        <w:adjustRightInd w:val="0"/>
        <w:spacing w:after="240"/>
        <w:rPr>
          <w:b/>
          <w:bCs/>
          <w:color w:val="000000"/>
        </w:rPr>
      </w:pPr>
      <w:r>
        <w:rPr>
          <w:b/>
          <w:bCs/>
          <w:color w:val="000000"/>
        </w:rPr>
        <w:t>Smluvní strany: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6999"/>
      </w:tblGrid>
      <w:tr w:rsidR="0025397E" w:rsidRPr="007079BF" w14:paraId="376CA20A" w14:textId="77777777" w:rsidTr="00E87B2E">
        <w:tc>
          <w:tcPr>
            <w:tcW w:w="2547" w:type="dxa"/>
          </w:tcPr>
          <w:p w14:paraId="7FD33DB3" w14:textId="77777777" w:rsidR="0025397E" w:rsidRPr="007079BF" w:rsidRDefault="0025397E" w:rsidP="007079B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napToGrid w:val="0"/>
                <w:color w:val="000000"/>
                <w:sz w:val="23"/>
                <w:szCs w:val="23"/>
              </w:rPr>
            </w:pPr>
            <w:r w:rsidRPr="007079BF">
              <w:rPr>
                <w:snapToGrid w:val="0"/>
                <w:sz w:val="23"/>
                <w:szCs w:val="23"/>
              </w:rPr>
              <w:t>Společnost:</w:t>
            </w:r>
          </w:p>
        </w:tc>
        <w:tc>
          <w:tcPr>
            <w:tcW w:w="6999" w:type="dxa"/>
          </w:tcPr>
          <w:p w14:paraId="65F30751" w14:textId="6D386E4B" w:rsidR="0025397E" w:rsidRPr="007079BF" w:rsidRDefault="009713B5" w:rsidP="001E047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b/>
                <w:bCs/>
                <w:snapToGrid w:val="0"/>
                <w:sz w:val="23"/>
                <w:szCs w:val="23"/>
              </w:rPr>
            </w:pPr>
            <w:r>
              <w:rPr>
                <w:b/>
                <w:bCs/>
                <w:snapToGrid w:val="0"/>
                <w:sz w:val="23"/>
                <w:szCs w:val="23"/>
              </w:rPr>
              <w:t>PK Adamec, s.r.o</w:t>
            </w:r>
            <w:r w:rsidR="0025397E" w:rsidRPr="007079BF">
              <w:rPr>
                <w:b/>
                <w:bCs/>
                <w:snapToGrid w:val="0"/>
                <w:sz w:val="23"/>
                <w:szCs w:val="23"/>
              </w:rPr>
              <w:t>.</w:t>
            </w:r>
          </w:p>
        </w:tc>
      </w:tr>
      <w:tr w:rsidR="0025397E" w:rsidRPr="007079BF" w14:paraId="2458CAAF" w14:textId="77777777" w:rsidTr="00E87B2E">
        <w:tc>
          <w:tcPr>
            <w:tcW w:w="2547" w:type="dxa"/>
          </w:tcPr>
          <w:p w14:paraId="5D913DE3" w14:textId="77777777" w:rsidR="0025397E" w:rsidRPr="007079BF" w:rsidRDefault="0025397E" w:rsidP="00E87B2E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3"/>
                <w:szCs w:val="23"/>
              </w:rPr>
            </w:pPr>
            <w:r w:rsidRPr="007079BF">
              <w:rPr>
                <w:snapToGrid w:val="0"/>
                <w:color w:val="000000"/>
                <w:sz w:val="23"/>
                <w:szCs w:val="23"/>
              </w:rPr>
              <w:t xml:space="preserve">IČ:  </w:t>
            </w:r>
          </w:p>
        </w:tc>
        <w:tc>
          <w:tcPr>
            <w:tcW w:w="6999" w:type="dxa"/>
          </w:tcPr>
          <w:p w14:paraId="280008A8" w14:textId="72780BA5" w:rsidR="0025397E" w:rsidRPr="007079BF" w:rsidRDefault="0025397E" w:rsidP="00E87B2E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3"/>
                <w:szCs w:val="23"/>
              </w:rPr>
            </w:pPr>
            <w:r w:rsidRPr="007079BF">
              <w:rPr>
                <w:snapToGrid w:val="0"/>
                <w:color w:val="000000"/>
                <w:sz w:val="23"/>
                <w:szCs w:val="23"/>
              </w:rPr>
              <w:t>2</w:t>
            </w:r>
            <w:r w:rsidR="009713B5">
              <w:rPr>
                <w:snapToGrid w:val="0"/>
                <w:color w:val="000000"/>
                <w:sz w:val="23"/>
                <w:szCs w:val="23"/>
              </w:rPr>
              <w:t>74 82 456</w:t>
            </w:r>
          </w:p>
        </w:tc>
      </w:tr>
      <w:tr w:rsidR="0025397E" w:rsidRPr="007079BF" w14:paraId="2359CC2C" w14:textId="77777777" w:rsidTr="00E87B2E">
        <w:tc>
          <w:tcPr>
            <w:tcW w:w="2547" w:type="dxa"/>
          </w:tcPr>
          <w:p w14:paraId="7D645125" w14:textId="77777777" w:rsidR="0025397E" w:rsidRPr="007079BF" w:rsidRDefault="0025397E" w:rsidP="00E87B2E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3"/>
                <w:szCs w:val="23"/>
              </w:rPr>
            </w:pPr>
            <w:r w:rsidRPr="007079BF">
              <w:rPr>
                <w:snapToGrid w:val="0"/>
                <w:color w:val="000000"/>
                <w:sz w:val="23"/>
                <w:szCs w:val="23"/>
              </w:rPr>
              <w:t>DIČ:</w:t>
            </w:r>
          </w:p>
        </w:tc>
        <w:tc>
          <w:tcPr>
            <w:tcW w:w="6999" w:type="dxa"/>
          </w:tcPr>
          <w:p w14:paraId="0C89F3C7" w14:textId="1711DC3F" w:rsidR="0025397E" w:rsidRPr="007079BF" w:rsidRDefault="0025397E" w:rsidP="00E87B2E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3"/>
                <w:szCs w:val="23"/>
              </w:rPr>
            </w:pPr>
            <w:r w:rsidRPr="007079BF">
              <w:rPr>
                <w:snapToGrid w:val="0"/>
                <w:color w:val="000000"/>
                <w:sz w:val="23"/>
                <w:szCs w:val="23"/>
              </w:rPr>
              <w:t>CZ</w:t>
            </w:r>
            <w:r w:rsidR="001E0472">
              <w:rPr>
                <w:snapToGrid w:val="0"/>
                <w:color w:val="000000"/>
                <w:sz w:val="23"/>
                <w:szCs w:val="23"/>
              </w:rPr>
              <w:t xml:space="preserve"> </w:t>
            </w:r>
            <w:r w:rsidR="009713B5" w:rsidRPr="007079BF">
              <w:rPr>
                <w:snapToGrid w:val="0"/>
                <w:color w:val="000000"/>
                <w:sz w:val="23"/>
                <w:szCs w:val="23"/>
              </w:rPr>
              <w:t>2</w:t>
            </w:r>
            <w:r w:rsidR="009713B5">
              <w:rPr>
                <w:snapToGrid w:val="0"/>
                <w:color w:val="000000"/>
                <w:sz w:val="23"/>
                <w:szCs w:val="23"/>
              </w:rPr>
              <w:t>74 82 456</w:t>
            </w:r>
          </w:p>
        </w:tc>
      </w:tr>
      <w:tr w:rsidR="0025397E" w:rsidRPr="007079BF" w14:paraId="16E4A1D4" w14:textId="77777777" w:rsidTr="00E87B2E">
        <w:tc>
          <w:tcPr>
            <w:tcW w:w="2547" w:type="dxa"/>
          </w:tcPr>
          <w:p w14:paraId="46FA7446" w14:textId="77777777" w:rsidR="0025397E" w:rsidRPr="007079BF" w:rsidRDefault="0025397E" w:rsidP="007079B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napToGrid w:val="0"/>
                <w:color w:val="000000"/>
                <w:sz w:val="23"/>
                <w:szCs w:val="23"/>
              </w:rPr>
            </w:pPr>
            <w:r w:rsidRPr="007079BF">
              <w:rPr>
                <w:snapToGrid w:val="0"/>
                <w:color w:val="000000"/>
                <w:sz w:val="23"/>
                <w:szCs w:val="23"/>
              </w:rPr>
              <w:t>Se sídlem:</w:t>
            </w:r>
          </w:p>
        </w:tc>
        <w:tc>
          <w:tcPr>
            <w:tcW w:w="6999" w:type="dxa"/>
          </w:tcPr>
          <w:p w14:paraId="114B756D" w14:textId="200B26B8" w:rsidR="0025397E" w:rsidRPr="007079BF" w:rsidRDefault="00F54981" w:rsidP="007079B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napToGrid w:val="0"/>
                <w:color w:val="000000"/>
                <w:sz w:val="23"/>
                <w:szCs w:val="23"/>
              </w:rPr>
            </w:pPr>
            <w:bookmarkStart w:id="0" w:name="_Hlk497815521"/>
            <w:r>
              <w:rPr>
                <w:snapToGrid w:val="0"/>
                <w:color w:val="000000"/>
                <w:sz w:val="23"/>
                <w:szCs w:val="23"/>
              </w:rPr>
              <w:t>Ústecká 86</w:t>
            </w:r>
            <w:r w:rsidR="00930833">
              <w:rPr>
                <w:snapToGrid w:val="0"/>
                <w:color w:val="000000"/>
                <w:sz w:val="23"/>
                <w:szCs w:val="23"/>
              </w:rPr>
              <w:t>, 561 51 Letohrad</w:t>
            </w:r>
            <w:bookmarkEnd w:id="0"/>
          </w:p>
        </w:tc>
      </w:tr>
      <w:tr w:rsidR="0025397E" w:rsidRPr="007079BF" w14:paraId="1BAB1640" w14:textId="77777777" w:rsidTr="00E87B2E">
        <w:tc>
          <w:tcPr>
            <w:tcW w:w="2547" w:type="dxa"/>
          </w:tcPr>
          <w:p w14:paraId="5C210394" w14:textId="77777777" w:rsidR="0025397E" w:rsidRPr="007079BF" w:rsidRDefault="0025397E" w:rsidP="00E87B2E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3"/>
                <w:szCs w:val="23"/>
              </w:rPr>
            </w:pPr>
            <w:r w:rsidRPr="007079BF">
              <w:rPr>
                <w:snapToGrid w:val="0"/>
                <w:color w:val="000000"/>
                <w:sz w:val="23"/>
                <w:szCs w:val="23"/>
              </w:rPr>
              <w:t>Zapsána:</w:t>
            </w:r>
          </w:p>
        </w:tc>
        <w:tc>
          <w:tcPr>
            <w:tcW w:w="6999" w:type="dxa"/>
          </w:tcPr>
          <w:p w14:paraId="79931C21" w14:textId="3EEB3841" w:rsidR="0025397E" w:rsidRPr="007079BF" w:rsidRDefault="00072A0B" w:rsidP="00E87B2E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3"/>
                <w:szCs w:val="23"/>
              </w:rPr>
            </w:pPr>
            <w:r w:rsidRPr="007079BF">
              <w:rPr>
                <w:snapToGrid w:val="0"/>
                <w:color w:val="000000"/>
                <w:sz w:val="23"/>
                <w:szCs w:val="23"/>
              </w:rPr>
              <w:t xml:space="preserve">U </w:t>
            </w:r>
            <w:r w:rsidR="0025397E" w:rsidRPr="007079BF">
              <w:rPr>
                <w:snapToGrid w:val="0"/>
                <w:color w:val="000000"/>
                <w:sz w:val="23"/>
                <w:szCs w:val="23"/>
              </w:rPr>
              <w:t>Krajsk</w:t>
            </w:r>
            <w:r w:rsidRPr="007079BF">
              <w:rPr>
                <w:snapToGrid w:val="0"/>
                <w:color w:val="000000"/>
                <w:sz w:val="23"/>
                <w:szCs w:val="23"/>
              </w:rPr>
              <w:t>ého</w:t>
            </w:r>
            <w:r w:rsidR="0025397E" w:rsidRPr="007079BF">
              <w:rPr>
                <w:snapToGrid w:val="0"/>
                <w:color w:val="000000"/>
                <w:sz w:val="23"/>
                <w:szCs w:val="23"/>
              </w:rPr>
              <w:t xml:space="preserve"> soud</w:t>
            </w:r>
            <w:r w:rsidRPr="007079BF">
              <w:rPr>
                <w:snapToGrid w:val="0"/>
                <w:color w:val="000000"/>
                <w:sz w:val="23"/>
                <w:szCs w:val="23"/>
              </w:rPr>
              <w:t>u</w:t>
            </w:r>
            <w:r w:rsidR="0025397E" w:rsidRPr="007079BF">
              <w:rPr>
                <w:snapToGrid w:val="0"/>
                <w:color w:val="000000"/>
                <w:sz w:val="23"/>
                <w:szCs w:val="23"/>
              </w:rPr>
              <w:t xml:space="preserve"> v Hradci Králové, oddíl C, vložka </w:t>
            </w:r>
            <w:r w:rsidR="00930833">
              <w:rPr>
                <w:snapToGrid w:val="0"/>
                <w:color w:val="000000"/>
                <w:sz w:val="23"/>
                <w:szCs w:val="23"/>
              </w:rPr>
              <w:t>21623</w:t>
            </w:r>
          </w:p>
        </w:tc>
      </w:tr>
      <w:tr w:rsidR="00072A0B" w:rsidRPr="007079BF" w14:paraId="4F2B4EF4" w14:textId="77777777" w:rsidTr="00E87B2E">
        <w:tc>
          <w:tcPr>
            <w:tcW w:w="2547" w:type="dxa"/>
          </w:tcPr>
          <w:p w14:paraId="0D815D42" w14:textId="77777777" w:rsidR="00072A0B" w:rsidRPr="007079BF" w:rsidRDefault="00072A0B" w:rsidP="00E87B2E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3"/>
                <w:szCs w:val="23"/>
              </w:rPr>
            </w:pPr>
            <w:r w:rsidRPr="007079BF">
              <w:rPr>
                <w:snapToGrid w:val="0"/>
                <w:color w:val="000000"/>
                <w:sz w:val="23"/>
                <w:szCs w:val="23"/>
              </w:rPr>
              <w:t>Zastoupená</w:t>
            </w:r>
          </w:p>
        </w:tc>
        <w:tc>
          <w:tcPr>
            <w:tcW w:w="6999" w:type="dxa"/>
          </w:tcPr>
          <w:p w14:paraId="36E375CF" w14:textId="65195B71" w:rsidR="00072A0B" w:rsidRPr="007079BF" w:rsidRDefault="00C41775" w:rsidP="00E87B2E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3"/>
                <w:szCs w:val="23"/>
              </w:rPr>
            </w:pPr>
            <w:proofErr w:type="spellStart"/>
            <w:r>
              <w:rPr>
                <w:snapToGrid w:val="0"/>
                <w:color w:val="000000"/>
                <w:sz w:val="23"/>
                <w:szCs w:val="23"/>
              </w:rPr>
              <w:t>xxxxxxxxxxxxxxxxxxxxxxxxx</w:t>
            </w:r>
            <w:proofErr w:type="spellEnd"/>
          </w:p>
        </w:tc>
      </w:tr>
      <w:tr w:rsidR="00072A0B" w:rsidRPr="007079BF" w14:paraId="75547D90" w14:textId="77777777" w:rsidTr="00E87B2E">
        <w:tc>
          <w:tcPr>
            <w:tcW w:w="2547" w:type="dxa"/>
          </w:tcPr>
          <w:p w14:paraId="4B80CECA" w14:textId="77777777" w:rsidR="00072A0B" w:rsidRPr="007079BF" w:rsidRDefault="00072A0B" w:rsidP="00E87B2E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3"/>
                <w:szCs w:val="23"/>
              </w:rPr>
            </w:pPr>
            <w:r w:rsidRPr="007079BF">
              <w:rPr>
                <w:snapToGrid w:val="0"/>
                <w:color w:val="000000"/>
                <w:sz w:val="23"/>
                <w:szCs w:val="23"/>
              </w:rPr>
              <w:t>Telefon:</w:t>
            </w:r>
          </w:p>
        </w:tc>
        <w:tc>
          <w:tcPr>
            <w:tcW w:w="6999" w:type="dxa"/>
          </w:tcPr>
          <w:p w14:paraId="278A07A8" w14:textId="74B2974B" w:rsidR="00072A0B" w:rsidRPr="007079BF" w:rsidRDefault="00C41775" w:rsidP="00E87B2E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3"/>
                <w:szCs w:val="23"/>
              </w:rPr>
            </w:pPr>
            <w:proofErr w:type="spellStart"/>
            <w:r>
              <w:rPr>
                <w:snapToGrid w:val="0"/>
                <w:color w:val="000000"/>
                <w:sz w:val="23"/>
                <w:szCs w:val="23"/>
              </w:rPr>
              <w:t>xxxxxxxxxxxxxxxxxxxxxxxxx</w:t>
            </w:r>
            <w:proofErr w:type="spellEnd"/>
          </w:p>
        </w:tc>
      </w:tr>
      <w:tr w:rsidR="00072A0B" w:rsidRPr="007079BF" w14:paraId="63D145E0" w14:textId="77777777" w:rsidTr="00E87B2E">
        <w:tc>
          <w:tcPr>
            <w:tcW w:w="2547" w:type="dxa"/>
            <w:vAlign w:val="center"/>
          </w:tcPr>
          <w:p w14:paraId="4561ECBB" w14:textId="456D8FD7" w:rsidR="00072A0B" w:rsidRPr="007079BF" w:rsidRDefault="00072A0B" w:rsidP="00E87B2E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3"/>
                <w:szCs w:val="23"/>
              </w:rPr>
            </w:pPr>
            <w:r w:rsidRPr="007079BF">
              <w:rPr>
                <w:snapToGrid w:val="0"/>
                <w:color w:val="000000"/>
                <w:sz w:val="23"/>
                <w:szCs w:val="23"/>
              </w:rPr>
              <w:t>E-mail:</w:t>
            </w:r>
          </w:p>
        </w:tc>
        <w:tc>
          <w:tcPr>
            <w:tcW w:w="6999" w:type="dxa"/>
            <w:vAlign w:val="center"/>
          </w:tcPr>
          <w:p w14:paraId="58C39FAB" w14:textId="554F5A32" w:rsidR="00072A0B" w:rsidRPr="007079BF" w:rsidRDefault="00C41775" w:rsidP="00E87B2E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3"/>
                <w:szCs w:val="23"/>
              </w:rPr>
            </w:pPr>
            <w:proofErr w:type="spellStart"/>
            <w:r>
              <w:rPr>
                <w:snapToGrid w:val="0"/>
                <w:color w:val="000000"/>
                <w:sz w:val="23"/>
                <w:szCs w:val="23"/>
              </w:rPr>
              <w:t>xxxxxxxxxxxxxxxxxxxxxxxxx</w:t>
            </w:r>
            <w:proofErr w:type="spellEnd"/>
          </w:p>
        </w:tc>
      </w:tr>
      <w:tr w:rsidR="00072A0B" w:rsidRPr="007079BF" w14:paraId="101EE48A" w14:textId="77777777" w:rsidTr="00E87B2E">
        <w:tc>
          <w:tcPr>
            <w:tcW w:w="2547" w:type="dxa"/>
          </w:tcPr>
          <w:p w14:paraId="6E728BA6" w14:textId="77777777" w:rsidR="00072A0B" w:rsidRPr="007079BF" w:rsidRDefault="00072A0B" w:rsidP="00E87B2E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3"/>
                <w:szCs w:val="23"/>
              </w:rPr>
            </w:pPr>
            <w:r w:rsidRPr="007079BF">
              <w:rPr>
                <w:snapToGrid w:val="0"/>
                <w:color w:val="000000"/>
                <w:sz w:val="23"/>
                <w:szCs w:val="23"/>
              </w:rPr>
              <w:t>Bankovní spojení:</w:t>
            </w:r>
          </w:p>
        </w:tc>
        <w:tc>
          <w:tcPr>
            <w:tcW w:w="6999" w:type="dxa"/>
          </w:tcPr>
          <w:p w14:paraId="3B644103" w14:textId="1D68D0BC" w:rsidR="00072A0B" w:rsidRPr="007079BF" w:rsidRDefault="009713B5" w:rsidP="00E87B2E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Česká spořitelna Letohrad</w:t>
            </w:r>
            <w:r w:rsidR="00072A0B" w:rsidRPr="007079BF">
              <w:rPr>
                <w:sz w:val="23"/>
                <w:szCs w:val="23"/>
              </w:rPr>
              <w:t xml:space="preserve">, </w:t>
            </w:r>
            <w:proofErr w:type="spellStart"/>
            <w:r w:rsidR="00C41775">
              <w:rPr>
                <w:snapToGrid w:val="0"/>
                <w:color w:val="000000"/>
                <w:sz w:val="23"/>
                <w:szCs w:val="23"/>
              </w:rPr>
              <w:t>xxxxxxxxxxxxxxxxxxxxxxxxx</w:t>
            </w:r>
            <w:proofErr w:type="spellEnd"/>
          </w:p>
        </w:tc>
      </w:tr>
      <w:tr w:rsidR="00072A0B" w:rsidRPr="007079BF" w14:paraId="6133796F" w14:textId="77777777" w:rsidTr="00E87B2E">
        <w:tc>
          <w:tcPr>
            <w:tcW w:w="2547" w:type="dxa"/>
          </w:tcPr>
          <w:p w14:paraId="0C322A73" w14:textId="77777777" w:rsidR="00072A0B" w:rsidRPr="007079BF" w:rsidRDefault="00FC0137" w:rsidP="00E87B2E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3"/>
                <w:szCs w:val="23"/>
              </w:rPr>
            </w:pPr>
            <w:r w:rsidRPr="007079BF">
              <w:rPr>
                <w:snapToGrid w:val="0"/>
                <w:color w:val="000000"/>
                <w:sz w:val="23"/>
                <w:szCs w:val="23"/>
              </w:rPr>
              <w:t>Za zhotovitele</w:t>
            </w:r>
            <w:r w:rsidR="00072A0B" w:rsidRPr="007079BF">
              <w:rPr>
                <w:snapToGrid w:val="0"/>
                <w:color w:val="000000"/>
                <w:sz w:val="23"/>
                <w:szCs w:val="23"/>
              </w:rPr>
              <w:t xml:space="preserve"> jsou dále oprávnění jednat:</w:t>
            </w:r>
          </w:p>
        </w:tc>
        <w:tc>
          <w:tcPr>
            <w:tcW w:w="6999" w:type="dxa"/>
          </w:tcPr>
          <w:p w14:paraId="573D2EA6" w14:textId="695207FE" w:rsidR="00072A0B" w:rsidRPr="002410B1" w:rsidRDefault="00C41775" w:rsidP="00E87B2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r>
              <w:rPr>
                <w:snapToGrid w:val="0"/>
                <w:color w:val="000000"/>
                <w:sz w:val="23"/>
                <w:szCs w:val="23"/>
              </w:rPr>
              <w:t>xxxxxxxxxxxxxxxxxxxxxxxxx</w:t>
            </w:r>
            <w:proofErr w:type="spellEnd"/>
          </w:p>
        </w:tc>
      </w:tr>
    </w:tbl>
    <w:p w14:paraId="0EC67D15" w14:textId="77777777" w:rsidR="0025397E" w:rsidRPr="00EF5487" w:rsidRDefault="0025397E">
      <w:pPr>
        <w:widowControl w:val="0"/>
        <w:autoSpaceDE w:val="0"/>
        <w:autoSpaceDN w:val="0"/>
        <w:adjustRightInd w:val="0"/>
        <w:rPr>
          <w:snapToGrid w:val="0"/>
          <w:color w:val="000000"/>
        </w:rPr>
      </w:pPr>
      <w:r w:rsidRPr="00EF5487">
        <w:rPr>
          <w:snapToGrid w:val="0"/>
          <w:color w:val="000000"/>
        </w:rPr>
        <w:t xml:space="preserve"> (dále jen "zhotovitel")</w:t>
      </w:r>
    </w:p>
    <w:p w14:paraId="6FB9355D" w14:textId="77777777" w:rsidR="0025397E" w:rsidRPr="00EF5487" w:rsidRDefault="0025397E">
      <w:pPr>
        <w:widowControl w:val="0"/>
        <w:autoSpaceDE w:val="0"/>
        <w:autoSpaceDN w:val="0"/>
        <w:adjustRightInd w:val="0"/>
        <w:rPr>
          <w:snapToGrid w:val="0"/>
          <w:color w:val="000000"/>
        </w:rPr>
      </w:pPr>
    </w:p>
    <w:p w14:paraId="2F412D78" w14:textId="77777777" w:rsidR="00072A0B" w:rsidRDefault="0025397E">
      <w:pPr>
        <w:jc w:val="both"/>
      </w:pPr>
      <w:r w:rsidRPr="00EF5487">
        <w:rPr>
          <w:snapToGrid w:val="0"/>
          <w:color w:val="000000"/>
        </w:rPr>
        <w:t>a</w:t>
      </w:r>
    </w:p>
    <w:p w14:paraId="727A11A8" w14:textId="77777777" w:rsidR="0025397E" w:rsidRPr="00072A0B" w:rsidRDefault="0025397E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6999"/>
      </w:tblGrid>
      <w:tr w:rsidR="002B3245" w:rsidRPr="007079BF" w14:paraId="0DE14DA7" w14:textId="77777777" w:rsidTr="00E87B2E">
        <w:tc>
          <w:tcPr>
            <w:tcW w:w="2547" w:type="dxa"/>
          </w:tcPr>
          <w:p w14:paraId="50045BA8" w14:textId="77777777" w:rsidR="002B3245" w:rsidRPr="007079BF" w:rsidRDefault="002B3245" w:rsidP="00E87B2E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3"/>
                <w:szCs w:val="23"/>
              </w:rPr>
            </w:pPr>
            <w:r w:rsidRPr="007079BF">
              <w:rPr>
                <w:snapToGrid w:val="0"/>
                <w:sz w:val="23"/>
                <w:szCs w:val="23"/>
              </w:rPr>
              <w:t>Společnost:</w:t>
            </w:r>
          </w:p>
        </w:tc>
        <w:tc>
          <w:tcPr>
            <w:tcW w:w="6999" w:type="dxa"/>
          </w:tcPr>
          <w:p w14:paraId="523D1F29" w14:textId="77777777" w:rsidR="002B3245" w:rsidRPr="007079BF" w:rsidRDefault="002B3245" w:rsidP="00E87B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napToGrid w:val="0"/>
                <w:sz w:val="23"/>
                <w:szCs w:val="23"/>
              </w:rPr>
            </w:pPr>
            <w:r w:rsidRPr="007079BF">
              <w:rPr>
                <w:b/>
                <w:bCs/>
                <w:snapToGrid w:val="0"/>
                <w:color w:val="000000"/>
                <w:sz w:val="23"/>
                <w:szCs w:val="23"/>
              </w:rPr>
              <w:t>Hamzova odborná léčebna pro děti a dospělé</w:t>
            </w:r>
          </w:p>
        </w:tc>
      </w:tr>
      <w:tr w:rsidR="002B3245" w:rsidRPr="007079BF" w14:paraId="21483484" w14:textId="77777777" w:rsidTr="00E87B2E">
        <w:tc>
          <w:tcPr>
            <w:tcW w:w="2547" w:type="dxa"/>
          </w:tcPr>
          <w:p w14:paraId="176CA669" w14:textId="77777777" w:rsidR="002B3245" w:rsidRPr="007079BF" w:rsidRDefault="002B3245" w:rsidP="00E87B2E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3"/>
                <w:szCs w:val="23"/>
              </w:rPr>
            </w:pPr>
            <w:r w:rsidRPr="007079BF">
              <w:rPr>
                <w:snapToGrid w:val="0"/>
                <w:color w:val="000000"/>
                <w:sz w:val="23"/>
                <w:szCs w:val="23"/>
              </w:rPr>
              <w:t xml:space="preserve">IČ:  </w:t>
            </w:r>
          </w:p>
        </w:tc>
        <w:tc>
          <w:tcPr>
            <w:tcW w:w="6999" w:type="dxa"/>
          </w:tcPr>
          <w:p w14:paraId="3E38BA19" w14:textId="77777777" w:rsidR="002B3245" w:rsidRPr="007079BF" w:rsidRDefault="002B3245" w:rsidP="00E87B2E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3"/>
                <w:szCs w:val="23"/>
              </w:rPr>
            </w:pPr>
            <w:r w:rsidRPr="007079BF">
              <w:rPr>
                <w:snapToGrid w:val="0"/>
                <w:color w:val="000000"/>
                <w:sz w:val="23"/>
                <w:szCs w:val="23"/>
              </w:rPr>
              <w:t>00183024</w:t>
            </w:r>
          </w:p>
        </w:tc>
      </w:tr>
      <w:tr w:rsidR="002B3245" w:rsidRPr="007079BF" w14:paraId="74CA8C29" w14:textId="77777777" w:rsidTr="00E87B2E">
        <w:tc>
          <w:tcPr>
            <w:tcW w:w="2547" w:type="dxa"/>
          </w:tcPr>
          <w:p w14:paraId="6A1360DA" w14:textId="77777777" w:rsidR="002B3245" w:rsidRPr="007079BF" w:rsidRDefault="002B3245" w:rsidP="00E87B2E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3"/>
                <w:szCs w:val="23"/>
              </w:rPr>
            </w:pPr>
            <w:r w:rsidRPr="007079BF">
              <w:rPr>
                <w:snapToGrid w:val="0"/>
                <w:color w:val="000000"/>
                <w:sz w:val="23"/>
                <w:szCs w:val="23"/>
              </w:rPr>
              <w:t>DIČ:</w:t>
            </w:r>
          </w:p>
        </w:tc>
        <w:tc>
          <w:tcPr>
            <w:tcW w:w="6999" w:type="dxa"/>
          </w:tcPr>
          <w:p w14:paraId="04776E2E" w14:textId="77777777" w:rsidR="002B3245" w:rsidRPr="007079BF" w:rsidRDefault="002B3245" w:rsidP="00E87B2E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3"/>
                <w:szCs w:val="23"/>
              </w:rPr>
            </w:pPr>
            <w:r w:rsidRPr="007079BF">
              <w:rPr>
                <w:snapToGrid w:val="0"/>
                <w:color w:val="000000"/>
                <w:sz w:val="23"/>
                <w:szCs w:val="23"/>
              </w:rPr>
              <w:t>CZ00183024</w:t>
            </w:r>
          </w:p>
        </w:tc>
      </w:tr>
      <w:tr w:rsidR="002B3245" w:rsidRPr="007079BF" w14:paraId="75BDECEE" w14:textId="77777777" w:rsidTr="00E87B2E">
        <w:tc>
          <w:tcPr>
            <w:tcW w:w="2547" w:type="dxa"/>
          </w:tcPr>
          <w:p w14:paraId="196FFC9B" w14:textId="77777777" w:rsidR="002B3245" w:rsidRPr="007079BF" w:rsidRDefault="002B3245" w:rsidP="00E87B2E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3"/>
                <w:szCs w:val="23"/>
              </w:rPr>
            </w:pPr>
            <w:r w:rsidRPr="007079BF">
              <w:rPr>
                <w:snapToGrid w:val="0"/>
                <w:color w:val="000000"/>
                <w:sz w:val="23"/>
                <w:szCs w:val="23"/>
              </w:rPr>
              <w:t>Se sídlem:</w:t>
            </w:r>
          </w:p>
        </w:tc>
        <w:tc>
          <w:tcPr>
            <w:tcW w:w="6999" w:type="dxa"/>
          </w:tcPr>
          <w:p w14:paraId="783A7596" w14:textId="77777777" w:rsidR="002B3245" w:rsidRPr="007079BF" w:rsidRDefault="002B3245" w:rsidP="00E87B2E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3"/>
                <w:szCs w:val="23"/>
              </w:rPr>
            </w:pPr>
            <w:proofErr w:type="spellStart"/>
            <w:r w:rsidRPr="007079BF">
              <w:rPr>
                <w:snapToGrid w:val="0"/>
                <w:color w:val="000000"/>
                <w:sz w:val="23"/>
                <w:szCs w:val="23"/>
              </w:rPr>
              <w:t>Košumberk</w:t>
            </w:r>
            <w:proofErr w:type="spellEnd"/>
            <w:r w:rsidRPr="007079BF">
              <w:rPr>
                <w:snapToGrid w:val="0"/>
                <w:color w:val="000000"/>
                <w:sz w:val="23"/>
                <w:szCs w:val="23"/>
              </w:rPr>
              <w:t xml:space="preserve"> 80, 538 54 Luže</w:t>
            </w:r>
          </w:p>
        </w:tc>
      </w:tr>
      <w:tr w:rsidR="002B3245" w:rsidRPr="007079BF" w14:paraId="0B0CB7C7" w14:textId="77777777" w:rsidTr="00E87B2E">
        <w:tc>
          <w:tcPr>
            <w:tcW w:w="2547" w:type="dxa"/>
          </w:tcPr>
          <w:p w14:paraId="123766F7" w14:textId="77777777" w:rsidR="002B3245" w:rsidRPr="007079BF" w:rsidRDefault="002B3245" w:rsidP="00E87B2E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3"/>
                <w:szCs w:val="23"/>
              </w:rPr>
            </w:pPr>
            <w:r w:rsidRPr="007079BF">
              <w:rPr>
                <w:snapToGrid w:val="0"/>
                <w:color w:val="000000"/>
                <w:sz w:val="23"/>
                <w:szCs w:val="23"/>
              </w:rPr>
              <w:t>Zapsána:</w:t>
            </w:r>
          </w:p>
        </w:tc>
        <w:tc>
          <w:tcPr>
            <w:tcW w:w="6999" w:type="dxa"/>
          </w:tcPr>
          <w:p w14:paraId="7275D8FC" w14:textId="77777777" w:rsidR="002B3245" w:rsidRPr="007079BF" w:rsidRDefault="002B3245" w:rsidP="00E87B2E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3"/>
                <w:szCs w:val="23"/>
              </w:rPr>
            </w:pPr>
            <w:r w:rsidRPr="007079BF">
              <w:rPr>
                <w:snapToGrid w:val="0"/>
                <w:color w:val="000000"/>
                <w:sz w:val="23"/>
                <w:szCs w:val="23"/>
              </w:rPr>
              <w:t xml:space="preserve">státní příspěvková organizace MZ ČR, samostatný právní subjekt, </w:t>
            </w:r>
          </w:p>
          <w:p w14:paraId="2E1231C9" w14:textId="77777777" w:rsidR="002B3245" w:rsidRPr="007079BF" w:rsidRDefault="002B3245" w:rsidP="00E87B2E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3"/>
                <w:szCs w:val="23"/>
              </w:rPr>
            </w:pPr>
            <w:r w:rsidRPr="007079BF">
              <w:rPr>
                <w:snapToGrid w:val="0"/>
                <w:color w:val="000000"/>
                <w:sz w:val="23"/>
                <w:szCs w:val="23"/>
              </w:rPr>
              <w:t xml:space="preserve">zřizovací listina MZ ČR z </w:t>
            </w:r>
            <w:proofErr w:type="gramStart"/>
            <w:r w:rsidRPr="007079BF">
              <w:rPr>
                <w:snapToGrid w:val="0"/>
                <w:color w:val="000000"/>
                <w:sz w:val="23"/>
                <w:szCs w:val="23"/>
              </w:rPr>
              <w:t>29.5.2012</w:t>
            </w:r>
            <w:proofErr w:type="gramEnd"/>
            <w:r w:rsidRPr="007079BF">
              <w:rPr>
                <w:snapToGrid w:val="0"/>
                <w:color w:val="000000"/>
                <w:sz w:val="23"/>
                <w:szCs w:val="23"/>
              </w:rPr>
              <w:t>, č. j. 17268-VI/2012</w:t>
            </w:r>
          </w:p>
        </w:tc>
      </w:tr>
      <w:tr w:rsidR="002B3245" w:rsidRPr="007079BF" w14:paraId="004A12C9" w14:textId="77777777" w:rsidTr="00E87B2E">
        <w:tc>
          <w:tcPr>
            <w:tcW w:w="2547" w:type="dxa"/>
          </w:tcPr>
          <w:p w14:paraId="01F2F2E9" w14:textId="77777777" w:rsidR="002B3245" w:rsidRPr="007079BF" w:rsidRDefault="002B3245" w:rsidP="00E87B2E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3"/>
                <w:szCs w:val="23"/>
              </w:rPr>
            </w:pPr>
            <w:r w:rsidRPr="007079BF">
              <w:rPr>
                <w:snapToGrid w:val="0"/>
                <w:color w:val="000000"/>
                <w:sz w:val="23"/>
                <w:szCs w:val="23"/>
              </w:rPr>
              <w:t>Zastoupená:</w:t>
            </w:r>
          </w:p>
        </w:tc>
        <w:tc>
          <w:tcPr>
            <w:tcW w:w="6999" w:type="dxa"/>
          </w:tcPr>
          <w:p w14:paraId="605D8F29" w14:textId="2C1ACFFF" w:rsidR="002B3245" w:rsidRPr="007079BF" w:rsidRDefault="00C41775" w:rsidP="00E87B2E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3"/>
                <w:szCs w:val="23"/>
              </w:rPr>
            </w:pPr>
            <w:proofErr w:type="spellStart"/>
            <w:r>
              <w:rPr>
                <w:snapToGrid w:val="0"/>
                <w:color w:val="000000"/>
                <w:sz w:val="23"/>
                <w:szCs w:val="23"/>
              </w:rPr>
              <w:t>xxxxxxxxxxxxxxxxxxxxxxxxx</w:t>
            </w:r>
            <w:proofErr w:type="spellEnd"/>
          </w:p>
        </w:tc>
      </w:tr>
      <w:tr w:rsidR="002B3245" w:rsidRPr="007079BF" w14:paraId="17550884" w14:textId="77777777" w:rsidTr="00E87B2E">
        <w:tc>
          <w:tcPr>
            <w:tcW w:w="2547" w:type="dxa"/>
          </w:tcPr>
          <w:p w14:paraId="34BF48F1" w14:textId="77777777" w:rsidR="002B3245" w:rsidRPr="007079BF" w:rsidRDefault="002B3245" w:rsidP="00E87B2E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3"/>
                <w:szCs w:val="23"/>
              </w:rPr>
            </w:pPr>
            <w:r w:rsidRPr="007079BF">
              <w:rPr>
                <w:snapToGrid w:val="0"/>
                <w:color w:val="000000"/>
                <w:sz w:val="23"/>
                <w:szCs w:val="23"/>
              </w:rPr>
              <w:t xml:space="preserve">Telefon: </w:t>
            </w:r>
          </w:p>
        </w:tc>
        <w:tc>
          <w:tcPr>
            <w:tcW w:w="6999" w:type="dxa"/>
          </w:tcPr>
          <w:p w14:paraId="295E0791" w14:textId="70C69737" w:rsidR="002B3245" w:rsidRPr="007079BF" w:rsidRDefault="00C41775" w:rsidP="00E87B2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r>
              <w:rPr>
                <w:snapToGrid w:val="0"/>
                <w:color w:val="000000"/>
                <w:sz w:val="23"/>
                <w:szCs w:val="23"/>
              </w:rPr>
              <w:t>xxxxxxxxxxxxxxxxxxxxxxxxx</w:t>
            </w:r>
            <w:proofErr w:type="spellEnd"/>
          </w:p>
        </w:tc>
      </w:tr>
      <w:tr w:rsidR="002B3245" w:rsidRPr="007079BF" w14:paraId="00BDCAEF" w14:textId="77777777" w:rsidTr="00E87B2E">
        <w:tc>
          <w:tcPr>
            <w:tcW w:w="2547" w:type="dxa"/>
          </w:tcPr>
          <w:p w14:paraId="34346454" w14:textId="71949F87" w:rsidR="002B3245" w:rsidRPr="007079BF" w:rsidRDefault="002B3245" w:rsidP="00E87B2E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3"/>
                <w:szCs w:val="23"/>
              </w:rPr>
            </w:pPr>
            <w:r w:rsidRPr="007079BF">
              <w:rPr>
                <w:snapToGrid w:val="0"/>
                <w:color w:val="000000"/>
                <w:sz w:val="23"/>
                <w:szCs w:val="23"/>
              </w:rPr>
              <w:t>E-mail:</w:t>
            </w:r>
          </w:p>
        </w:tc>
        <w:tc>
          <w:tcPr>
            <w:tcW w:w="6999" w:type="dxa"/>
          </w:tcPr>
          <w:p w14:paraId="58F9C314" w14:textId="66403CC9" w:rsidR="002B3245" w:rsidRPr="00F54981" w:rsidRDefault="00C41775" w:rsidP="00E87B2E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2E33FA"/>
                <w:sz w:val="23"/>
                <w:szCs w:val="23"/>
              </w:rPr>
            </w:pPr>
            <w:proofErr w:type="spellStart"/>
            <w:r>
              <w:rPr>
                <w:snapToGrid w:val="0"/>
                <w:color w:val="000000"/>
                <w:sz w:val="23"/>
                <w:szCs w:val="23"/>
              </w:rPr>
              <w:t>xxxxxxxxxxxxxxxxxxxxxxxxx</w:t>
            </w:r>
            <w:proofErr w:type="spellEnd"/>
          </w:p>
        </w:tc>
      </w:tr>
      <w:tr w:rsidR="002B3245" w:rsidRPr="007079BF" w14:paraId="126FF839" w14:textId="77777777" w:rsidTr="00E87B2E">
        <w:tc>
          <w:tcPr>
            <w:tcW w:w="2547" w:type="dxa"/>
          </w:tcPr>
          <w:p w14:paraId="0C1EDF2F" w14:textId="77777777" w:rsidR="002B3245" w:rsidRPr="007079BF" w:rsidDel="002B3245" w:rsidRDefault="002B3245" w:rsidP="00E87B2E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3"/>
                <w:szCs w:val="23"/>
              </w:rPr>
            </w:pPr>
            <w:r w:rsidRPr="007079BF">
              <w:rPr>
                <w:snapToGrid w:val="0"/>
                <w:color w:val="000000"/>
                <w:sz w:val="23"/>
                <w:szCs w:val="23"/>
              </w:rPr>
              <w:t>Bankovní spojení:</w:t>
            </w:r>
          </w:p>
        </w:tc>
        <w:tc>
          <w:tcPr>
            <w:tcW w:w="6999" w:type="dxa"/>
          </w:tcPr>
          <w:p w14:paraId="1764D5EF" w14:textId="0BD6643C" w:rsidR="002B3245" w:rsidRPr="007079BF" w:rsidRDefault="00C41775" w:rsidP="00E87B2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r>
              <w:rPr>
                <w:snapToGrid w:val="0"/>
                <w:color w:val="000000"/>
                <w:sz w:val="23"/>
                <w:szCs w:val="23"/>
              </w:rPr>
              <w:t>xxxxxxxxxxxxxxxxxxxxxxxxx</w:t>
            </w:r>
            <w:proofErr w:type="spellEnd"/>
          </w:p>
        </w:tc>
      </w:tr>
      <w:tr w:rsidR="002B3245" w:rsidRPr="007079BF" w14:paraId="22ADFC1D" w14:textId="77777777" w:rsidTr="00E87B2E">
        <w:tc>
          <w:tcPr>
            <w:tcW w:w="2547" w:type="dxa"/>
          </w:tcPr>
          <w:p w14:paraId="6C925BFD" w14:textId="77777777" w:rsidR="002B3245" w:rsidRPr="007079BF" w:rsidDel="002B3245" w:rsidRDefault="00FC0137" w:rsidP="007079B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napToGrid w:val="0"/>
                <w:color w:val="000000"/>
                <w:sz w:val="23"/>
                <w:szCs w:val="23"/>
              </w:rPr>
            </w:pPr>
            <w:r w:rsidRPr="007079BF">
              <w:rPr>
                <w:snapToGrid w:val="0"/>
                <w:color w:val="000000"/>
                <w:sz w:val="23"/>
                <w:szCs w:val="23"/>
              </w:rPr>
              <w:t>Za objednatele</w:t>
            </w:r>
            <w:r w:rsidR="002B3245" w:rsidRPr="007079BF">
              <w:rPr>
                <w:snapToGrid w:val="0"/>
                <w:color w:val="000000"/>
                <w:sz w:val="23"/>
                <w:szCs w:val="23"/>
              </w:rPr>
              <w:t xml:space="preserve"> jsou dále oprávnění jednat:</w:t>
            </w:r>
          </w:p>
        </w:tc>
        <w:tc>
          <w:tcPr>
            <w:tcW w:w="6999" w:type="dxa"/>
          </w:tcPr>
          <w:p w14:paraId="44B65A2B" w14:textId="3246B88B" w:rsidR="00FC0137" w:rsidRPr="007079BF" w:rsidRDefault="00C41775" w:rsidP="007079B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3"/>
                <w:szCs w:val="23"/>
              </w:rPr>
            </w:pPr>
            <w:proofErr w:type="spellStart"/>
            <w:r>
              <w:rPr>
                <w:snapToGrid w:val="0"/>
                <w:color w:val="000000"/>
                <w:sz w:val="23"/>
                <w:szCs w:val="23"/>
              </w:rPr>
              <w:t>xxxxxxxxxxxxxxxxxxxxxxxxx</w:t>
            </w:r>
            <w:proofErr w:type="spellEnd"/>
          </w:p>
        </w:tc>
      </w:tr>
    </w:tbl>
    <w:p w14:paraId="07ADABDF" w14:textId="77777777" w:rsidR="0025397E" w:rsidRPr="00EF5487" w:rsidRDefault="0025397E">
      <w:pPr>
        <w:widowControl w:val="0"/>
        <w:autoSpaceDE w:val="0"/>
        <w:autoSpaceDN w:val="0"/>
        <w:adjustRightInd w:val="0"/>
        <w:rPr>
          <w:snapToGrid w:val="0"/>
          <w:color w:val="000000"/>
        </w:rPr>
      </w:pPr>
      <w:r w:rsidRPr="00EF5487">
        <w:rPr>
          <w:snapToGrid w:val="0"/>
          <w:color w:val="000000"/>
        </w:rPr>
        <w:t xml:space="preserve"> (dále jen "objednatel") </w:t>
      </w:r>
    </w:p>
    <w:p w14:paraId="2CA73A7E" w14:textId="77777777" w:rsidR="0025397E" w:rsidRPr="00EF5487" w:rsidRDefault="0025397E">
      <w:pPr>
        <w:widowControl w:val="0"/>
        <w:autoSpaceDE w:val="0"/>
        <w:autoSpaceDN w:val="0"/>
        <w:adjustRightInd w:val="0"/>
        <w:rPr>
          <w:color w:val="000000"/>
        </w:rPr>
      </w:pPr>
    </w:p>
    <w:p w14:paraId="267BBB42" w14:textId="1430F127" w:rsidR="0025397E" w:rsidRPr="00EF5487" w:rsidRDefault="0025397E">
      <w:pPr>
        <w:pStyle w:val="Zkladntext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F5487">
        <w:rPr>
          <w:rFonts w:ascii="Times New Roman" w:hAnsi="Times New Roman" w:cs="Times New Roman"/>
          <w:color w:val="auto"/>
          <w:sz w:val="24"/>
          <w:szCs w:val="24"/>
        </w:rPr>
        <w:t>dle z</w:t>
      </w:r>
      <w:r w:rsidR="00FC0137">
        <w:rPr>
          <w:rFonts w:ascii="Times New Roman" w:hAnsi="Times New Roman" w:cs="Times New Roman"/>
          <w:color w:val="auto"/>
          <w:sz w:val="24"/>
          <w:szCs w:val="24"/>
        </w:rPr>
        <w:t>ákona č.</w:t>
      </w:r>
      <w:r w:rsidRPr="00EF5487">
        <w:rPr>
          <w:rFonts w:ascii="Times New Roman" w:hAnsi="Times New Roman" w:cs="Times New Roman"/>
          <w:color w:val="auto"/>
          <w:sz w:val="24"/>
          <w:szCs w:val="24"/>
        </w:rPr>
        <w:t xml:space="preserve"> 89/2012 Sb.</w:t>
      </w:r>
      <w:r w:rsidR="00FC013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EF5487">
        <w:rPr>
          <w:rFonts w:ascii="Times New Roman" w:hAnsi="Times New Roman" w:cs="Times New Roman"/>
          <w:color w:val="auto"/>
          <w:sz w:val="24"/>
          <w:szCs w:val="24"/>
        </w:rPr>
        <w:t xml:space="preserve">  občanského zákoníku</w:t>
      </w:r>
      <w:r w:rsidR="00FC013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EF5487">
        <w:rPr>
          <w:rFonts w:ascii="Times New Roman" w:hAnsi="Times New Roman" w:cs="Times New Roman"/>
          <w:color w:val="auto"/>
          <w:sz w:val="24"/>
          <w:szCs w:val="24"/>
        </w:rPr>
        <w:t xml:space="preserve"> ve znění pozdějších předpisů</w:t>
      </w:r>
      <w:r w:rsidR="006C61E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EF5487">
        <w:rPr>
          <w:rFonts w:ascii="Times New Roman" w:hAnsi="Times New Roman" w:cs="Times New Roman"/>
          <w:color w:val="auto"/>
          <w:sz w:val="24"/>
          <w:szCs w:val="24"/>
        </w:rPr>
        <w:t xml:space="preserve"> ve vzájemné shodě uzavřely tuto Smlouvu (dále jen „ </w:t>
      </w:r>
      <w:r w:rsidR="00026F33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911EBB" w:rsidRPr="00EF5487">
        <w:rPr>
          <w:rFonts w:ascii="Times New Roman" w:hAnsi="Times New Roman" w:cs="Times New Roman"/>
          <w:color w:val="auto"/>
          <w:sz w:val="24"/>
          <w:szCs w:val="24"/>
        </w:rPr>
        <w:t>mlouv</w:t>
      </w:r>
      <w:r w:rsidR="00911EBB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EF5487">
        <w:rPr>
          <w:rFonts w:ascii="Times New Roman" w:hAnsi="Times New Roman" w:cs="Times New Roman"/>
          <w:color w:val="auto"/>
          <w:sz w:val="24"/>
          <w:szCs w:val="24"/>
        </w:rPr>
        <w:t>“):</w:t>
      </w:r>
    </w:p>
    <w:p w14:paraId="73CB9164" w14:textId="77777777" w:rsidR="0025397E" w:rsidRDefault="0025397E" w:rsidP="0025397E">
      <w:pPr>
        <w:widowControl w:val="0"/>
        <w:autoSpaceDE w:val="0"/>
        <w:autoSpaceDN w:val="0"/>
        <w:adjustRightInd w:val="0"/>
        <w:ind w:left="1080"/>
        <w:jc w:val="center"/>
        <w:rPr>
          <w:b/>
          <w:bCs/>
          <w:color w:val="000000"/>
        </w:rPr>
      </w:pPr>
    </w:p>
    <w:p w14:paraId="63958EEE" w14:textId="386B4A7F" w:rsidR="00E66E9F" w:rsidRDefault="00E66E9F" w:rsidP="007079BF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0715B033" w14:textId="77777777" w:rsidR="004F6404" w:rsidRPr="00EF5487" w:rsidRDefault="004F6404" w:rsidP="007079BF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6AEFC69B" w14:textId="325DF021" w:rsidR="002F4D36" w:rsidRPr="00821F5E" w:rsidRDefault="002F4D36" w:rsidP="00BD3B9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821F5E">
        <w:rPr>
          <w:b/>
          <w:bCs/>
          <w:color w:val="000000"/>
          <w:sz w:val="26"/>
          <w:szCs w:val="26"/>
        </w:rPr>
        <w:t>Preambule</w:t>
      </w:r>
    </w:p>
    <w:p w14:paraId="58D1DF0E" w14:textId="71268398" w:rsidR="002F4D36" w:rsidRPr="00821F5E" w:rsidRDefault="002F4D36" w:rsidP="00BD3B9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14:paraId="6D9364CA" w14:textId="50C7D2BC" w:rsidR="002F4D36" w:rsidRPr="002F4D36" w:rsidRDefault="002F4D36" w:rsidP="002F4D36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  <w:r w:rsidRPr="00821F5E">
        <w:rPr>
          <w:bCs/>
          <w:color w:val="000000"/>
        </w:rPr>
        <w:lastRenderedPageBreak/>
        <w:t xml:space="preserve">Zpracování této projektové dokumentace vychází z již zpracovaných projektových dokumentací v roce 2021 v rámci přípravy na </w:t>
      </w:r>
      <w:r w:rsidR="007A2150" w:rsidRPr="00821F5E">
        <w:rPr>
          <w:bCs/>
          <w:color w:val="000000"/>
        </w:rPr>
        <w:t xml:space="preserve">grantovou </w:t>
      </w:r>
      <w:r w:rsidRPr="00821F5E">
        <w:rPr>
          <w:bCs/>
          <w:color w:val="000000"/>
        </w:rPr>
        <w:t>výzvu č. 99 v</w:t>
      </w:r>
      <w:r w:rsidR="007A2150" w:rsidRPr="00821F5E">
        <w:rPr>
          <w:bCs/>
          <w:color w:val="000000"/>
        </w:rPr>
        <w:t> </w:t>
      </w:r>
      <w:proofErr w:type="spellStart"/>
      <w:r w:rsidRPr="00821F5E">
        <w:rPr>
          <w:bCs/>
          <w:color w:val="000000"/>
        </w:rPr>
        <w:t>ReactEU</w:t>
      </w:r>
      <w:proofErr w:type="spellEnd"/>
      <w:r w:rsidR="007A2150" w:rsidRPr="00821F5E">
        <w:rPr>
          <w:bCs/>
          <w:color w:val="000000"/>
        </w:rPr>
        <w:t xml:space="preserve"> (IROP 1)</w:t>
      </w:r>
      <w:r w:rsidRPr="00821F5E">
        <w:rPr>
          <w:bCs/>
          <w:color w:val="000000"/>
        </w:rPr>
        <w:t>, přičemž rozsah této projektové dokumentac</w:t>
      </w:r>
      <w:r w:rsidR="00F379E2" w:rsidRPr="00821F5E">
        <w:rPr>
          <w:bCs/>
          <w:color w:val="000000"/>
        </w:rPr>
        <w:t>e</w:t>
      </w:r>
      <w:r w:rsidRPr="00821F5E">
        <w:rPr>
          <w:bCs/>
          <w:color w:val="000000"/>
        </w:rPr>
        <w:t xml:space="preserve"> je upraven na předpokládanou dotaci z programu NPO (Národní plán obnovy). Vzhledem k rozsahu změn</w:t>
      </w:r>
      <w:r w:rsidR="00883C76" w:rsidRPr="00821F5E">
        <w:rPr>
          <w:bCs/>
          <w:color w:val="000000"/>
        </w:rPr>
        <w:t xml:space="preserve">, doplnění </w:t>
      </w:r>
      <w:r w:rsidR="007A2150" w:rsidRPr="00821F5E">
        <w:rPr>
          <w:bCs/>
          <w:color w:val="000000"/>
        </w:rPr>
        <w:t>vnitřních dispozic v pavilonu M</w:t>
      </w:r>
      <w:r w:rsidR="00883C76" w:rsidRPr="00821F5E">
        <w:rPr>
          <w:bCs/>
          <w:color w:val="000000"/>
        </w:rPr>
        <w:t xml:space="preserve"> a jiném názvu</w:t>
      </w:r>
      <w:r w:rsidR="007A2150" w:rsidRPr="00821F5E">
        <w:rPr>
          <w:bCs/>
          <w:color w:val="000000"/>
        </w:rPr>
        <w:t xml:space="preserve"> </w:t>
      </w:r>
      <w:r w:rsidR="00883C76" w:rsidRPr="00821F5E">
        <w:rPr>
          <w:bCs/>
          <w:color w:val="000000"/>
        </w:rPr>
        <w:t xml:space="preserve">akce </w:t>
      </w:r>
      <w:r w:rsidR="007A2150" w:rsidRPr="00821F5E">
        <w:rPr>
          <w:bCs/>
          <w:color w:val="000000"/>
        </w:rPr>
        <w:t>se smluvní strany dohodly na nov</w:t>
      </w:r>
      <w:r w:rsidR="00883C76" w:rsidRPr="00821F5E">
        <w:rPr>
          <w:bCs/>
          <w:color w:val="000000"/>
        </w:rPr>
        <w:t>é</w:t>
      </w:r>
      <w:r w:rsidR="007A2150" w:rsidRPr="00821F5E">
        <w:rPr>
          <w:bCs/>
          <w:color w:val="000000"/>
        </w:rPr>
        <w:t xml:space="preserve"> </w:t>
      </w:r>
      <w:r w:rsidR="00883C76" w:rsidRPr="00821F5E">
        <w:rPr>
          <w:bCs/>
          <w:color w:val="000000"/>
        </w:rPr>
        <w:t xml:space="preserve">tištěné formě </w:t>
      </w:r>
      <w:r w:rsidR="007A2150" w:rsidRPr="00821F5E">
        <w:rPr>
          <w:bCs/>
          <w:color w:val="000000"/>
        </w:rPr>
        <w:t>projektové dokumentac</w:t>
      </w:r>
      <w:r w:rsidR="00883C76" w:rsidRPr="00821F5E">
        <w:rPr>
          <w:bCs/>
          <w:color w:val="000000"/>
        </w:rPr>
        <w:t>e</w:t>
      </w:r>
      <w:r w:rsidR="007A2150" w:rsidRPr="00821F5E">
        <w:rPr>
          <w:bCs/>
          <w:color w:val="000000"/>
        </w:rPr>
        <w:t xml:space="preserve"> včetně zajištění stavebního povolení.</w:t>
      </w:r>
      <w:r w:rsidR="007A2150">
        <w:rPr>
          <w:bCs/>
          <w:color w:val="000000"/>
        </w:rPr>
        <w:t xml:space="preserve">  </w:t>
      </w:r>
    </w:p>
    <w:p w14:paraId="255F193A" w14:textId="77777777" w:rsidR="002F4D36" w:rsidRDefault="002F4D36" w:rsidP="00BD3B9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14:paraId="7B9925FC" w14:textId="097F125A" w:rsidR="0025397E" w:rsidRPr="00BD3B9A" w:rsidRDefault="00E66E9F" w:rsidP="00BD3B9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BD3B9A">
        <w:rPr>
          <w:b/>
          <w:bCs/>
          <w:color w:val="000000"/>
          <w:sz w:val="26"/>
          <w:szCs w:val="26"/>
        </w:rPr>
        <w:t xml:space="preserve">Čl. I. </w:t>
      </w:r>
      <w:r w:rsidR="003530E3" w:rsidRPr="00BD3B9A">
        <w:rPr>
          <w:b/>
          <w:bCs/>
          <w:color w:val="000000"/>
          <w:sz w:val="26"/>
          <w:szCs w:val="26"/>
        </w:rPr>
        <w:t xml:space="preserve"> </w:t>
      </w:r>
      <w:r w:rsidR="0025397E" w:rsidRPr="00BD3B9A">
        <w:rPr>
          <w:b/>
          <w:bCs/>
          <w:color w:val="000000"/>
          <w:sz w:val="26"/>
          <w:szCs w:val="26"/>
        </w:rPr>
        <w:t>Předmět smlouvy</w:t>
      </w:r>
    </w:p>
    <w:p w14:paraId="3D533978" w14:textId="77777777" w:rsidR="0025397E" w:rsidRPr="00BD3B9A" w:rsidRDefault="0025397E" w:rsidP="00BD3B9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2226AA9F" w14:textId="3565B004" w:rsidR="007E0676" w:rsidRPr="00BD3B9A" w:rsidRDefault="007E0676" w:rsidP="003F596B">
      <w:pPr>
        <w:widowControl w:val="0"/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425" w:hanging="425"/>
        <w:jc w:val="both"/>
        <w:rPr>
          <w:color w:val="000000"/>
        </w:rPr>
      </w:pPr>
      <w:r w:rsidRPr="0010774A">
        <w:t xml:space="preserve">1) </w:t>
      </w:r>
      <w:r w:rsidR="00D671ED" w:rsidRPr="0010774A">
        <w:t xml:space="preserve"> </w:t>
      </w:r>
      <w:r w:rsidR="0025397E" w:rsidRPr="0010774A">
        <w:t xml:space="preserve">Zhotovitel se zavazuje </w:t>
      </w:r>
      <w:r w:rsidR="00BF02F6" w:rsidRPr="0010774A">
        <w:t xml:space="preserve">zajistit </w:t>
      </w:r>
      <w:r w:rsidR="0025397E" w:rsidRPr="0010774A">
        <w:t xml:space="preserve">pro objednatele </w:t>
      </w:r>
      <w:r w:rsidR="00FC0137" w:rsidRPr="0010774A">
        <w:t>vypracov</w:t>
      </w:r>
      <w:r w:rsidR="008063E5" w:rsidRPr="0010774A">
        <w:t>ání</w:t>
      </w:r>
      <w:r w:rsidR="00FC0137" w:rsidRPr="0010774A">
        <w:t xml:space="preserve"> </w:t>
      </w:r>
      <w:r w:rsidR="0010774A" w:rsidRPr="0010774A">
        <w:t>dvou</w:t>
      </w:r>
      <w:r w:rsidR="00985288" w:rsidRPr="0010774A">
        <w:t>stupňov</w:t>
      </w:r>
      <w:r w:rsidR="00883C76" w:rsidRPr="0010774A">
        <w:t>é</w:t>
      </w:r>
      <w:r w:rsidR="00985288" w:rsidRPr="0010774A">
        <w:t xml:space="preserve"> </w:t>
      </w:r>
      <w:r w:rsidR="00FC0137" w:rsidRPr="0010774A">
        <w:t>projektov</w:t>
      </w:r>
      <w:r w:rsidR="00883C76" w:rsidRPr="0010774A">
        <w:t>é</w:t>
      </w:r>
      <w:r w:rsidR="00FC0137" w:rsidRPr="0010774A">
        <w:t xml:space="preserve"> dokumentac</w:t>
      </w:r>
      <w:r w:rsidR="00883C76" w:rsidRPr="0010774A">
        <w:t>e</w:t>
      </w:r>
      <w:r w:rsidR="00985288" w:rsidRPr="0010774A">
        <w:t xml:space="preserve"> </w:t>
      </w:r>
      <w:r w:rsidR="007F35A0" w:rsidRPr="0010774A">
        <w:t xml:space="preserve">(pro </w:t>
      </w:r>
      <w:r w:rsidR="0010774A" w:rsidRPr="0010774A">
        <w:t>společné</w:t>
      </w:r>
      <w:r w:rsidR="007F35A0" w:rsidRPr="0010774A">
        <w:t xml:space="preserve"> povolení, realizaci a jako zadávací dokumentaci pro výběrové řízení) </w:t>
      </w:r>
      <w:r w:rsidR="00FC0137" w:rsidRPr="0010774A">
        <w:t xml:space="preserve">v rozsahu </w:t>
      </w:r>
      <w:r w:rsidR="00E93564" w:rsidRPr="0010774A">
        <w:t>prací</w:t>
      </w:r>
      <w:r w:rsidRPr="0010774A">
        <w:t>,</w:t>
      </w:r>
      <w:r w:rsidR="00FC0137" w:rsidRPr="0010774A">
        <w:t xml:space="preserve"> kter</w:t>
      </w:r>
      <w:r w:rsidR="00985288" w:rsidRPr="0010774A">
        <w:t>é</w:t>
      </w:r>
      <w:r w:rsidR="00FC0137" w:rsidRPr="0010774A">
        <w:t xml:space="preserve"> </w:t>
      </w:r>
      <w:r w:rsidR="00F60B14" w:rsidRPr="0010774A">
        <w:t>j</w:t>
      </w:r>
      <w:r w:rsidR="00985288" w:rsidRPr="0010774A">
        <w:t xml:space="preserve">sou </w:t>
      </w:r>
      <w:r w:rsidR="002410B1" w:rsidRPr="0010774A">
        <w:t>uveden</w:t>
      </w:r>
      <w:r w:rsidR="00985288" w:rsidRPr="0010774A">
        <w:t>é</w:t>
      </w:r>
      <w:r w:rsidR="002410B1" w:rsidRPr="0010774A">
        <w:t xml:space="preserve"> </w:t>
      </w:r>
      <w:r w:rsidR="00F60B14" w:rsidRPr="0010774A">
        <w:t xml:space="preserve">v </w:t>
      </w:r>
      <w:r w:rsidR="00FC0137" w:rsidRPr="0010774A">
        <w:t>přílo</w:t>
      </w:r>
      <w:r w:rsidR="00F60B14" w:rsidRPr="0010774A">
        <w:t>ze</w:t>
      </w:r>
      <w:r w:rsidR="00FC0137" w:rsidRPr="0010774A">
        <w:t xml:space="preserve"> č.</w:t>
      </w:r>
      <w:r w:rsidR="00985288" w:rsidRPr="0010774A">
        <w:t xml:space="preserve"> </w:t>
      </w:r>
      <w:r w:rsidR="00FC0137" w:rsidRPr="0010774A">
        <w:t>1</w:t>
      </w:r>
      <w:r w:rsidR="00985288" w:rsidRPr="0010774A">
        <w:t xml:space="preserve"> a č. 2</w:t>
      </w:r>
      <w:r w:rsidR="00FC0137" w:rsidRPr="0010774A">
        <w:t xml:space="preserve"> k této smlouvě</w:t>
      </w:r>
      <w:r w:rsidRPr="0010774A">
        <w:t xml:space="preserve"> (s</w:t>
      </w:r>
      <w:r w:rsidRPr="0010774A">
        <w:rPr>
          <w:color w:val="000000"/>
        </w:rPr>
        <w:t xml:space="preserve">chémata s rozsahem a členěním </w:t>
      </w:r>
      <w:r w:rsidR="00F379E2" w:rsidRPr="0010774A">
        <w:rPr>
          <w:color w:val="000000"/>
        </w:rPr>
        <w:t xml:space="preserve">místností </w:t>
      </w:r>
      <w:r w:rsidRPr="0010774A">
        <w:rPr>
          <w:color w:val="000000"/>
        </w:rPr>
        <w:t>podle podlaží</w:t>
      </w:r>
      <w:r w:rsidR="00985288" w:rsidRPr="0010774A">
        <w:rPr>
          <w:color w:val="000000"/>
        </w:rPr>
        <w:t>,</w:t>
      </w:r>
      <w:r w:rsidR="00883C76">
        <w:rPr>
          <w:color w:val="000000"/>
        </w:rPr>
        <w:t xml:space="preserve"> </w:t>
      </w:r>
      <w:r w:rsidR="00985288">
        <w:rPr>
          <w:color w:val="000000"/>
        </w:rPr>
        <w:t>cenová nabídka</w:t>
      </w:r>
      <w:r w:rsidRPr="00BD3B9A">
        <w:rPr>
          <w:color w:val="000000"/>
        </w:rPr>
        <w:t>)</w:t>
      </w:r>
      <w:r w:rsidR="00FC0137" w:rsidRPr="00BD3B9A">
        <w:t xml:space="preserve"> a tvoří nedílnou součást smlouvy (dále jen projekt)</w:t>
      </w:r>
      <w:r w:rsidRPr="00BD3B9A">
        <w:rPr>
          <w:color w:val="000000"/>
        </w:rPr>
        <w:t xml:space="preserve"> pod názvem</w:t>
      </w:r>
      <w:r w:rsidR="0024018A" w:rsidRPr="00BD3B9A">
        <w:rPr>
          <w:color w:val="000000"/>
        </w:rPr>
        <w:t>:</w:t>
      </w:r>
    </w:p>
    <w:p w14:paraId="780D090D" w14:textId="197457F1" w:rsidR="007E0676" w:rsidRPr="00BD3B9A" w:rsidRDefault="007E0676" w:rsidP="007F35A0">
      <w:pPr>
        <w:pStyle w:val="Odstavecseseznamem"/>
        <w:widowControl w:val="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652"/>
        <w:jc w:val="center"/>
        <w:rPr>
          <w:b/>
          <w:color w:val="000000"/>
        </w:rPr>
      </w:pPr>
      <w:r w:rsidRPr="00BD3B9A">
        <w:rPr>
          <w:b/>
          <w:color w:val="000000"/>
        </w:rPr>
        <w:t>"</w:t>
      </w:r>
      <w:r w:rsidR="00F756FE" w:rsidRPr="00F756FE">
        <w:rPr>
          <w:b/>
          <w:color w:val="000000"/>
        </w:rPr>
        <w:t>Modernizace pavilonu M</w:t>
      </w:r>
      <w:r w:rsidR="00985288">
        <w:rPr>
          <w:b/>
          <w:color w:val="000000"/>
        </w:rPr>
        <w:t>“</w:t>
      </w:r>
    </w:p>
    <w:p w14:paraId="14F25972" w14:textId="77777777" w:rsidR="007E0676" w:rsidRPr="00BD3B9A" w:rsidRDefault="007E0676" w:rsidP="00BD3B9A">
      <w:pPr>
        <w:widowControl w:val="0"/>
        <w:autoSpaceDE w:val="0"/>
        <w:autoSpaceDN w:val="0"/>
        <w:adjustRightInd w:val="0"/>
        <w:ind w:left="425"/>
        <w:jc w:val="both"/>
        <w:rPr>
          <w:sz w:val="10"/>
          <w:szCs w:val="10"/>
        </w:rPr>
      </w:pPr>
    </w:p>
    <w:p w14:paraId="4BA9401A" w14:textId="1BF54FCD" w:rsidR="009509DA" w:rsidRPr="009E4554" w:rsidRDefault="009509DA" w:rsidP="00BD3B9A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spacing w:after="100"/>
        <w:ind w:left="426" w:hanging="426"/>
        <w:jc w:val="both"/>
      </w:pPr>
      <w:r w:rsidRPr="009E4554">
        <w:t xml:space="preserve">Součástí předmětu plnění je také: </w:t>
      </w:r>
    </w:p>
    <w:p w14:paraId="264B3641" w14:textId="53CB9A9A" w:rsidR="00613A88" w:rsidRPr="009E4554" w:rsidRDefault="00883C76" w:rsidP="003F596B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709" w:hanging="284"/>
        <w:jc w:val="both"/>
      </w:pPr>
      <w:r>
        <w:t xml:space="preserve">Výkaz výměr a rozpočet </w:t>
      </w:r>
      <w:r w:rsidR="00613A88" w:rsidRPr="009E4554">
        <w:t>stavby</w:t>
      </w:r>
    </w:p>
    <w:p w14:paraId="1F40741B" w14:textId="064C150E" w:rsidR="00685377" w:rsidRPr="009E4554" w:rsidRDefault="009509DA" w:rsidP="003F596B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709" w:hanging="284"/>
        <w:jc w:val="both"/>
      </w:pPr>
      <w:r w:rsidRPr="009E4554">
        <w:t>příslušná inženýrská činnost, tj. zajištění stanovisek dotčených orgánů státní správy, vyjádření správců sítí a ostatních účastníků správních řízení,</w:t>
      </w:r>
      <w:r w:rsidR="00685377" w:rsidRPr="009E4554">
        <w:t xml:space="preserve"> vypracování a podání VPS nahrazující stavební povolení, předání pravomocného stavebního povolení a 1 písemné vyhotovení PD ověřené ve stavebním řízení objednavateli.</w:t>
      </w:r>
    </w:p>
    <w:p w14:paraId="0676FE8B" w14:textId="38B6D1D6" w:rsidR="009509DA" w:rsidRPr="00BD3B9A" w:rsidRDefault="00D9318D" w:rsidP="00BD3B9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00"/>
        <w:ind w:left="709" w:hanging="284"/>
        <w:jc w:val="both"/>
      </w:pPr>
      <w:r w:rsidRPr="009E4554">
        <w:t xml:space="preserve">případné </w:t>
      </w:r>
      <w:r w:rsidR="009509DA" w:rsidRPr="009E4554">
        <w:t>doplnění či opravy v projektové dokumentaci (z důvodu požadavku poskytovatele dotace</w:t>
      </w:r>
      <w:r w:rsidR="00821F5E">
        <w:t xml:space="preserve"> nebo dotčených orgánů</w:t>
      </w:r>
      <w:r w:rsidR="009509DA" w:rsidRPr="009E4554">
        <w:t>) tak, aby</w:t>
      </w:r>
      <w:r w:rsidR="009509DA" w:rsidRPr="00BD3B9A">
        <w:t xml:space="preserve"> mohlo dojít ke schválení dotace</w:t>
      </w:r>
      <w:r w:rsidR="00821F5E">
        <w:t xml:space="preserve"> a vystavení stavebního povolení.</w:t>
      </w:r>
    </w:p>
    <w:p w14:paraId="00B5F86E" w14:textId="77777777" w:rsidR="001B4B19" w:rsidRPr="0010774A" w:rsidRDefault="00613BFF" w:rsidP="001B4B19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425" w:hanging="425"/>
        <w:jc w:val="both"/>
      </w:pPr>
      <w:r w:rsidRPr="0010774A">
        <w:t>Projekt bude zprac</w:t>
      </w:r>
      <w:r w:rsidR="009509DA" w:rsidRPr="0010774A">
        <w:t>ován v souladu s ustanoveními platných nebo doporučených ČSN, odpovídajících vyhlášek a směrnic. Rozsah a způsob provedení bude v souladu s vyhláškou č. 499/2006 Sb. o dokumentaci staveb, v platném znění, (vč. změny č. 62/2013 Sb.)</w:t>
      </w:r>
      <w:r w:rsidR="005D66CF" w:rsidRPr="0010774A">
        <w:t xml:space="preserve">, a dále v souladu s § 89 až 95 zákona č. 134/2016 Sb., o zadávání veřejných zakázek, v platném znění (dále jen „ZZVZ“) a vyhláškou č. 169/2016, o stanovení rozsahu dokumentace veřejné zakázky na stavební práce a soupisu stavebních prací, dodávek a služeb s výkazem výměr, v platném znění. </w:t>
      </w:r>
    </w:p>
    <w:p w14:paraId="7E30ADEC" w14:textId="483F169E" w:rsidR="009509DA" w:rsidRPr="0010774A" w:rsidRDefault="001B4B19" w:rsidP="001B4B19">
      <w:pPr>
        <w:widowControl w:val="0"/>
        <w:autoSpaceDE w:val="0"/>
        <w:autoSpaceDN w:val="0"/>
        <w:adjustRightInd w:val="0"/>
        <w:spacing w:after="100"/>
        <w:ind w:left="426"/>
        <w:jc w:val="both"/>
      </w:pPr>
      <w:r w:rsidRPr="0010774A">
        <w:t xml:space="preserve">Projekt bude splňovat požadavky „Metodiky pro uplatňování zásady „do no </w:t>
      </w:r>
      <w:proofErr w:type="spellStart"/>
      <w:r w:rsidRPr="0010774A">
        <w:t>significant</w:t>
      </w:r>
      <w:proofErr w:type="spellEnd"/>
      <w:r w:rsidRPr="0010774A">
        <w:t xml:space="preserve"> </w:t>
      </w:r>
      <w:proofErr w:type="spellStart"/>
      <w:r w:rsidRPr="0010774A">
        <w:t>harm</w:t>
      </w:r>
      <w:proofErr w:type="spellEnd"/>
      <w:r w:rsidRPr="0010774A">
        <w:t xml:space="preserve">“ pro komponentu 6.1 a 6.2“, které jsou podrobně uvedeny v programu NPO (Národní plán obnovy) na     </w:t>
      </w:r>
      <w:r w:rsidRPr="0010774A">
        <w:rPr>
          <w:color w:val="0070C0"/>
        </w:rPr>
        <w:t>https://www.mzcr.cz/metodika-pro-uplatnovani-zasady-do-no-significant-harm-pro-komponentu-6-1-a-6-2/.</w:t>
      </w:r>
    </w:p>
    <w:p w14:paraId="2C8D281A" w14:textId="465F8358" w:rsidR="009509DA" w:rsidRPr="00BD3B9A" w:rsidRDefault="009509DA" w:rsidP="007E71C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100"/>
        <w:ind w:left="426" w:hanging="426"/>
        <w:jc w:val="both"/>
      </w:pPr>
      <w:r w:rsidRPr="0010774A">
        <w:t>Dále bude</w:t>
      </w:r>
      <w:r w:rsidRPr="00BD3B9A">
        <w:t xml:space="preserve"> projekt splňovat náležitosti stanovené </w:t>
      </w:r>
      <w:r w:rsidR="00911EBB" w:rsidRPr="00BD3B9A">
        <w:t>zákonem č. 183/2006 Sb., o územním plánování a stavební řád (</w:t>
      </w:r>
      <w:r w:rsidRPr="00BD3B9A">
        <w:t>stavební zákon</w:t>
      </w:r>
      <w:r w:rsidR="00911EBB" w:rsidRPr="00BD3B9A">
        <w:t>), v platném znění</w:t>
      </w:r>
      <w:r w:rsidRPr="00BD3B9A">
        <w:t xml:space="preserve"> a souvisejícími předpisy, podmínky vyhlášky č. 268/2009 Sb.</w:t>
      </w:r>
      <w:r w:rsidR="00911EBB" w:rsidRPr="00BD3B9A">
        <w:t>,</w:t>
      </w:r>
      <w:r w:rsidRPr="00BD3B9A">
        <w:t xml:space="preserve"> o technických požadavcích na stavby</w:t>
      </w:r>
      <w:r w:rsidR="00911EBB" w:rsidRPr="00BD3B9A">
        <w:t>, v platném znění,</w:t>
      </w:r>
      <w:r w:rsidR="007E71C4">
        <w:t xml:space="preserve"> podmínky vyhlášky č.398/2009 Sb., o</w:t>
      </w:r>
      <w:r w:rsidR="007E71C4" w:rsidRPr="007E71C4">
        <w:t xml:space="preserve"> obecných technických požadavcích zabezpečujících bezbariérové užívání staveb</w:t>
      </w:r>
      <w:r w:rsidR="007E71C4">
        <w:t>. Projekt b</w:t>
      </w:r>
      <w:r w:rsidRPr="00BD3B9A">
        <w:t xml:space="preserve">ude vypracován autorizovanou osobou a opatřen kulatým razítkem.  </w:t>
      </w:r>
    </w:p>
    <w:p w14:paraId="3E48408B" w14:textId="77777777" w:rsidR="009509DA" w:rsidRPr="00BD3B9A" w:rsidRDefault="009509DA" w:rsidP="00BD3B9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100"/>
        <w:ind w:left="426" w:hanging="426"/>
        <w:jc w:val="both"/>
      </w:pPr>
      <w:r w:rsidRPr="00BD3B9A">
        <w:t>Projekt nebude obsahovat odkazy na konkrétní názvy výrobků či zařízení (viz</w:t>
      </w:r>
      <w:r w:rsidR="00613BFF" w:rsidRPr="00BD3B9A">
        <w:t xml:space="preserve"> dikce</w:t>
      </w:r>
      <w:r w:rsidRPr="00BD3B9A">
        <w:t xml:space="preserve"> ZZVZ), a pokud ano, bude v PD uvedeno, že se jedná o vymezení úrovně standardu a při dodržení technických a ostatních srovnatelných parametrů může dojít k záměně. </w:t>
      </w:r>
    </w:p>
    <w:p w14:paraId="74E0D8D4" w14:textId="1EBA9598" w:rsidR="009509DA" w:rsidRPr="00BD3B9A" w:rsidRDefault="009509DA" w:rsidP="00883C7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100"/>
        <w:ind w:left="426" w:hanging="426"/>
        <w:jc w:val="both"/>
      </w:pPr>
      <w:r w:rsidRPr="00BD3B9A">
        <w:t xml:space="preserve">Pro zdárný průběh a dokončení projekčních prací bude řešení projektu v dostatečném časovém předstihu </w:t>
      </w:r>
      <w:r w:rsidR="003530E3" w:rsidRPr="00BD3B9A">
        <w:t xml:space="preserve">minimálně </w:t>
      </w:r>
      <w:r w:rsidR="00FF4B64" w:rsidRPr="00BD3B9A">
        <w:t xml:space="preserve">ústně </w:t>
      </w:r>
      <w:r w:rsidR="003530E3" w:rsidRPr="00BD3B9A">
        <w:t>prokonzultováno</w:t>
      </w:r>
      <w:r w:rsidRPr="00BD3B9A">
        <w:t xml:space="preserve"> s příslušnými dotčenými orgány (zejména HZS</w:t>
      </w:r>
      <w:r w:rsidR="00D9318D" w:rsidRPr="00BD3B9A">
        <w:t>, KHS</w:t>
      </w:r>
      <w:r w:rsidRPr="00BD3B9A">
        <w:t xml:space="preserve"> a </w:t>
      </w:r>
      <w:proofErr w:type="spellStart"/>
      <w:r w:rsidRPr="00BD3B9A">
        <w:t>MěÚ</w:t>
      </w:r>
      <w:proofErr w:type="spellEnd"/>
      <w:r w:rsidRPr="00BD3B9A">
        <w:t xml:space="preserve"> odborem památkové </w:t>
      </w:r>
      <w:r w:rsidRPr="00F3702C">
        <w:t>péče)</w:t>
      </w:r>
      <w:r w:rsidR="00A643E5" w:rsidRPr="00F3702C">
        <w:t xml:space="preserve"> a Českou </w:t>
      </w:r>
      <w:proofErr w:type="spellStart"/>
      <w:r w:rsidR="00A643E5" w:rsidRPr="00F3702C">
        <w:t>abilympijskou</w:t>
      </w:r>
      <w:proofErr w:type="spellEnd"/>
      <w:r w:rsidR="00A643E5" w:rsidRPr="00F3702C">
        <w:t xml:space="preserve"> asociací </w:t>
      </w:r>
      <w:r w:rsidRPr="00F3702C">
        <w:t xml:space="preserve">a </w:t>
      </w:r>
      <w:r w:rsidR="0047308A" w:rsidRPr="00F3702C">
        <w:t>tyto ústní</w:t>
      </w:r>
      <w:r w:rsidR="0047308A" w:rsidRPr="00BD3B9A">
        <w:t xml:space="preserve"> </w:t>
      </w:r>
      <w:r w:rsidRPr="00BD3B9A">
        <w:t>připomínky těchto orgánů budou</w:t>
      </w:r>
      <w:r w:rsidR="007B3F22" w:rsidRPr="00BD3B9A">
        <w:t xml:space="preserve"> </w:t>
      </w:r>
      <w:r w:rsidR="00527A1A" w:rsidRPr="00BD3B9A">
        <w:t>před odevzdáním</w:t>
      </w:r>
      <w:r w:rsidR="00630A64" w:rsidRPr="00BD3B9A">
        <w:t xml:space="preserve"> </w:t>
      </w:r>
      <w:r w:rsidRPr="00BD3B9A">
        <w:t xml:space="preserve">zapracovány do </w:t>
      </w:r>
      <w:r w:rsidR="00527A1A" w:rsidRPr="00BD3B9A">
        <w:t>projektové dokumentace</w:t>
      </w:r>
      <w:r w:rsidRPr="00BD3B9A">
        <w:t xml:space="preserve">. </w:t>
      </w:r>
      <w:r w:rsidR="00613BFF" w:rsidRPr="00BD3B9A">
        <w:t>Zhotovitel</w:t>
      </w:r>
      <w:r w:rsidRPr="00BD3B9A">
        <w:t xml:space="preserve"> bude průběžně informovat objednatele o požadavcích, které vznášejí dotčené orgány.</w:t>
      </w:r>
    </w:p>
    <w:p w14:paraId="70EB3007" w14:textId="25FB7CE7" w:rsidR="009509DA" w:rsidRPr="00BD3B9A" w:rsidRDefault="009509DA" w:rsidP="00BD3B9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100"/>
        <w:ind w:left="426" w:hanging="426"/>
        <w:jc w:val="both"/>
      </w:pPr>
      <w:r w:rsidRPr="00BD3B9A">
        <w:t xml:space="preserve">Projekt bude </w:t>
      </w:r>
      <w:r w:rsidR="00A643E5">
        <w:t>kromě listinné podoby</w:t>
      </w:r>
      <w:r w:rsidR="00821F5E">
        <w:t xml:space="preserve"> (</w:t>
      </w:r>
      <w:r w:rsidR="0010774A">
        <w:t>2+5</w:t>
      </w:r>
      <w:r w:rsidR="00821F5E">
        <w:t xml:space="preserve"> </w:t>
      </w:r>
      <w:proofErr w:type="spellStart"/>
      <w:r w:rsidR="00821F5E">
        <w:t>paré</w:t>
      </w:r>
      <w:proofErr w:type="spellEnd"/>
      <w:r w:rsidR="00821F5E">
        <w:t xml:space="preserve"> PD) </w:t>
      </w:r>
      <w:r w:rsidRPr="00BD3B9A">
        <w:t xml:space="preserve">objednateli dodán </w:t>
      </w:r>
      <w:r w:rsidR="00A643E5">
        <w:t xml:space="preserve">také </w:t>
      </w:r>
      <w:r w:rsidRPr="00BD3B9A">
        <w:t xml:space="preserve">v elektronické formě na CD ROM (ve </w:t>
      </w:r>
      <w:proofErr w:type="gramStart"/>
      <w:r w:rsidRPr="00BD3B9A">
        <w:t>formátu .</w:t>
      </w:r>
      <w:proofErr w:type="spellStart"/>
      <w:r w:rsidRPr="00BD3B9A">
        <w:t>dwg</w:t>
      </w:r>
      <w:proofErr w:type="spellEnd"/>
      <w:proofErr w:type="gramEnd"/>
      <w:r w:rsidR="00A643E5">
        <w:t xml:space="preserve">, </w:t>
      </w:r>
      <w:r w:rsidRPr="00BD3B9A">
        <w:t>.</w:t>
      </w:r>
      <w:proofErr w:type="spellStart"/>
      <w:r w:rsidRPr="00BD3B9A">
        <w:t>pdf</w:t>
      </w:r>
      <w:proofErr w:type="spellEnd"/>
      <w:r w:rsidRPr="00BD3B9A">
        <w:t>,</w:t>
      </w:r>
      <w:r w:rsidR="00A643E5">
        <w:t xml:space="preserve"> .doc a </w:t>
      </w:r>
      <w:r w:rsidR="00F3702C">
        <w:t xml:space="preserve">výkaz výměr a rozpočet </w:t>
      </w:r>
      <w:r w:rsidRPr="00BD3B9A">
        <w:t>ve formátu .</w:t>
      </w:r>
      <w:proofErr w:type="spellStart"/>
      <w:r w:rsidRPr="00BD3B9A">
        <w:t>xls</w:t>
      </w:r>
      <w:proofErr w:type="spellEnd"/>
      <w:r w:rsidRPr="00BD3B9A">
        <w:t>)</w:t>
      </w:r>
      <w:r w:rsidR="00D9318D" w:rsidRPr="00BD3B9A">
        <w:t>.</w:t>
      </w:r>
      <w:r w:rsidRPr="00BD3B9A">
        <w:t xml:space="preserve"> </w:t>
      </w:r>
    </w:p>
    <w:p w14:paraId="1F1C0909" w14:textId="553741A5" w:rsidR="0025397E" w:rsidRDefault="0025397E" w:rsidP="00BD3B9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100"/>
        <w:ind w:left="426" w:hanging="426"/>
        <w:jc w:val="both"/>
      </w:pPr>
      <w:r w:rsidRPr="00BD3B9A">
        <w:lastRenderedPageBreak/>
        <w:t xml:space="preserve">Objednatel se zavazuje </w:t>
      </w:r>
      <w:r w:rsidR="00D02786" w:rsidRPr="00BD3B9A">
        <w:t xml:space="preserve">dílo převzít a uhradit </w:t>
      </w:r>
      <w:r w:rsidRPr="00BD3B9A">
        <w:t xml:space="preserve">zhotoviteli </w:t>
      </w:r>
      <w:r w:rsidR="00E66E9F" w:rsidRPr="00BD3B9A">
        <w:t xml:space="preserve">řádně a včas </w:t>
      </w:r>
      <w:r w:rsidR="008B2715" w:rsidRPr="00BD3B9A">
        <w:t>cenu díla</w:t>
      </w:r>
      <w:r w:rsidR="00E66E9F" w:rsidRPr="00BD3B9A">
        <w:t>, jak je uvedeno dále v této smlouvě</w:t>
      </w:r>
      <w:r w:rsidRPr="00BD3B9A">
        <w:t xml:space="preserve">. </w:t>
      </w:r>
    </w:p>
    <w:p w14:paraId="3FC7E9E3" w14:textId="77777777" w:rsidR="0025397E" w:rsidRPr="00BD3B9A" w:rsidRDefault="001717AD" w:rsidP="00BD3B9A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D3B9A">
        <w:rPr>
          <w:b/>
          <w:bCs/>
          <w:sz w:val="26"/>
          <w:szCs w:val="26"/>
        </w:rPr>
        <w:t>Čl. II.</w:t>
      </w:r>
      <w:r w:rsidR="003530E3" w:rsidRPr="00BD3B9A">
        <w:rPr>
          <w:b/>
          <w:bCs/>
          <w:sz w:val="26"/>
          <w:szCs w:val="26"/>
        </w:rPr>
        <w:t xml:space="preserve"> </w:t>
      </w:r>
      <w:r w:rsidR="009C4E0D" w:rsidRPr="00BD3B9A">
        <w:rPr>
          <w:b/>
          <w:sz w:val="26"/>
          <w:szCs w:val="26"/>
        </w:rPr>
        <w:t>Práva a povinnosti smluvních stran</w:t>
      </w:r>
      <w:r w:rsidR="00BD0869" w:rsidRPr="00BD3B9A">
        <w:rPr>
          <w:b/>
          <w:sz w:val="26"/>
          <w:szCs w:val="26"/>
        </w:rPr>
        <w:t xml:space="preserve"> </w:t>
      </w:r>
    </w:p>
    <w:p w14:paraId="736481CD" w14:textId="77777777" w:rsidR="00BD0869" w:rsidRPr="00454A82" w:rsidRDefault="00BD0869" w:rsidP="00BD3B9A">
      <w:pPr>
        <w:widowControl w:val="0"/>
        <w:autoSpaceDE w:val="0"/>
        <w:autoSpaceDN w:val="0"/>
        <w:adjustRightInd w:val="0"/>
        <w:ind w:left="284"/>
        <w:jc w:val="both"/>
        <w:rPr>
          <w:color w:val="000000"/>
          <w:sz w:val="14"/>
          <w:szCs w:val="14"/>
        </w:rPr>
      </w:pPr>
    </w:p>
    <w:p w14:paraId="71D49B97" w14:textId="77777777" w:rsidR="00954E60" w:rsidRPr="00BD3B9A" w:rsidRDefault="00496B68" w:rsidP="00BD3B9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0"/>
        <w:ind w:left="284"/>
        <w:jc w:val="both"/>
      </w:pPr>
      <w:r w:rsidRPr="00BD3B9A">
        <w:t>Účastníci se vzájemně zavazují k efektivní spolupráci s cílem zhotovit dílo v požadované kvalitě řádně a včas.</w:t>
      </w:r>
    </w:p>
    <w:p w14:paraId="0461F575" w14:textId="77777777" w:rsidR="00496B68" w:rsidRPr="00BD3B9A" w:rsidRDefault="00496B68" w:rsidP="00BD3B9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0"/>
        <w:ind w:left="284"/>
        <w:jc w:val="both"/>
      </w:pPr>
      <w:r w:rsidRPr="00BD3B9A">
        <w:t xml:space="preserve">Dílo je možné na žádost objednatele měnit i v jeho průběhu. Je však nutné se na změně díla předem dohodnout v písemné podobě </w:t>
      </w:r>
      <w:r w:rsidR="00026F33" w:rsidRPr="00BD3B9A">
        <w:t xml:space="preserve">ve formě dodatku k této smlouvě, </w:t>
      </w:r>
      <w:r w:rsidRPr="00BD3B9A">
        <w:t>včetně vlivu změny díla na cenu a na termín zhotovení a předání díla</w:t>
      </w:r>
      <w:r w:rsidR="00954E60" w:rsidRPr="00BD3B9A">
        <w:t>, případně na další</w:t>
      </w:r>
      <w:r w:rsidR="00026F33" w:rsidRPr="00BD3B9A">
        <w:t>m</w:t>
      </w:r>
      <w:r w:rsidR="00954E60" w:rsidRPr="00BD3B9A">
        <w:t xml:space="preserve"> ujednání</w:t>
      </w:r>
      <w:r w:rsidR="0002504E" w:rsidRPr="00BD3B9A">
        <w:t>, jinak se má za to, že ke změně nedošlo</w:t>
      </w:r>
      <w:r w:rsidRPr="00BD3B9A">
        <w:t>.</w:t>
      </w:r>
    </w:p>
    <w:p w14:paraId="3D1237E3" w14:textId="77777777" w:rsidR="009C4D3B" w:rsidRPr="00BD3B9A" w:rsidRDefault="0025397E" w:rsidP="00BD3B9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0"/>
        <w:ind w:left="284"/>
        <w:jc w:val="both"/>
      </w:pPr>
      <w:r w:rsidRPr="00BD3B9A">
        <w:t xml:space="preserve">Objednatel je povinen poskytnout zhotoviteli veškeré informace a podklady potřebné ke zhotovení </w:t>
      </w:r>
      <w:r w:rsidR="00496B68" w:rsidRPr="00BD3B9A">
        <w:t>díla</w:t>
      </w:r>
      <w:r w:rsidRPr="00BD3B9A">
        <w:t xml:space="preserve"> již při uzavření této smlouvy a </w:t>
      </w:r>
      <w:r w:rsidR="00954E60" w:rsidRPr="00BD3B9A">
        <w:t xml:space="preserve">podle vlastních zjištění či </w:t>
      </w:r>
      <w:r w:rsidRPr="00BD3B9A">
        <w:t xml:space="preserve">na žádost zhotovitele </w:t>
      </w:r>
      <w:r w:rsidR="009C4D3B" w:rsidRPr="00BD3B9A">
        <w:t xml:space="preserve">je </w:t>
      </w:r>
      <w:r w:rsidRPr="00BD3B9A">
        <w:t>obratem doplnit či upřesnit,</w:t>
      </w:r>
      <w:r w:rsidR="00EF5487" w:rsidRPr="00BD3B9A">
        <w:t xml:space="preserve"> </w:t>
      </w:r>
      <w:r w:rsidRPr="00BD3B9A">
        <w:t xml:space="preserve">to vše v rozsahu nutném či užitečném pro řádné provedení </w:t>
      </w:r>
      <w:r w:rsidR="00496B68" w:rsidRPr="00BD3B9A">
        <w:t>díla</w:t>
      </w:r>
      <w:r w:rsidRPr="00BD3B9A">
        <w:t xml:space="preserve">. </w:t>
      </w:r>
    </w:p>
    <w:p w14:paraId="7EF6C3A5" w14:textId="79EB6896" w:rsidR="009C4D3B" w:rsidRPr="00BD3B9A" w:rsidRDefault="0025397E" w:rsidP="00BD3B9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0"/>
        <w:ind w:left="284"/>
        <w:jc w:val="both"/>
      </w:pPr>
      <w:r w:rsidRPr="00BD3B9A">
        <w:t>Pokud zhotovitel zjistí, že nemá dostatečné podklady či</w:t>
      </w:r>
      <w:r w:rsidR="009C4D3B" w:rsidRPr="00BD3B9A">
        <w:t xml:space="preserve"> informace</w:t>
      </w:r>
      <w:r w:rsidRPr="00BD3B9A">
        <w:t xml:space="preserve">, může si je </w:t>
      </w:r>
      <w:r w:rsidR="007B0D1C" w:rsidRPr="00BD3B9A">
        <w:t>od</w:t>
      </w:r>
      <w:r w:rsidRPr="00BD3B9A">
        <w:t xml:space="preserve"> objednatele </w:t>
      </w:r>
      <w:r w:rsidR="004C6998" w:rsidRPr="00BD3B9A">
        <w:t xml:space="preserve">kdykoli </w:t>
      </w:r>
      <w:r w:rsidRPr="00BD3B9A">
        <w:t>vyžádat písemně nebo elektronicky. Objednatel se zavazuje tyto podklady a ostatní vstupy dodat ve vyžádané, jinak v  písemné podobě na adresu zhotovitele uvedenou shora nejdéle do 3</w:t>
      </w:r>
      <w:r w:rsidR="00954E60" w:rsidRPr="00BD3B9A">
        <w:t xml:space="preserve"> pracovních </w:t>
      </w:r>
      <w:r w:rsidRPr="00BD3B9A">
        <w:t>dnů od doručení žádosti objednateli.</w:t>
      </w:r>
    </w:p>
    <w:p w14:paraId="2D0C7A79" w14:textId="4CD9CAFF" w:rsidR="00930833" w:rsidRPr="00BD3B9A" w:rsidRDefault="009C4E0D" w:rsidP="00BD3B9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0"/>
        <w:ind w:left="284"/>
        <w:jc w:val="both"/>
      </w:pPr>
      <w:r w:rsidRPr="00BD3B9A">
        <w:t>Zhotovitel se zavazuje zapracovat do projektu faktické a věcné připomínky objednatele, uplatněné objednatelem písemně a v</w:t>
      </w:r>
      <w:r w:rsidR="00E31BC1" w:rsidRPr="00BD3B9A">
        <w:t> termínech uvedených v předchozím odstavci.</w:t>
      </w:r>
      <w:r w:rsidRPr="00BD3B9A">
        <w:t xml:space="preserve"> Formální připomínky (např. pravopisné chyby, nejednotnost stylu textu, apod.) zapracuje zhotovitel dle svého uvážení</w:t>
      </w:r>
      <w:r w:rsidR="00030710" w:rsidRPr="00BD3B9A">
        <w:t>.</w:t>
      </w:r>
    </w:p>
    <w:p w14:paraId="34EABF65" w14:textId="77777777" w:rsidR="0025397E" w:rsidRPr="00BD3B9A" w:rsidRDefault="0025397E" w:rsidP="00BD3B9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0"/>
        <w:ind w:left="284"/>
        <w:jc w:val="both"/>
      </w:pPr>
      <w:r w:rsidRPr="00BD3B9A">
        <w:t xml:space="preserve">Pokud v průběhu realizace předmětu smlouvy objednatel zjistí další požadavky a informace podstatné pro jeho vyhotovení, </w:t>
      </w:r>
      <w:r w:rsidR="00EF5487" w:rsidRPr="00BD3B9A">
        <w:t xml:space="preserve">je </w:t>
      </w:r>
      <w:r w:rsidRPr="00BD3B9A">
        <w:t>povinen je neprodleně sdělit zhotoviteli elektronicky či písemně</w:t>
      </w:r>
      <w:r w:rsidR="00EF5487" w:rsidRPr="00BD3B9A">
        <w:t xml:space="preserve">. </w:t>
      </w:r>
      <w:r w:rsidRPr="00BD3B9A">
        <w:t xml:space="preserve"> </w:t>
      </w:r>
    </w:p>
    <w:p w14:paraId="2CBD61A1" w14:textId="4E7520CD" w:rsidR="001717AD" w:rsidRPr="00BD3B9A" w:rsidRDefault="004C6998" w:rsidP="00BD3B9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0"/>
        <w:ind w:left="284"/>
        <w:jc w:val="both"/>
      </w:pPr>
      <w:r w:rsidRPr="00BD3B9A">
        <w:t xml:space="preserve">Účastníci se dohodli, </w:t>
      </w:r>
      <w:r w:rsidR="0025397E" w:rsidRPr="00BD3B9A">
        <w:t xml:space="preserve">že k požadavkům objednatele, které brání řádnému provedení </w:t>
      </w:r>
      <w:r w:rsidRPr="00BD3B9A">
        <w:t>díla</w:t>
      </w:r>
      <w:r w:rsidR="0025397E" w:rsidRPr="00BD3B9A">
        <w:t xml:space="preserve"> a požadavkům sděleným zhotoviteli v době, kdy již jejich zapracování v termínu stanoveném pro zhotovení </w:t>
      </w:r>
      <w:r w:rsidRPr="00BD3B9A">
        <w:t>díla</w:t>
      </w:r>
      <w:r w:rsidR="0025397E" w:rsidRPr="00BD3B9A">
        <w:t xml:space="preserve"> není možné, nebude zhotovitel přihlížet. </w:t>
      </w:r>
    </w:p>
    <w:p w14:paraId="2B3D69F2" w14:textId="77777777" w:rsidR="004F6404" w:rsidRPr="00BD3B9A" w:rsidRDefault="004F6404" w:rsidP="00BD3B9A">
      <w:pPr>
        <w:widowControl w:val="0"/>
        <w:autoSpaceDE w:val="0"/>
        <w:autoSpaceDN w:val="0"/>
        <w:adjustRightInd w:val="0"/>
        <w:spacing w:after="100"/>
        <w:ind w:left="284"/>
        <w:jc w:val="both"/>
      </w:pPr>
    </w:p>
    <w:p w14:paraId="21F31F03" w14:textId="77777777" w:rsidR="0025397E" w:rsidRPr="00BD3B9A" w:rsidRDefault="001717AD" w:rsidP="00BD3B9A">
      <w:pPr>
        <w:pStyle w:val="Zkladntext"/>
        <w:jc w:val="center"/>
        <w:rPr>
          <w:rFonts w:ascii="Times New Roman" w:hAnsi="Times New Roman" w:cs="Times New Roman"/>
          <w:sz w:val="26"/>
          <w:szCs w:val="26"/>
        </w:rPr>
      </w:pPr>
      <w:r w:rsidRPr="00BD3B9A">
        <w:rPr>
          <w:rFonts w:ascii="Times New Roman" w:hAnsi="Times New Roman" w:cs="Times New Roman"/>
          <w:b/>
          <w:sz w:val="26"/>
          <w:szCs w:val="26"/>
        </w:rPr>
        <w:t>Čl. III.</w:t>
      </w:r>
      <w:r w:rsidR="003530E3" w:rsidRPr="00BD3B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A3D9F" w:rsidRPr="00BD3B9A">
        <w:rPr>
          <w:rFonts w:ascii="Times New Roman" w:hAnsi="Times New Roman" w:cs="Times New Roman"/>
          <w:b/>
          <w:bCs/>
          <w:sz w:val="26"/>
          <w:szCs w:val="26"/>
        </w:rPr>
        <w:t>Cena díla</w:t>
      </w:r>
      <w:r w:rsidR="00342A58" w:rsidRPr="00BD3B9A">
        <w:rPr>
          <w:rFonts w:ascii="Times New Roman" w:hAnsi="Times New Roman" w:cs="Times New Roman"/>
          <w:b/>
          <w:bCs/>
          <w:sz w:val="26"/>
          <w:szCs w:val="26"/>
        </w:rPr>
        <w:t xml:space="preserve"> a platební podmínky</w:t>
      </w:r>
    </w:p>
    <w:p w14:paraId="7658E8B8" w14:textId="77777777" w:rsidR="00C274E1" w:rsidRPr="005C4435" w:rsidRDefault="00C274E1" w:rsidP="00BD3B9A">
      <w:pPr>
        <w:widowControl w:val="0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14:paraId="453FF9C9" w14:textId="77777777" w:rsidR="00F54981" w:rsidRPr="00BD3B9A" w:rsidRDefault="005A3D3A" w:rsidP="00BD3B9A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00"/>
        <w:ind w:left="284"/>
        <w:jc w:val="both"/>
      </w:pPr>
      <w:r w:rsidRPr="00BD3B9A">
        <w:t xml:space="preserve">Cena </w:t>
      </w:r>
      <w:r w:rsidR="00332F25" w:rsidRPr="00BD3B9A">
        <w:t xml:space="preserve">za zhotovení díla </w:t>
      </w:r>
      <w:r w:rsidR="00E93564" w:rsidRPr="00BD3B9A">
        <w:t>v rozsahu dle čl. 1 této smlouvy</w:t>
      </w:r>
      <w:r w:rsidR="00332F25" w:rsidRPr="00BD3B9A">
        <w:t xml:space="preserve"> je stanovena jako nejvýše přípustná, nepřekročitelná a konečná a zahrnuje veškeré náklady, rizika, zisk a finanční vlivy (inflační, kursový apod.) po celou dobu realizace předmětu smlouvy a </w:t>
      </w:r>
      <w:proofErr w:type="gramStart"/>
      <w:r w:rsidR="00332F25" w:rsidRPr="00BD3B9A">
        <w:t>činí</w:t>
      </w:r>
      <w:r w:rsidR="00B145B0" w:rsidRPr="00BD3B9A">
        <w:t xml:space="preserve"> </w:t>
      </w:r>
      <w:r w:rsidR="004F6404" w:rsidRPr="00BD3B9A">
        <w:t>:</w:t>
      </w:r>
      <w:proofErr w:type="gramEnd"/>
      <w:r w:rsidR="004F6404" w:rsidRPr="00BD3B9A">
        <w:t xml:space="preserve">             </w:t>
      </w:r>
    </w:p>
    <w:p w14:paraId="48AD9110" w14:textId="1D4A4800" w:rsidR="00F54981" w:rsidRPr="00992FA7" w:rsidRDefault="00685377" w:rsidP="00BD3B9A">
      <w:pPr>
        <w:widowControl w:val="0"/>
        <w:suppressAutoHyphens/>
        <w:autoSpaceDE w:val="0"/>
        <w:autoSpaceDN w:val="0"/>
        <w:adjustRightInd w:val="0"/>
        <w:ind w:left="720" w:hanging="11"/>
        <w:jc w:val="both"/>
      </w:pPr>
      <w:r w:rsidRPr="00992FA7">
        <w:t>a)</w:t>
      </w:r>
      <w:r w:rsidR="00F54981" w:rsidRPr="00992FA7">
        <w:t xml:space="preserve"> </w:t>
      </w:r>
      <w:r w:rsidR="00985288">
        <w:t>projektová dokumentace</w:t>
      </w:r>
      <w:r w:rsidRPr="00992FA7">
        <w:rPr>
          <w:sz w:val="22"/>
        </w:rPr>
        <w:t xml:space="preserve">   </w:t>
      </w:r>
      <w:r w:rsidR="00985288">
        <w:rPr>
          <w:sz w:val="22"/>
        </w:rPr>
        <w:t>………………………</w:t>
      </w:r>
      <w:r w:rsidR="00CA3E5B" w:rsidRPr="00992FA7">
        <w:t>…</w:t>
      </w:r>
      <w:r w:rsidR="00985288">
        <w:t>……</w:t>
      </w:r>
      <w:r w:rsidR="00CA3E5B" w:rsidRPr="00992FA7">
        <w:t>……..</w:t>
      </w:r>
      <w:r w:rsidR="00F54981" w:rsidRPr="00992FA7">
        <w:t>…</w:t>
      </w:r>
      <w:r w:rsidRPr="00992FA7">
        <w:t>….</w:t>
      </w:r>
      <w:r w:rsidR="00F54981" w:rsidRPr="00992FA7">
        <w:t xml:space="preserve">……  </w:t>
      </w:r>
      <w:r w:rsidR="00F3702C">
        <w:t xml:space="preserve"> </w:t>
      </w:r>
      <w:r w:rsidR="007F35A0">
        <w:t>1.120.000</w:t>
      </w:r>
      <w:r w:rsidR="00F3702C">
        <w:t>,- Kč</w:t>
      </w:r>
    </w:p>
    <w:p w14:paraId="25856DE3" w14:textId="4D8515EA" w:rsidR="00CA3E5B" w:rsidRDefault="00685377" w:rsidP="00BD3B9A">
      <w:pPr>
        <w:widowControl w:val="0"/>
        <w:suppressAutoHyphens/>
        <w:autoSpaceDE w:val="0"/>
        <w:autoSpaceDN w:val="0"/>
        <w:adjustRightInd w:val="0"/>
        <w:ind w:left="720" w:hanging="11"/>
        <w:jc w:val="both"/>
      </w:pPr>
      <w:r w:rsidRPr="00992FA7">
        <w:t>b)</w:t>
      </w:r>
      <w:r w:rsidR="00CA3E5B" w:rsidRPr="00992FA7">
        <w:t xml:space="preserve"> </w:t>
      </w:r>
      <w:r w:rsidRPr="00992FA7">
        <w:t>veřejnoprávní projednání vč</w:t>
      </w:r>
      <w:r w:rsidR="00F3702C">
        <w:t xml:space="preserve">. </w:t>
      </w:r>
      <w:r w:rsidRPr="00992FA7">
        <w:t xml:space="preserve">zajištění stavebního povolení </w:t>
      </w:r>
      <w:r w:rsidR="00CA3E5B" w:rsidRPr="00992FA7">
        <w:t>……</w:t>
      </w:r>
      <w:r w:rsidR="00985288">
        <w:t>..</w:t>
      </w:r>
      <w:r w:rsidRPr="00992FA7">
        <w:t>……..</w:t>
      </w:r>
      <w:r w:rsidR="00CA3E5B" w:rsidRPr="00992FA7">
        <w:t xml:space="preserve">  </w:t>
      </w:r>
      <w:r w:rsidR="007F35A0">
        <w:t xml:space="preserve">     85.000</w:t>
      </w:r>
      <w:r w:rsidR="00F3702C">
        <w:t>,-</w:t>
      </w:r>
      <w:r w:rsidRPr="00992FA7">
        <w:t xml:space="preserve"> </w:t>
      </w:r>
      <w:r w:rsidR="00CA3E5B" w:rsidRPr="00992FA7">
        <w:t>Kč</w:t>
      </w:r>
    </w:p>
    <w:p w14:paraId="05A69691" w14:textId="77CF5F8E" w:rsidR="007F35A0" w:rsidRPr="00992FA7" w:rsidRDefault="007F35A0" w:rsidP="007F35A0">
      <w:pPr>
        <w:widowControl w:val="0"/>
        <w:suppressAutoHyphens/>
        <w:autoSpaceDE w:val="0"/>
        <w:autoSpaceDN w:val="0"/>
        <w:adjustRightInd w:val="0"/>
        <w:ind w:left="720" w:hanging="11"/>
        <w:jc w:val="both"/>
      </w:pPr>
      <w:r w:rsidRPr="0010774A">
        <w:t>c) průkaz energetické náročnosti budov …………………………………..        26.000,- Kč</w:t>
      </w:r>
    </w:p>
    <w:p w14:paraId="786F90B5" w14:textId="6FFDA6A8" w:rsidR="00685377" w:rsidRPr="00992FA7" w:rsidRDefault="00CA3E5B" w:rsidP="00BD3B9A">
      <w:pPr>
        <w:pStyle w:val="Odstavecseseznamem"/>
        <w:tabs>
          <w:tab w:val="left" w:pos="5670"/>
        </w:tabs>
        <w:suppressAutoHyphens/>
        <w:ind w:left="426"/>
        <w:jc w:val="both"/>
      </w:pPr>
      <w:r w:rsidRPr="00992FA7">
        <w:t xml:space="preserve">  ---------------------------------------------------------------------------------------------------------------</w:t>
      </w:r>
      <w:r w:rsidR="00685377" w:rsidRPr="00992FA7">
        <w:t xml:space="preserve">    </w:t>
      </w:r>
    </w:p>
    <w:p w14:paraId="0582107D" w14:textId="12F444F7" w:rsidR="00CA3E5B" w:rsidRPr="00CB2E3C" w:rsidRDefault="00685377" w:rsidP="00685377">
      <w:pPr>
        <w:pStyle w:val="Odstavecseseznamem"/>
        <w:tabs>
          <w:tab w:val="left" w:pos="4678"/>
        </w:tabs>
        <w:suppressAutoHyphens/>
        <w:ind w:left="426"/>
        <w:jc w:val="both"/>
        <w:rPr>
          <w:b/>
        </w:rPr>
      </w:pPr>
      <w:r w:rsidRPr="00992FA7">
        <w:t xml:space="preserve">      </w:t>
      </w:r>
      <w:r w:rsidRPr="00992FA7">
        <w:tab/>
      </w:r>
      <w:r w:rsidR="00CA3E5B" w:rsidRPr="00CB2E3C">
        <w:rPr>
          <w:b/>
        </w:rPr>
        <w:t xml:space="preserve">celkem Kč bez DPH ………… </w:t>
      </w:r>
      <w:r w:rsidRPr="00CB2E3C">
        <w:rPr>
          <w:b/>
        </w:rPr>
        <w:t xml:space="preserve"> </w:t>
      </w:r>
      <w:r w:rsidR="00F3702C" w:rsidRPr="00CB2E3C">
        <w:rPr>
          <w:b/>
        </w:rPr>
        <w:t xml:space="preserve">  </w:t>
      </w:r>
      <w:r w:rsidR="007F35A0" w:rsidRPr="00CB2E3C">
        <w:rPr>
          <w:b/>
        </w:rPr>
        <w:t>1.231.000</w:t>
      </w:r>
      <w:r w:rsidR="00CA3E5B" w:rsidRPr="00CB2E3C">
        <w:rPr>
          <w:b/>
        </w:rPr>
        <w:t>,-</w:t>
      </w:r>
      <w:r w:rsidRPr="00CB2E3C">
        <w:rPr>
          <w:b/>
        </w:rPr>
        <w:t xml:space="preserve"> </w:t>
      </w:r>
      <w:r w:rsidR="00CA3E5B" w:rsidRPr="00CB2E3C">
        <w:rPr>
          <w:b/>
        </w:rPr>
        <w:t>Kč</w:t>
      </w:r>
    </w:p>
    <w:p w14:paraId="160BBB56" w14:textId="7125D1C6" w:rsidR="004F6404" w:rsidRPr="00992FA7" w:rsidRDefault="004F6404" w:rsidP="00685377">
      <w:pPr>
        <w:pStyle w:val="Odstavecseseznamem"/>
        <w:tabs>
          <w:tab w:val="left" w:pos="4678"/>
        </w:tabs>
        <w:suppressAutoHyphens/>
        <w:ind w:left="426"/>
        <w:jc w:val="both"/>
      </w:pPr>
      <w:r w:rsidRPr="00992FA7">
        <w:tab/>
      </w:r>
      <w:r w:rsidR="000E678A" w:rsidRPr="00992FA7">
        <w:t>DPH 21 %</w:t>
      </w:r>
      <w:r w:rsidR="007449B2" w:rsidRPr="00992FA7">
        <w:t xml:space="preserve"> </w:t>
      </w:r>
      <w:r w:rsidR="000E678A" w:rsidRPr="00992FA7">
        <w:t xml:space="preserve"> </w:t>
      </w:r>
      <w:r w:rsidR="00CA3E5B" w:rsidRPr="00992FA7">
        <w:t xml:space="preserve"> …………………</w:t>
      </w:r>
      <w:r w:rsidR="00685377" w:rsidRPr="00992FA7">
        <w:t xml:space="preserve">.    </w:t>
      </w:r>
      <w:r w:rsidR="00CA3E5B" w:rsidRPr="00992FA7">
        <w:t xml:space="preserve"> </w:t>
      </w:r>
      <w:r w:rsidR="00F3702C">
        <w:t xml:space="preserve">   </w:t>
      </w:r>
      <w:r w:rsidR="007F35A0">
        <w:t>258.510</w:t>
      </w:r>
      <w:r w:rsidR="00985288">
        <w:t>,-</w:t>
      </w:r>
      <w:r w:rsidR="00685377" w:rsidRPr="00992FA7">
        <w:t xml:space="preserve"> </w:t>
      </w:r>
      <w:r w:rsidR="000E678A" w:rsidRPr="00992FA7">
        <w:t>Kč</w:t>
      </w:r>
    </w:p>
    <w:p w14:paraId="6C5D4B3F" w14:textId="61722BDB" w:rsidR="007449B2" w:rsidRPr="00992FA7" w:rsidRDefault="007449B2" w:rsidP="00685377">
      <w:pPr>
        <w:pStyle w:val="Odstavecseseznamem"/>
        <w:tabs>
          <w:tab w:val="left" w:pos="4678"/>
        </w:tabs>
        <w:suppressAutoHyphens/>
        <w:ind w:left="426"/>
        <w:jc w:val="both"/>
      </w:pPr>
      <w:r w:rsidRPr="00992FA7">
        <w:tab/>
        <w:t>--</w:t>
      </w:r>
      <w:r w:rsidR="00685377" w:rsidRPr="00992FA7">
        <w:t>--------</w:t>
      </w:r>
      <w:r w:rsidRPr="00992FA7">
        <w:t>---------------------------------------</w:t>
      </w:r>
      <w:r w:rsidR="00CA3E5B" w:rsidRPr="00992FA7">
        <w:t>-----------</w:t>
      </w:r>
    </w:p>
    <w:p w14:paraId="669E559E" w14:textId="7C0FEBF0" w:rsidR="000E678A" w:rsidRPr="00BD3B9A" w:rsidRDefault="00685377" w:rsidP="00685377">
      <w:pPr>
        <w:pStyle w:val="Odstavecseseznamem"/>
        <w:tabs>
          <w:tab w:val="left" w:pos="4678"/>
        </w:tabs>
        <w:suppressAutoHyphens/>
        <w:ind w:left="426"/>
        <w:jc w:val="both"/>
        <w:rPr>
          <w:sz w:val="22"/>
          <w:szCs w:val="22"/>
        </w:rPr>
      </w:pPr>
      <w:r w:rsidRPr="00992FA7">
        <w:tab/>
      </w:r>
      <w:r w:rsidR="000E678A" w:rsidRPr="00992FA7">
        <w:rPr>
          <w:b/>
          <w:bCs/>
        </w:rPr>
        <w:t xml:space="preserve">Celkem </w:t>
      </w:r>
      <w:r w:rsidR="00F57FB4" w:rsidRPr="00992FA7">
        <w:rPr>
          <w:b/>
          <w:bCs/>
        </w:rPr>
        <w:t xml:space="preserve">Kč včetně DPH …..… </w:t>
      </w:r>
      <w:r w:rsidR="00821F5E">
        <w:rPr>
          <w:b/>
          <w:bCs/>
        </w:rPr>
        <w:t xml:space="preserve">  </w:t>
      </w:r>
      <w:r w:rsidR="007F35A0">
        <w:rPr>
          <w:b/>
          <w:bCs/>
        </w:rPr>
        <w:t>1.489.510,-</w:t>
      </w:r>
      <w:r w:rsidRPr="00992FA7">
        <w:rPr>
          <w:b/>
          <w:bCs/>
        </w:rPr>
        <w:t xml:space="preserve"> </w:t>
      </w:r>
      <w:r w:rsidR="000E678A" w:rsidRPr="00992FA7">
        <w:rPr>
          <w:b/>
        </w:rPr>
        <w:t>Kč</w:t>
      </w:r>
    </w:p>
    <w:p w14:paraId="44FD2CE9" w14:textId="41223ACF" w:rsidR="00F03276" w:rsidRDefault="00F03276" w:rsidP="007F35A0">
      <w:pPr>
        <w:widowControl w:val="0"/>
        <w:autoSpaceDE w:val="0"/>
        <w:autoSpaceDN w:val="0"/>
        <w:adjustRightInd w:val="0"/>
        <w:spacing w:before="120" w:after="100"/>
        <w:jc w:val="both"/>
      </w:pPr>
      <w:r>
        <w:t xml:space="preserve">          </w:t>
      </w:r>
      <w:r w:rsidRPr="00F03276">
        <w:t xml:space="preserve">Dohodnutá cena je rozepsána v příloze č. 2 </w:t>
      </w:r>
      <w:proofErr w:type="gramStart"/>
      <w:r w:rsidRPr="00F03276">
        <w:t>této</w:t>
      </w:r>
      <w:proofErr w:type="gramEnd"/>
      <w:r w:rsidRPr="00F03276">
        <w:t xml:space="preserve"> smlouvy.</w:t>
      </w:r>
    </w:p>
    <w:p w14:paraId="53CFCACC" w14:textId="07580BCD" w:rsidR="00F03276" w:rsidRPr="0010774A" w:rsidRDefault="00F03276" w:rsidP="00F03276">
      <w:pPr>
        <w:pStyle w:val="Zkladntextodsazen1"/>
        <w:suppressAutoHyphens/>
        <w:jc w:val="both"/>
        <w:rPr>
          <w:rFonts w:ascii="Times New Roman" w:hAnsi="Times New Roman" w:cs="Times New Roman"/>
          <w:bCs/>
        </w:rPr>
      </w:pPr>
      <w:r w:rsidRPr="0010774A">
        <w:rPr>
          <w:rFonts w:ascii="Times New Roman" w:hAnsi="Times New Roman" w:cs="Times New Roman"/>
          <w:bCs/>
        </w:rPr>
        <w:t>Cena autorského dozoru není součástí ceny díla a sjednává se následovně:</w:t>
      </w:r>
    </w:p>
    <w:p w14:paraId="65A3DC12" w14:textId="5A990EF9" w:rsidR="00F03276" w:rsidRPr="0010774A" w:rsidRDefault="00F03276" w:rsidP="00F03276">
      <w:pPr>
        <w:pStyle w:val="Zkladntextodsazen1"/>
        <w:suppressAutoHyphens/>
        <w:ind w:left="993"/>
        <w:jc w:val="both"/>
        <w:rPr>
          <w:rFonts w:ascii="Times New Roman" w:hAnsi="Times New Roman" w:cs="Times New Roman"/>
          <w:bCs/>
        </w:rPr>
      </w:pPr>
      <w:r w:rsidRPr="0010774A">
        <w:rPr>
          <w:rFonts w:ascii="Times New Roman" w:hAnsi="Times New Roman" w:cs="Times New Roman"/>
          <w:bCs/>
        </w:rPr>
        <w:t>a.</w:t>
      </w:r>
      <w:r w:rsidRPr="0010774A">
        <w:rPr>
          <w:rFonts w:ascii="Times New Roman" w:hAnsi="Times New Roman" w:cs="Times New Roman"/>
          <w:bCs/>
        </w:rPr>
        <w:tab/>
        <w:t>cena služby činí 5</w:t>
      </w:r>
      <w:r w:rsidR="0010774A" w:rsidRPr="0010774A">
        <w:rPr>
          <w:rFonts w:ascii="Times New Roman" w:hAnsi="Times New Roman" w:cs="Times New Roman"/>
          <w:bCs/>
        </w:rPr>
        <w:t>75</w:t>
      </w:r>
      <w:r w:rsidRPr="0010774A">
        <w:rPr>
          <w:rFonts w:ascii="Times New Roman" w:hAnsi="Times New Roman" w:cs="Times New Roman"/>
          <w:bCs/>
        </w:rPr>
        <w:t xml:space="preserve"> Kč bez DPH / hod., k ceně bude účtováno DPH v příslušné výši.</w:t>
      </w:r>
    </w:p>
    <w:p w14:paraId="35BC9DB7" w14:textId="40FD0754" w:rsidR="00F03276" w:rsidRDefault="00F03276" w:rsidP="00F03276">
      <w:pPr>
        <w:pStyle w:val="Zkladntextodsazen1"/>
        <w:suppressAutoHyphens/>
        <w:spacing w:after="0"/>
        <w:ind w:left="993"/>
        <w:jc w:val="both"/>
        <w:rPr>
          <w:rFonts w:ascii="Times New Roman" w:hAnsi="Times New Roman" w:cs="Times New Roman"/>
          <w:bCs/>
        </w:rPr>
      </w:pPr>
      <w:r w:rsidRPr="0010774A">
        <w:rPr>
          <w:rFonts w:ascii="Times New Roman" w:hAnsi="Times New Roman" w:cs="Times New Roman"/>
          <w:bCs/>
        </w:rPr>
        <w:t>b.</w:t>
      </w:r>
      <w:r w:rsidRPr="0010774A">
        <w:rPr>
          <w:rFonts w:ascii="Times New Roman" w:hAnsi="Times New Roman" w:cs="Times New Roman"/>
          <w:bCs/>
        </w:rPr>
        <w:tab/>
        <w:t xml:space="preserve">cestovní náklady v sazbě 1 </w:t>
      </w:r>
      <w:r w:rsidR="0010774A" w:rsidRPr="0010774A">
        <w:rPr>
          <w:rFonts w:ascii="Times New Roman" w:hAnsi="Times New Roman" w:cs="Times New Roman"/>
          <w:bCs/>
        </w:rPr>
        <w:t>5</w:t>
      </w:r>
      <w:r w:rsidRPr="0010774A">
        <w:rPr>
          <w:rFonts w:ascii="Times New Roman" w:hAnsi="Times New Roman" w:cs="Times New Roman"/>
          <w:bCs/>
        </w:rPr>
        <w:t>00 Kč / jedna účast v místě realizace projektu. Náklady jedné cesty (účasti projektanta v místě realizace projektu) zahrnuje cestu z místa sídla odpovědného projektanta (Letohrad) do místa realizace stavebních prací (</w:t>
      </w:r>
      <w:proofErr w:type="spellStart"/>
      <w:r w:rsidRPr="0010774A">
        <w:rPr>
          <w:rFonts w:ascii="Times New Roman" w:hAnsi="Times New Roman" w:cs="Times New Roman"/>
          <w:bCs/>
        </w:rPr>
        <w:t>Košumberk</w:t>
      </w:r>
      <w:proofErr w:type="spellEnd"/>
      <w:r w:rsidRPr="0010774A">
        <w:rPr>
          <w:rFonts w:ascii="Times New Roman" w:hAnsi="Times New Roman" w:cs="Times New Roman"/>
          <w:bCs/>
        </w:rPr>
        <w:t>) a zpět.</w:t>
      </w:r>
      <w:r w:rsidRPr="00F03276">
        <w:rPr>
          <w:rFonts w:ascii="Times New Roman" w:hAnsi="Times New Roman" w:cs="Times New Roman"/>
          <w:bCs/>
        </w:rPr>
        <w:tab/>
      </w:r>
    </w:p>
    <w:p w14:paraId="30D2ACFB" w14:textId="77777777" w:rsidR="00F03276" w:rsidRPr="00F03276" w:rsidRDefault="00F03276" w:rsidP="00F03276">
      <w:pPr>
        <w:pStyle w:val="Zkladntextodsazen1"/>
        <w:suppressAutoHyphens/>
        <w:spacing w:after="0"/>
        <w:ind w:left="993"/>
        <w:jc w:val="both"/>
        <w:rPr>
          <w:rFonts w:ascii="Times New Roman" w:hAnsi="Times New Roman" w:cs="Times New Roman"/>
          <w:bCs/>
          <w:sz w:val="14"/>
          <w:szCs w:val="14"/>
        </w:rPr>
      </w:pPr>
    </w:p>
    <w:p w14:paraId="7D6AFAC9" w14:textId="6C36B0EA" w:rsidR="00D02786" w:rsidRPr="00BD3B9A" w:rsidRDefault="0017622B" w:rsidP="002A432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0" w:line="250" w:lineRule="auto"/>
        <w:ind w:left="284" w:hanging="284"/>
        <w:jc w:val="both"/>
      </w:pPr>
      <w:r w:rsidRPr="00BD3B9A">
        <w:lastRenderedPageBreak/>
        <w:t>Cena díla vychází z požadavků a podkladů objednatele předaných zhotoviteli před nebo při uzavření této smlouvy. Pokud dojde následně ke změně, doplnění či upřesnění požadavků či podkladů objednatele,</w:t>
      </w:r>
      <w:r w:rsidR="001B2A21" w:rsidRPr="00BD3B9A">
        <w:t xml:space="preserve"> oznámí tyto skutečnosti objednatel zhotoviteli bez zbytečného odkladu, společně projednají</w:t>
      </w:r>
      <w:r w:rsidR="00A17415" w:rsidRPr="00BD3B9A">
        <w:t xml:space="preserve"> </w:t>
      </w:r>
      <w:r w:rsidR="001B2A21" w:rsidRPr="00BD3B9A">
        <w:t>možnost realizace změn</w:t>
      </w:r>
      <w:r w:rsidR="00A17415" w:rsidRPr="00BD3B9A">
        <w:t xml:space="preserve"> </w:t>
      </w:r>
      <w:r w:rsidR="001B2A21" w:rsidRPr="00BD3B9A">
        <w:t>a jejich vliv</w:t>
      </w:r>
      <w:r w:rsidR="00A17415" w:rsidRPr="00BD3B9A">
        <w:t xml:space="preserve"> </w:t>
      </w:r>
      <w:r w:rsidR="001B2A21" w:rsidRPr="00BD3B9A">
        <w:t>na cenu díla</w:t>
      </w:r>
      <w:r w:rsidR="006764C8" w:rsidRPr="00BD3B9A">
        <w:t>, případně</w:t>
      </w:r>
      <w:r w:rsidR="00A17415" w:rsidRPr="00BD3B9A">
        <w:t xml:space="preserve"> </w:t>
      </w:r>
      <w:r w:rsidR="006764C8" w:rsidRPr="00BD3B9A">
        <w:t>na termín díla či</w:t>
      </w:r>
      <w:r w:rsidR="00A17415" w:rsidRPr="00BD3B9A">
        <w:t xml:space="preserve"> </w:t>
      </w:r>
      <w:r w:rsidR="006764C8" w:rsidRPr="00BD3B9A">
        <w:t>na další ujednání</w:t>
      </w:r>
      <w:r w:rsidR="001B2A21" w:rsidRPr="00BD3B9A">
        <w:t xml:space="preserve"> a dohodnou se v písemné formě </w:t>
      </w:r>
      <w:r w:rsidR="00954E60" w:rsidRPr="00BD3B9A">
        <w:t xml:space="preserve">na potřebných změnách, zejména </w:t>
      </w:r>
      <w:r w:rsidR="001B2A21" w:rsidRPr="00BD3B9A">
        <w:t>na změně díla včetně změny ceny</w:t>
      </w:r>
      <w:r w:rsidR="007449B2" w:rsidRPr="00BD3B9A">
        <w:t>.</w:t>
      </w:r>
    </w:p>
    <w:p w14:paraId="58041F62" w14:textId="418C3053" w:rsidR="00342A58" w:rsidRPr="00BD3B9A" w:rsidRDefault="00342A58" w:rsidP="002A432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0" w:line="250" w:lineRule="auto"/>
        <w:ind w:left="284" w:hanging="284"/>
        <w:jc w:val="both"/>
      </w:pPr>
      <w:r w:rsidRPr="00BD3B9A">
        <w:t>Cenu je možno překročit pouze v případech, kdy</w:t>
      </w:r>
      <w:r w:rsidR="00BD3B9A">
        <w:t xml:space="preserve"> </w:t>
      </w:r>
      <w:r w:rsidRPr="00BD3B9A">
        <w:t>v průběhu realizace díla dojde ke změnám sazeb DPH nebo ke změnám jiných daňových předpisů majících vliv na cenu díla,</w:t>
      </w:r>
    </w:p>
    <w:p w14:paraId="41C4A047" w14:textId="77777777" w:rsidR="007264AD" w:rsidRPr="00BD3B9A" w:rsidRDefault="007264AD" w:rsidP="002A432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0" w:line="250" w:lineRule="auto"/>
        <w:ind w:left="284" w:hanging="284"/>
        <w:jc w:val="both"/>
      </w:pPr>
      <w:r w:rsidRPr="00BD3B9A">
        <w:t xml:space="preserve">Do ceny díla nejsou zahrnuty žádné správní poplatky ani jiné podobné platby, které se zavazuje hradit přímo objednatel řádně a včas tak, aby nedocházelo ke zdržení v procesu zhotovování díla. </w:t>
      </w:r>
    </w:p>
    <w:p w14:paraId="2F45A653" w14:textId="77777777" w:rsidR="00632A3D" w:rsidRPr="00BD3B9A" w:rsidRDefault="00342A58" w:rsidP="002A432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0" w:line="250" w:lineRule="auto"/>
        <w:ind w:left="284" w:hanging="284"/>
        <w:jc w:val="both"/>
      </w:pPr>
      <w:r w:rsidRPr="00BD3B9A">
        <w:t>Záloha na provedení díla nebude zhotoviteli poskytnuta.</w:t>
      </w:r>
    </w:p>
    <w:p w14:paraId="1E0A9286" w14:textId="4DCB8583" w:rsidR="00342A58" w:rsidRPr="00BD3B9A" w:rsidRDefault="00342A58" w:rsidP="002A432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0" w:line="250" w:lineRule="auto"/>
        <w:ind w:left="284" w:hanging="284"/>
        <w:jc w:val="both"/>
      </w:pPr>
      <w:r w:rsidRPr="00BD3B9A">
        <w:t xml:space="preserve">Zhotovitel je oprávněn </w:t>
      </w:r>
      <w:r w:rsidR="00620367" w:rsidRPr="00BD3B9A">
        <w:t xml:space="preserve">vystavit faktury za </w:t>
      </w:r>
      <w:r w:rsidRPr="009E4554">
        <w:t xml:space="preserve">jednotlivé části díla (viz příloha č. </w:t>
      </w:r>
      <w:r w:rsidR="00E902AF" w:rsidRPr="009E4554">
        <w:t>2</w:t>
      </w:r>
      <w:r w:rsidRPr="009E4554">
        <w:t xml:space="preserve"> </w:t>
      </w:r>
      <w:proofErr w:type="gramStart"/>
      <w:r w:rsidRPr="009E4554">
        <w:t>této</w:t>
      </w:r>
      <w:proofErr w:type="gramEnd"/>
      <w:r w:rsidRPr="009E4554">
        <w:t xml:space="preserve"> smlouvy) po</w:t>
      </w:r>
      <w:r w:rsidRPr="00BD3B9A">
        <w:t xml:space="preserve"> jejich</w:t>
      </w:r>
      <w:r w:rsidR="00C3791B" w:rsidRPr="00BD3B9A">
        <w:t xml:space="preserve"> protokolárním</w:t>
      </w:r>
      <w:r w:rsidRPr="00BD3B9A">
        <w:t xml:space="preserve"> předání objednateli a objednatel je povinen </w:t>
      </w:r>
      <w:r w:rsidR="00620367" w:rsidRPr="00BD3B9A">
        <w:t xml:space="preserve">sjednané </w:t>
      </w:r>
      <w:r w:rsidR="0089570E" w:rsidRPr="00BD3B9A">
        <w:t>ceny</w:t>
      </w:r>
      <w:r w:rsidR="00620367" w:rsidRPr="00BD3B9A">
        <w:t xml:space="preserve"> za jednotlivé části</w:t>
      </w:r>
      <w:r w:rsidRPr="00BD3B9A">
        <w:t xml:space="preserve"> ve lhůtě splatnosti</w:t>
      </w:r>
      <w:r w:rsidR="00620367" w:rsidRPr="00BD3B9A">
        <w:t xml:space="preserve">, která činí </w:t>
      </w:r>
      <w:r w:rsidR="00130ABE" w:rsidRPr="00BD3B9A">
        <w:t>30</w:t>
      </w:r>
      <w:r w:rsidR="00620367" w:rsidRPr="00BD3B9A">
        <w:t xml:space="preserve"> dnů</w:t>
      </w:r>
      <w:r w:rsidR="00DE57DC" w:rsidRPr="00BD3B9A">
        <w:t xml:space="preserve"> ode dne doručení faktury objednateli</w:t>
      </w:r>
      <w:r w:rsidR="00620367" w:rsidRPr="00BD3B9A">
        <w:t xml:space="preserve">, </w:t>
      </w:r>
      <w:r w:rsidRPr="00BD3B9A">
        <w:t xml:space="preserve">uhradit zhotoviteli. </w:t>
      </w:r>
      <w:r w:rsidR="00957A84" w:rsidRPr="00BD3B9A">
        <w:t xml:space="preserve">Faktury </w:t>
      </w:r>
      <w:r w:rsidR="00620367" w:rsidRPr="00BD3B9A">
        <w:t>za jednotlivé části</w:t>
      </w:r>
      <w:r w:rsidR="00957A84" w:rsidRPr="00BD3B9A">
        <w:t xml:space="preserve"> díla</w:t>
      </w:r>
      <w:r w:rsidR="00620367" w:rsidRPr="00BD3B9A">
        <w:t xml:space="preserve"> budou </w:t>
      </w:r>
      <w:r w:rsidR="00957A84" w:rsidRPr="00BD3B9A">
        <w:t>vystavovány</w:t>
      </w:r>
      <w:r w:rsidR="00620367" w:rsidRPr="00BD3B9A">
        <w:t xml:space="preserve"> i se sazbou </w:t>
      </w:r>
      <w:r w:rsidR="00620367" w:rsidRPr="009E4554">
        <w:t xml:space="preserve">DPH, která v příloze č. </w:t>
      </w:r>
      <w:r w:rsidR="00E902AF" w:rsidRPr="009E4554">
        <w:t>2</w:t>
      </w:r>
      <w:r w:rsidR="00620367" w:rsidRPr="009E4554">
        <w:t xml:space="preserve"> není</w:t>
      </w:r>
      <w:r w:rsidR="00620367" w:rsidRPr="00BD3B9A">
        <w:t xml:space="preserve"> uvedena.</w:t>
      </w:r>
      <w:r w:rsidR="00DE57DC" w:rsidRPr="00BD3B9A">
        <w:t xml:space="preserve"> Dnem zaplacení je den odepsání finančních prostředků z účtu objednatele.</w:t>
      </w:r>
    </w:p>
    <w:p w14:paraId="16A3E664" w14:textId="77777777" w:rsidR="00DE57DC" w:rsidRPr="00BD3B9A" w:rsidRDefault="00DE57DC" w:rsidP="002A432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0" w:line="250" w:lineRule="auto"/>
        <w:ind w:left="284" w:hanging="284"/>
        <w:jc w:val="both"/>
      </w:pPr>
      <w:r w:rsidRPr="00BD3B9A">
        <w:t>Oprávněně vystavená faktura musí mít veškeré náležitosti daňového dokladu ve smyslu zákona o dani z přidané hodnoty ve znění pozdějších předpisů.</w:t>
      </w:r>
    </w:p>
    <w:p w14:paraId="28CA3749" w14:textId="77777777" w:rsidR="00DE57DC" w:rsidRPr="00BD3B9A" w:rsidRDefault="00DE57DC" w:rsidP="002A432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0" w:line="250" w:lineRule="auto"/>
        <w:ind w:left="284"/>
        <w:jc w:val="both"/>
      </w:pPr>
      <w:r w:rsidRPr="00BD3B9A">
        <w:t>V případě, že faktura nebude vystavena oprávněně, či nebude obsahovat náležitosti uvedené v této smlouvě, je objednatel oprávněn vrátit ji zhotoviteli k doplnění. V takovém případě se přeruší plynutí lhůty splatnosti a nová lhůta splatnosti začne plynout dnem doručení opravené, či oprávněně vystavené faktury objednateli.</w:t>
      </w:r>
    </w:p>
    <w:p w14:paraId="1C441F23" w14:textId="77777777" w:rsidR="003530E3" w:rsidRPr="00BD3B9A" w:rsidRDefault="003530E3" w:rsidP="00BD3B9A">
      <w:pPr>
        <w:widowControl w:val="0"/>
        <w:autoSpaceDE w:val="0"/>
        <w:autoSpaceDN w:val="0"/>
        <w:adjustRightInd w:val="0"/>
        <w:spacing w:after="100"/>
        <w:ind w:left="284"/>
        <w:jc w:val="both"/>
      </w:pPr>
    </w:p>
    <w:p w14:paraId="7C6B3483" w14:textId="77777777" w:rsidR="00342A58" w:rsidRPr="00BD3B9A" w:rsidRDefault="00A63DF7" w:rsidP="00BD3B9A">
      <w:pPr>
        <w:pStyle w:val="Zkladntex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3B9A">
        <w:rPr>
          <w:rFonts w:ascii="Times New Roman" w:hAnsi="Times New Roman" w:cs="Times New Roman"/>
          <w:b/>
          <w:sz w:val="26"/>
          <w:szCs w:val="26"/>
        </w:rPr>
        <w:t>Čl. IV.</w:t>
      </w:r>
      <w:r w:rsidR="003530E3" w:rsidRPr="00BD3B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D3B9A">
        <w:rPr>
          <w:rFonts w:ascii="Times New Roman" w:hAnsi="Times New Roman" w:cs="Times New Roman"/>
          <w:b/>
          <w:bCs/>
          <w:sz w:val="26"/>
          <w:szCs w:val="26"/>
        </w:rPr>
        <w:t>Doba plnění díla</w:t>
      </w:r>
    </w:p>
    <w:p w14:paraId="37CA8BA3" w14:textId="77777777" w:rsidR="00A63DF7" w:rsidRPr="00BD3B9A" w:rsidRDefault="00A63DF7" w:rsidP="00BD3B9A">
      <w:pPr>
        <w:pStyle w:val="Zkladntext"/>
        <w:jc w:val="center"/>
        <w:rPr>
          <w:rFonts w:ascii="Times New Roman" w:hAnsi="Times New Roman" w:cs="Times New Roman"/>
          <w:sz w:val="16"/>
          <w:szCs w:val="16"/>
        </w:rPr>
      </w:pPr>
    </w:p>
    <w:p w14:paraId="705BC467" w14:textId="42CDBE8A" w:rsidR="00C6429B" w:rsidRDefault="00C6429B" w:rsidP="00BD3B9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00"/>
        <w:ind w:left="284"/>
        <w:jc w:val="both"/>
      </w:pPr>
      <w:r w:rsidRPr="00BD3B9A">
        <w:t xml:space="preserve">Termíny plnění díla podle čl. I. této smlouvy jsou stanoveny následovně: </w:t>
      </w:r>
    </w:p>
    <w:p w14:paraId="6A13807C" w14:textId="77777777" w:rsidR="00310422" w:rsidRPr="002A4325" w:rsidRDefault="00310422" w:rsidP="00310422">
      <w:pPr>
        <w:widowControl w:val="0"/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</w:p>
    <w:p w14:paraId="0B8A9B9B" w14:textId="6B7160FE" w:rsidR="00C6429B" w:rsidRDefault="00C6429B" w:rsidP="007A2150">
      <w:pPr>
        <w:widowControl w:val="0"/>
        <w:numPr>
          <w:ilvl w:val="1"/>
          <w:numId w:val="5"/>
        </w:numPr>
        <w:tabs>
          <w:tab w:val="left" w:pos="6663"/>
        </w:tabs>
        <w:autoSpaceDE w:val="0"/>
        <w:autoSpaceDN w:val="0"/>
        <w:adjustRightInd w:val="0"/>
        <w:ind w:left="850" w:hanging="425"/>
        <w:jc w:val="both"/>
      </w:pPr>
      <w:r w:rsidRPr="00BD3B9A">
        <w:t>zahájení plnění</w:t>
      </w:r>
      <w:r w:rsidRPr="00BD3B9A">
        <w:tab/>
      </w:r>
      <w:r w:rsidRPr="00E10AF6">
        <w:t>podpisem smlouvy</w:t>
      </w:r>
    </w:p>
    <w:p w14:paraId="53EB65E1" w14:textId="428F8380" w:rsidR="00310422" w:rsidRDefault="00310422" w:rsidP="007A2150">
      <w:pPr>
        <w:widowControl w:val="0"/>
        <w:tabs>
          <w:tab w:val="left" w:pos="6804"/>
        </w:tabs>
        <w:autoSpaceDE w:val="0"/>
        <w:autoSpaceDN w:val="0"/>
        <w:adjustRightInd w:val="0"/>
        <w:ind w:firstLine="425"/>
        <w:jc w:val="both"/>
      </w:pPr>
      <w:r>
        <w:t>---------------------------------------------------------------------------------------------------</w:t>
      </w:r>
      <w:r w:rsidR="007A2150">
        <w:t>-</w:t>
      </w:r>
      <w:r>
        <w:t>-</w:t>
      </w:r>
    </w:p>
    <w:p w14:paraId="5F804A45" w14:textId="28CA9884" w:rsidR="00C6429B" w:rsidRDefault="00F3702C" w:rsidP="007A2150">
      <w:pPr>
        <w:widowControl w:val="0"/>
        <w:numPr>
          <w:ilvl w:val="1"/>
          <w:numId w:val="5"/>
        </w:numPr>
        <w:tabs>
          <w:tab w:val="left" w:pos="6804"/>
        </w:tabs>
        <w:autoSpaceDE w:val="0"/>
        <w:autoSpaceDN w:val="0"/>
        <w:adjustRightInd w:val="0"/>
        <w:ind w:left="850" w:hanging="424"/>
        <w:jc w:val="both"/>
      </w:pPr>
      <w:r>
        <w:t>rozeslání dokumentace na vyjádření dotčeným orgánům</w:t>
      </w:r>
      <w:r w:rsidR="00E10AF6" w:rsidRPr="00E10AF6">
        <w:t xml:space="preserve"> </w:t>
      </w:r>
      <w:r w:rsidR="002F4D36">
        <w:tab/>
      </w:r>
      <w:r w:rsidR="007A2150">
        <w:t xml:space="preserve">     </w:t>
      </w:r>
      <w:r w:rsidR="00C6429B" w:rsidRPr="00E10AF6">
        <w:t xml:space="preserve">do </w:t>
      </w:r>
      <w:proofErr w:type="gramStart"/>
      <w:r w:rsidR="0010774A">
        <w:t>07</w:t>
      </w:r>
      <w:r w:rsidR="00C6429B" w:rsidRPr="00E10AF6">
        <w:t>.</w:t>
      </w:r>
      <w:r w:rsidR="002F4D36">
        <w:t>1</w:t>
      </w:r>
      <w:r w:rsidR="0010774A">
        <w:t>2</w:t>
      </w:r>
      <w:r w:rsidR="00C6429B" w:rsidRPr="00E10AF6">
        <w:t>.</w:t>
      </w:r>
      <w:r w:rsidR="00130ABE" w:rsidRPr="00E10AF6">
        <w:t>202</w:t>
      </w:r>
      <w:r w:rsidR="002F4D36">
        <w:t>2</w:t>
      </w:r>
      <w:proofErr w:type="gramEnd"/>
    </w:p>
    <w:p w14:paraId="5FB72266" w14:textId="4803BE65" w:rsidR="00310422" w:rsidRDefault="00310422" w:rsidP="007A2150">
      <w:pPr>
        <w:widowControl w:val="0"/>
        <w:tabs>
          <w:tab w:val="left" w:pos="6804"/>
        </w:tabs>
        <w:autoSpaceDE w:val="0"/>
        <w:autoSpaceDN w:val="0"/>
        <w:adjustRightInd w:val="0"/>
        <w:ind w:left="850" w:hanging="425"/>
        <w:jc w:val="both"/>
      </w:pPr>
      <w:r w:rsidRPr="009E4554">
        <w:t>-----------------------------------------------------------------------------------------------</w:t>
      </w:r>
      <w:r w:rsidR="007A2150">
        <w:t>----</w:t>
      </w:r>
      <w:r w:rsidRPr="009E4554">
        <w:t>--</w:t>
      </w:r>
    </w:p>
    <w:p w14:paraId="187E2E71" w14:textId="71DDFA5E" w:rsidR="00F3702C" w:rsidRDefault="00F3702C" w:rsidP="007A2150">
      <w:pPr>
        <w:widowControl w:val="0"/>
        <w:numPr>
          <w:ilvl w:val="1"/>
          <w:numId w:val="5"/>
        </w:numPr>
        <w:tabs>
          <w:tab w:val="left" w:pos="6804"/>
        </w:tabs>
        <w:autoSpaceDE w:val="0"/>
        <w:autoSpaceDN w:val="0"/>
        <w:adjustRightInd w:val="0"/>
        <w:ind w:left="850" w:hanging="424"/>
        <w:jc w:val="both"/>
      </w:pPr>
      <w:r>
        <w:t xml:space="preserve">dokončení </w:t>
      </w:r>
      <w:r w:rsidRPr="009E4554">
        <w:t xml:space="preserve">kompletní </w:t>
      </w:r>
      <w:proofErr w:type="spellStart"/>
      <w:r>
        <w:t>DPrS</w:t>
      </w:r>
      <w:proofErr w:type="spellEnd"/>
      <w:r>
        <w:t xml:space="preserve"> (dokumentace pro provedení stavby) a předání </w:t>
      </w:r>
    </w:p>
    <w:p w14:paraId="0BBD31E4" w14:textId="48A25C15" w:rsidR="00F3702C" w:rsidRDefault="00F3702C" w:rsidP="00F3702C">
      <w:pPr>
        <w:widowControl w:val="0"/>
        <w:tabs>
          <w:tab w:val="left" w:pos="6804"/>
        </w:tabs>
        <w:autoSpaceDE w:val="0"/>
        <w:autoSpaceDN w:val="0"/>
        <w:adjustRightInd w:val="0"/>
        <w:ind w:left="850"/>
        <w:jc w:val="both"/>
      </w:pPr>
      <w:r>
        <w:t xml:space="preserve">v digitální podobě, dokončení výkazů výměr a rozpočtu </w:t>
      </w:r>
      <w:r>
        <w:tab/>
        <w:t xml:space="preserve">     do </w:t>
      </w:r>
      <w:proofErr w:type="gramStart"/>
      <w:r>
        <w:t>1</w:t>
      </w:r>
      <w:r w:rsidR="0010774A">
        <w:t>5</w:t>
      </w:r>
      <w:r>
        <w:t>.12.2022</w:t>
      </w:r>
      <w:proofErr w:type="gramEnd"/>
    </w:p>
    <w:p w14:paraId="4EEC9D58" w14:textId="6DEFB314" w:rsidR="00F3702C" w:rsidRDefault="00F3702C" w:rsidP="00F3702C">
      <w:pPr>
        <w:widowControl w:val="0"/>
        <w:tabs>
          <w:tab w:val="left" w:pos="426"/>
        </w:tabs>
        <w:autoSpaceDE w:val="0"/>
        <w:autoSpaceDN w:val="0"/>
        <w:adjustRightInd w:val="0"/>
        <w:jc w:val="both"/>
      </w:pPr>
      <w:r>
        <w:tab/>
      </w:r>
      <w:r w:rsidRPr="009E4554">
        <w:t>-----------------------------------------------------------------------------------------------</w:t>
      </w:r>
      <w:r>
        <w:t>----</w:t>
      </w:r>
      <w:r w:rsidRPr="009E4554">
        <w:t>--</w:t>
      </w:r>
    </w:p>
    <w:p w14:paraId="7026A000" w14:textId="0E6CFEDC" w:rsidR="00310422" w:rsidRDefault="00F3702C" w:rsidP="007A2150">
      <w:pPr>
        <w:widowControl w:val="0"/>
        <w:numPr>
          <w:ilvl w:val="1"/>
          <w:numId w:val="5"/>
        </w:numPr>
        <w:tabs>
          <w:tab w:val="left" w:pos="6804"/>
        </w:tabs>
        <w:autoSpaceDE w:val="0"/>
        <w:autoSpaceDN w:val="0"/>
        <w:adjustRightInd w:val="0"/>
        <w:ind w:left="850" w:hanging="424"/>
        <w:jc w:val="both"/>
      </w:pPr>
      <w:r>
        <w:t>zajištění stanovisek dotčených orgánů</w:t>
      </w:r>
      <w:r w:rsidR="00310422" w:rsidRPr="009E4554">
        <w:tab/>
      </w:r>
      <w:r w:rsidR="007A2150">
        <w:t xml:space="preserve">     </w:t>
      </w:r>
      <w:r w:rsidR="00310422" w:rsidRPr="009E4554">
        <w:t xml:space="preserve">do </w:t>
      </w:r>
      <w:proofErr w:type="gramStart"/>
      <w:r w:rsidR="0010774A">
        <w:t>05</w:t>
      </w:r>
      <w:r w:rsidR="00310422" w:rsidRPr="009E4554">
        <w:t>.</w:t>
      </w:r>
      <w:r w:rsidR="0010774A">
        <w:t>1</w:t>
      </w:r>
      <w:r w:rsidR="00310422" w:rsidRPr="009E4554">
        <w:t>.202</w:t>
      </w:r>
      <w:r w:rsidR="0010774A">
        <w:t>3</w:t>
      </w:r>
      <w:proofErr w:type="gramEnd"/>
    </w:p>
    <w:p w14:paraId="0679FA2B" w14:textId="46D64CAD" w:rsidR="0010774A" w:rsidRDefault="0010774A" w:rsidP="0010774A">
      <w:pPr>
        <w:widowControl w:val="0"/>
        <w:tabs>
          <w:tab w:val="left" w:pos="6804"/>
        </w:tabs>
        <w:autoSpaceDE w:val="0"/>
        <w:autoSpaceDN w:val="0"/>
        <w:adjustRightInd w:val="0"/>
        <w:ind w:left="850"/>
        <w:jc w:val="both"/>
      </w:pPr>
      <w:r>
        <w:t>dokončení PENB</w:t>
      </w:r>
    </w:p>
    <w:p w14:paraId="42D1A8DD" w14:textId="77777777" w:rsidR="00F3702C" w:rsidRDefault="00F3702C" w:rsidP="00F3702C">
      <w:pPr>
        <w:pStyle w:val="Odstavecseseznamem"/>
        <w:widowControl w:val="0"/>
        <w:tabs>
          <w:tab w:val="left" w:pos="426"/>
        </w:tabs>
        <w:autoSpaceDE w:val="0"/>
        <w:autoSpaceDN w:val="0"/>
        <w:adjustRightInd w:val="0"/>
        <w:ind w:left="644" w:hanging="360"/>
        <w:jc w:val="both"/>
      </w:pPr>
      <w:r>
        <w:tab/>
      </w:r>
      <w:r w:rsidRPr="009E4554">
        <w:t>-----------------------------------------------------------------------------------------------</w:t>
      </w:r>
      <w:r>
        <w:t>----</w:t>
      </w:r>
      <w:r w:rsidRPr="009E4554">
        <w:t>--</w:t>
      </w:r>
    </w:p>
    <w:p w14:paraId="2D81BB82" w14:textId="6B93161D" w:rsidR="00F3702C" w:rsidRDefault="00F3702C" w:rsidP="00F3702C">
      <w:pPr>
        <w:widowControl w:val="0"/>
        <w:numPr>
          <w:ilvl w:val="1"/>
          <w:numId w:val="5"/>
        </w:numPr>
        <w:tabs>
          <w:tab w:val="left" w:pos="6804"/>
        </w:tabs>
        <w:autoSpaceDE w:val="0"/>
        <w:autoSpaceDN w:val="0"/>
        <w:adjustRightInd w:val="0"/>
        <w:ind w:left="850" w:hanging="424"/>
        <w:jc w:val="both"/>
      </w:pPr>
      <w:r w:rsidRPr="009E4554">
        <w:t xml:space="preserve">předání </w:t>
      </w:r>
      <w:r>
        <w:t xml:space="preserve">listinné podoby </w:t>
      </w:r>
      <w:r w:rsidRPr="009E4554">
        <w:t xml:space="preserve">kompletní </w:t>
      </w:r>
      <w:proofErr w:type="spellStart"/>
      <w:r>
        <w:t>DPrS</w:t>
      </w:r>
      <w:proofErr w:type="spellEnd"/>
      <w:r>
        <w:t xml:space="preserve"> se zapracovanými změnami dotčených orgánů</w:t>
      </w:r>
    </w:p>
    <w:p w14:paraId="0C83EE5E" w14:textId="62878065" w:rsidR="00F3702C" w:rsidRDefault="00F3702C" w:rsidP="00F3702C">
      <w:pPr>
        <w:widowControl w:val="0"/>
        <w:tabs>
          <w:tab w:val="left" w:pos="6804"/>
        </w:tabs>
        <w:autoSpaceDE w:val="0"/>
        <w:autoSpaceDN w:val="0"/>
        <w:adjustRightInd w:val="0"/>
        <w:ind w:left="850"/>
        <w:jc w:val="both"/>
      </w:pPr>
      <w:r>
        <w:t>(dokumentace pro provedení stavby)</w:t>
      </w:r>
      <w:r w:rsidRPr="009E4554">
        <w:tab/>
      </w:r>
      <w:r>
        <w:t xml:space="preserve">     </w:t>
      </w:r>
      <w:r w:rsidRPr="009E4554">
        <w:t xml:space="preserve">do </w:t>
      </w:r>
      <w:proofErr w:type="gramStart"/>
      <w:r w:rsidRPr="009E4554">
        <w:t>3</w:t>
      </w:r>
      <w:r>
        <w:t>1</w:t>
      </w:r>
      <w:r w:rsidRPr="009E4554">
        <w:t>.</w:t>
      </w:r>
      <w:r>
        <w:t>01</w:t>
      </w:r>
      <w:r w:rsidRPr="009E4554">
        <w:t>.202</w:t>
      </w:r>
      <w:r>
        <w:t>3</w:t>
      </w:r>
      <w:proofErr w:type="gramEnd"/>
    </w:p>
    <w:p w14:paraId="65033EAB" w14:textId="77777777" w:rsidR="00F3702C" w:rsidRPr="009E4554" w:rsidRDefault="00F3702C" w:rsidP="00F3702C">
      <w:pPr>
        <w:widowControl w:val="0"/>
        <w:tabs>
          <w:tab w:val="left" w:pos="6804"/>
        </w:tabs>
        <w:autoSpaceDE w:val="0"/>
        <w:autoSpaceDN w:val="0"/>
        <w:adjustRightInd w:val="0"/>
        <w:ind w:left="426"/>
        <w:jc w:val="both"/>
      </w:pPr>
      <w:r>
        <w:t>-----------------------------------------------------------------------------------------------------</w:t>
      </w:r>
    </w:p>
    <w:p w14:paraId="03CFCB14" w14:textId="02EAE55B" w:rsidR="00F3702C" w:rsidRPr="009E4554" w:rsidRDefault="00F3702C" w:rsidP="00F3702C">
      <w:pPr>
        <w:widowControl w:val="0"/>
        <w:numPr>
          <w:ilvl w:val="1"/>
          <w:numId w:val="5"/>
        </w:numPr>
        <w:tabs>
          <w:tab w:val="left" w:pos="6804"/>
        </w:tabs>
        <w:autoSpaceDE w:val="0"/>
        <w:autoSpaceDN w:val="0"/>
        <w:adjustRightInd w:val="0"/>
        <w:ind w:left="850" w:hanging="424"/>
        <w:jc w:val="both"/>
      </w:pPr>
      <w:r w:rsidRPr="009E4554">
        <w:t xml:space="preserve">zajištění pravomocného stavebního povolení </w:t>
      </w:r>
      <w:r w:rsidRPr="009E4554">
        <w:tab/>
      </w:r>
      <w:r>
        <w:t xml:space="preserve">     </w:t>
      </w:r>
      <w:r w:rsidRPr="009E4554">
        <w:t xml:space="preserve">do </w:t>
      </w:r>
      <w:proofErr w:type="gramStart"/>
      <w:r>
        <w:t>31</w:t>
      </w:r>
      <w:r w:rsidRPr="009E4554">
        <w:t>.</w:t>
      </w:r>
      <w:r>
        <w:t>01</w:t>
      </w:r>
      <w:r w:rsidRPr="009E4554">
        <w:t>.202</w:t>
      </w:r>
      <w:r>
        <w:t>3</w:t>
      </w:r>
      <w:proofErr w:type="gramEnd"/>
    </w:p>
    <w:p w14:paraId="0F2B603D" w14:textId="0BF3199D" w:rsidR="00F3702C" w:rsidRDefault="00F3702C" w:rsidP="00F3702C">
      <w:pPr>
        <w:widowControl w:val="0"/>
        <w:tabs>
          <w:tab w:val="left" w:pos="6804"/>
        </w:tabs>
        <w:autoSpaceDE w:val="0"/>
        <w:autoSpaceDN w:val="0"/>
        <w:adjustRightInd w:val="0"/>
        <w:ind w:left="850"/>
        <w:jc w:val="both"/>
      </w:pPr>
    </w:p>
    <w:p w14:paraId="082A4194" w14:textId="77777777" w:rsidR="00F3702C" w:rsidRDefault="00F3702C" w:rsidP="00F3702C">
      <w:pPr>
        <w:widowControl w:val="0"/>
        <w:tabs>
          <w:tab w:val="left" w:pos="6804"/>
        </w:tabs>
        <w:autoSpaceDE w:val="0"/>
        <w:autoSpaceDN w:val="0"/>
        <w:adjustRightInd w:val="0"/>
        <w:ind w:left="850"/>
        <w:jc w:val="both"/>
      </w:pPr>
    </w:p>
    <w:p w14:paraId="5BC6C681" w14:textId="1662B98C" w:rsidR="007A2150" w:rsidRPr="00F3702C" w:rsidRDefault="007A2150" w:rsidP="0010774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50" w:lineRule="auto"/>
        <w:ind w:left="283" w:hanging="357"/>
        <w:jc w:val="both"/>
      </w:pPr>
      <w:r w:rsidRPr="00F3702C">
        <w:t xml:space="preserve">PD ve stupni </w:t>
      </w:r>
      <w:r w:rsidR="0010774A">
        <w:t xml:space="preserve">DÚR+DSP bude ve 2 listinných a </w:t>
      </w:r>
      <w:proofErr w:type="spellStart"/>
      <w:r w:rsidRPr="00F3702C">
        <w:t>DPrS</w:t>
      </w:r>
      <w:proofErr w:type="spellEnd"/>
      <w:r w:rsidRPr="00F3702C">
        <w:t xml:space="preserve"> bude v </w:t>
      </w:r>
      <w:r w:rsidR="0010774A">
        <w:t>5</w:t>
      </w:r>
      <w:r w:rsidRPr="00F3702C">
        <w:t xml:space="preserve"> listinných vyhotoveních</w:t>
      </w:r>
      <w:r w:rsidR="00F3702C" w:rsidRPr="00F3702C">
        <w:t xml:space="preserve"> (2x stavební úřad, </w:t>
      </w:r>
      <w:r w:rsidR="0010774A">
        <w:t>5</w:t>
      </w:r>
      <w:r w:rsidR="00F3702C" w:rsidRPr="00F3702C">
        <w:t>x objednatel</w:t>
      </w:r>
      <w:r w:rsidR="00821F5E">
        <w:t>)</w:t>
      </w:r>
      <w:r w:rsidRPr="00F3702C">
        <w:t>.</w:t>
      </w:r>
    </w:p>
    <w:p w14:paraId="1EBCC70E" w14:textId="7426EFF2" w:rsidR="003D54EB" w:rsidRPr="00BD3B9A" w:rsidRDefault="003D54EB" w:rsidP="0010774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50" w:lineRule="auto"/>
        <w:ind w:left="283" w:hanging="357"/>
        <w:jc w:val="both"/>
      </w:pPr>
      <w:r w:rsidRPr="00BD3B9A">
        <w:t>Objednatel se zavazuje, že převzetí dokončené projektové dokumentace</w:t>
      </w:r>
      <w:r w:rsidR="009B390F" w:rsidRPr="00BD3B9A">
        <w:t xml:space="preserve"> a jejich část</w:t>
      </w:r>
      <w:r w:rsidR="00EF1477" w:rsidRPr="00BD3B9A">
        <w:t>í</w:t>
      </w:r>
      <w:r w:rsidR="001D2645" w:rsidRPr="00BD3B9A">
        <w:t xml:space="preserve"> </w:t>
      </w:r>
      <w:r w:rsidRPr="00BD3B9A">
        <w:t>písemně potvrdí a zaplatí za její zhotovení dohodnutou cenu.</w:t>
      </w:r>
      <w:r w:rsidR="009B390F" w:rsidRPr="00BD3B9A">
        <w:t xml:space="preserve"> </w:t>
      </w:r>
    </w:p>
    <w:p w14:paraId="4B2D2A71" w14:textId="6A0E2A3B" w:rsidR="00491F67" w:rsidRPr="00BD3B9A" w:rsidRDefault="00491F67" w:rsidP="0010774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50" w:lineRule="auto"/>
        <w:ind w:left="283" w:hanging="357"/>
        <w:jc w:val="both"/>
      </w:pPr>
      <w:r w:rsidRPr="00BD3B9A">
        <w:lastRenderedPageBreak/>
        <w:t>Pokud bude při provádění díla zjištěna nutnost provedení či vypracování průzkumu, studie, posudku,</w:t>
      </w:r>
      <w:r w:rsidR="00E354DC" w:rsidRPr="00BD3B9A">
        <w:t xml:space="preserve"> </w:t>
      </w:r>
      <w:r w:rsidRPr="00BD3B9A">
        <w:t>splnění podmínek či požadavků příslušných orgánů nebo jiné obdobné skutečnosti</w:t>
      </w:r>
      <w:r w:rsidR="007A26EA" w:rsidRPr="00BD3B9A">
        <w:t>,</w:t>
      </w:r>
      <w:r w:rsidR="00282ADB" w:rsidRPr="00BD3B9A">
        <w:t xml:space="preserve"> o kterých zhotovitel vzhledem ke své odbor</w:t>
      </w:r>
      <w:r w:rsidR="00485089" w:rsidRPr="00BD3B9A">
        <w:t>né způsobilosti</w:t>
      </w:r>
      <w:r w:rsidR="00282ADB" w:rsidRPr="00BD3B9A">
        <w:t xml:space="preserve"> nemohl dopředu vědět či je předvídat</w:t>
      </w:r>
      <w:r w:rsidR="00485089" w:rsidRPr="00BD3B9A">
        <w:t xml:space="preserve"> a </w:t>
      </w:r>
      <w:r w:rsidRPr="00BD3B9A">
        <w:t xml:space="preserve">které nejsou součástí tohoto díla, oznámí zhotovitel tuto skutečnost objednateli a o dobu od oznámení této skutečnosti do jejího naplnění se prodlužuje termín pro dokončení a předání díla dle této smlouvy, nedohodnou-li se účastníci jinak.  </w:t>
      </w:r>
    </w:p>
    <w:p w14:paraId="1EC22066" w14:textId="2C787A40" w:rsidR="001717AD" w:rsidRPr="00BD3B9A" w:rsidRDefault="001717AD" w:rsidP="0010774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283" w:hanging="357"/>
        <w:jc w:val="both"/>
      </w:pPr>
      <w:r w:rsidRPr="00BD3B9A">
        <w:t>Bude-li objednatel v prodlení s plněním svých závazků dle této smlouvy</w:t>
      </w:r>
      <w:r w:rsidR="00350621" w:rsidRPr="00BD3B9A">
        <w:t xml:space="preserve"> mající</w:t>
      </w:r>
      <w:r w:rsidR="007A26EA" w:rsidRPr="00BD3B9A">
        <w:t xml:space="preserve"> vliv na termín</w:t>
      </w:r>
      <w:r w:rsidR="00350621" w:rsidRPr="00BD3B9A">
        <w:t>y</w:t>
      </w:r>
      <w:r w:rsidR="007A26EA" w:rsidRPr="00BD3B9A">
        <w:t xml:space="preserve"> dokončení díla</w:t>
      </w:r>
      <w:r w:rsidRPr="00BD3B9A">
        <w:t xml:space="preserve">, </w:t>
      </w:r>
      <w:r w:rsidR="00670B6B" w:rsidRPr="00BD3B9A">
        <w:t xml:space="preserve">sjednají smluvní strany podle charakteru a rozsahu změny úpravu </w:t>
      </w:r>
      <w:r w:rsidRPr="00BD3B9A">
        <w:t>termín</w:t>
      </w:r>
      <w:r w:rsidR="00670B6B" w:rsidRPr="00BD3B9A">
        <w:t>u</w:t>
      </w:r>
      <w:r w:rsidRPr="00BD3B9A">
        <w:t xml:space="preserve"> zhotovení a předání díla. Objednatel nese odpovědnost za následky, pokud prodloužení termínu díla</w:t>
      </w:r>
      <w:r w:rsidR="009B390F" w:rsidRPr="00BD3B9A">
        <w:t xml:space="preserve"> </w:t>
      </w:r>
      <w:r w:rsidRPr="00BD3B9A">
        <w:t xml:space="preserve">bude mít jakýkoli vliv na případnou </w:t>
      </w:r>
      <w:r w:rsidR="001B2A21" w:rsidRPr="00BD3B9A">
        <w:t>související dotaci.</w:t>
      </w:r>
    </w:p>
    <w:p w14:paraId="73462482" w14:textId="0879B073" w:rsidR="00342A58" w:rsidRPr="00BD3B9A" w:rsidRDefault="00342A58" w:rsidP="0010774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283" w:hanging="357"/>
        <w:jc w:val="both"/>
      </w:pPr>
      <w:r w:rsidRPr="00BD3B9A">
        <w:t xml:space="preserve">O předání díla včetně účastníci sepíší předávací protokoly. </w:t>
      </w:r>
      <w:r w:rsidR="000B4059" w:rsidRPr="00BD3B9A">
        <w:t xml:space="preserve">V případě, že objednatel dílo nepřevezme, uvede na předávací protokol důvody. </w:t>
      </w:r>
      <w:r w:rsidRPr="00BD3B9A">
        <w:t xml:space="preserve">Objednatel je povinen se s dílem i jeho dílčími částmi nejpozději při převzetí podrobně seznámit a případné vady ihned </w:t>
      </w:r>
      <w:r w:rsidR="009B390F" w:rsidRPr="00BD3B9A">
        <w:t xml:space="preserve">nejpozději do tří pracovních dnů od převzetí díla </w:t>
      </w:r>
      <w:r w:rsidRPr="00BD3B9A">
        <w:t>uplatnit, jinak platí, že převzal dílo či jeho části bez výhrad.</w:t>
      </w:r>
    </w:p>
    <w:p w14:paraId="70E9642D" w14:textId="77777777" w:rsidR="00731A74" w:rsidRPr="005C4435" w:rsidRDefault="00731A74" w:rsidP="00BD3B9A">
      <w:pPr>
        <w:widowControl w:val="0"/>
        <w:autoSpaceDE w:val="0"/>
        <w:autoSpaceDN w:val="0"/>
        <w:adjustRightInd w:val="0"/>
        <w:spacing w:after="100"/>
        <w:ind w:left="284"/>
        <w:jc w:val="both"/>
        <w:rPr>
          <w:sz w:val="30"/>
          <w:szCs w:val="30"/>
        </w:rPr>
      </w:pPr>
    </w:p>
    <w:p w14:paraId="4C9F5C1A" w14:textId="77777777" w:rsidR="00E45175" w:rsidRPr="00BD3B9A" w:rsidRDefault="00E45175" w:rsidP="00BD3B9A">
      <w:pPr>
        <w:pStyle w:val="Zkladntex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3B9A">
        <w:rPr>
          <w:rFonts w:ascii="Times New Roman" w:hAnsi="Times New Roman" w:cs="Times New Roman"/>
          <w:b/>
          <w:color w:val="auto"/>
          <w:sz w:val="26"/>
          <w:szCs w:val="26"/>
        </w:rPr>
        <w:t>Čl. V.</w:t>
      </w:r>
      <w:r w:rsidR="003530E3" w:rsidRPr="00BD3B9A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BD3B9A">
        <w:rPr>
          <w:rFonts w:ascii="Times New Roman" w:hAnsi="Times New Roman" w:cs="Times New Roman"/>
          <w:b/>
          <w:sz w:val="26"/>
          <w:szCs w:val="26"/>
        </w:rPr>
        <w:t>Odpovědnost za vady a záruka</w:t>
      </w:r>
    </w:p>
    <w:p w14:paraId="189D2EE2" w14:textId="77777777" w:rsidR="007D71C1" w:rsidRPr="005C4435" w:rsidRDefault="007D71C1" w:rsidP="00BD3B9A">
      <w:pPr>
        <w:pStyle w:val="Zkladntext"/>
        <w:jc w:val="center"/>
        <w:rPr>
          <w:rFonts w:ascii="Times New Roman" w:hAnsi="Times New Roman" w:cs="Times New Roman"/>
          <w:b/>
        </w:rPr>
      </w:pPr>
    </w:p>
    <w:p w14:paraId="611C5AFB" w14:textId="77777777" w:rsidR="007D71C1" w:rsidRPr="00BD3B9A" w:rsidRDefault="007D71C1" w:rsidP="0010774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3" w:hanging="357"/>
        <w:jc w:val="both"/>
      </w:pPr>
      <w:r w:rsidRPr="00BD3B9A">
        <w:t xml:space="preserve">Záruční doba na projektovou dokumentaci je zhotovitelem poskytnuta na dobu 60 měsíců a počíná běžet </w:t>
      </w:r>
      <w:r w:rsidR="007A49E3" w:rsidRPr="00BD3B9A">
        <w:t xml:space="preserve">dnem </w:t>
      </w:r>
      <w:r w:rsidRPr="00BD3B9A">
        <w:t xml:space="preserve"> předání a převzetí </w:t>
      </w:r>
      <w:r w:rsidR="007A49E3" w:rsidRPr="00BD3B9A">
        <w:t xml:space="preserve">díla </w:t>
      </w:r>
      <w:r w:rsidRPr="00BD3B9A">
        <w:t>objednatel</w:t>
      </w:r>
      <w:r w:rsidR="007A49E3" w:rsidRPr="00BD3B9A">
        <w:t>em</w:t>
      </w:r>
      <w:r w:rsidRPr="00BD3B9A">
        <w:t xml:space="preserve">. </w:t>
      </w:r>
    </w:p>
    <w:p w14:paraId="17DB48F2" w14:textId="77777777" w:rsidR="007D71C1" w:rsidRPr="00BD3B9A" w:rsidRDefault="007D71C1" w:rsidP="0010774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3" w:hanging="357"/>
        <w:jc w:val="both"/>
      </w:pPr>
      <w:r w:rsidRPr="00BD3B9A">
        <w:t xml:space="preserve">Zhotovitel zodpovídá </w:t>
      </w:r>
      <w:r w:rsidR="009B390F" w:rsidRPr="00BD3B9A">
        <w:t xml:space="preserve">v záruční době </w:t>
      </w:r>
      <w:r w:rsidRPr="00BD3B9A">
        <w:t>za vady díla, které byly způsobeny porušením jeho povinností nebo porušením předpisů a norem, platných v době předání díla objednateli.</w:t>
      </w:r>
    </w:p>
    <w:p w14:paraId="528A25C2" w14:textId="759F64A6" w:rsidR="007D71C1" w:rsidRPr="00BD3B9A" w:rsidRDefault="007D71C1" w:rsidP="0010774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3" w:hanging="357"/>
        <w:jc w:val="both"/>
      </w:pPr>
      <w:r w:rsidRPr="00BD3B9A">
        <w:t xml:space="preserve">Zhotovitel </w:t>
      </w:r>
      <w:r w:rsidR="009B390F" w:rsidRPr="00BD3B9A">
        <w:t xml:space="preserve">rovněž v záruční době </w:t>
      </w:r>
      <w:r w:rsidRPr="00F3702C">
        <w:t xml:space="preserve">odpovídá za vady díla, které se projeví až v průběhu realizace stavebních prací. V souvislosti s chybou v projektu zhotovitel </w:t>
      </w:r>
      <w:r w:rsidR="007A2150" w:rsidRPr="00F3702C">
        <w:t xml:space="preserve">na své vlastní náklady </w:t>
      </w:r>
      <w:r w:rsidRPr="00F3702C">
        <w:t>k této chybě zpracuje i příslušnou projektovou dokumentaci včetně</w:t>
      </w:r>
      <w:r w:rsidRPr="00BD3B9A">
        <w:t xml:space="preserve"> výkazu výměr a rozpočtu</w:t>
      </w:r>
      <w:r w:rsidR="006216FE" w:rsidRPr="00BD3B9A">
        <w:t>.</w:t>
      </w:r>
    </w:p>
    <w:p w14:paraId="18D76603" w14:textId="77777777" w:rsidR="00E45175" w:rsidRPr="00BD3B9A" w:rsidRDefault="007D71C1" w:rsidP="0010774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3" w:hanging="357"/>
        <w:jc w:val="both"/>
      </w:pPr>
      <w:r w:rsidRPr="00BD3B9A">
        <w:t xml:space="preserve">Objednatel se zavazuje vady zjištěné v záruční době neprodleně písemně oznámit zhotoviteli a zhotovitel se zavazuje provést jejich odstranění </w:t>
      </w:r>
      <w:r w:rsidR="009D1A50" w:rsidRPr="00BD3B9A">
        <w:t xml:space="preserve">v projektu </w:t>
      </w:r>
      <w:r w:rsidRPr="00BD3B9A">
        <w:t>na svůj náklad a v dohodnutém termínu.</w:t>
      </w:r>
    </w:p>
    <w:p w14:paraId="032899CB" w14:textId="77777777" w:rsidR="003530E3" w:rsidRPr="005C4435" w:rsidRDefault="003530E3" w:rsidP="00BD3B9A">
      <w:pPr>
        <w:widowControl w:val="0"/>
        <w:autoSpaceDE w:val="0"/>
        <w:autoSpaceDN w:val="0"/>
        <w:adjustRightInd w:val="0"/>
        <w:spacing w:after="100"/>
        <w:ind w:left="284"/>
        <w:jc w:val="both"/>
        <w:rPr>
          <w:sz w:val="30"/>
          <w:szCs w:val="30"/>
        </w:rPr>
      </w:pPr>
    </w:p>
    <w:p w14:paraId="47A0ADB4" w14:textId="77777777" w:rsidR="00E45175" w:rsidRPr="00BD3B9A" w:rsidRDefault="00E45175" w:rsidP="00BD3B9A">
      <w:pPr>
        <w:pStyle w:val="Zkladntex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3B9A">
        <w:rPr>
          <w:rFonts w:ascii="Times New Roman" w:hAnsi="Times New Roman" w:cs="Times New Roman"/>
          <w:b/>
          <w:color w:val="auto"/>
          <w:sz w:val="26"/>
          <w:szCs w:val="26"/>
        </w:rPr>
        <w:t>Čl. VI.</w:t>
      </w:r>
      <w:r w:rsidR="003530E3" w:rsidRPr="00BD3B9A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BD3B9A">
        <w:rPr>
          <w:rFonts w:ascii="Times New Roman" w:hAnsi="Times New Roman" w:cs="Times New Roman"/>
          <w:b/>
          <w:sz w:val="26"/>
          <w:szCs w:val="26"/>
        </w:rPr>
        <w:t>Smluvní pokuty a sankce</w:t>
      </w:r>
    </w:p>
    <w:p w14:paraId="7A34ABA1" w14:textId="77777777" w:rsidR="003530E3" w:rsidRPr="00BD3B9A" w:rsidRDefault="003530E3" w:rsidP="00BD3B9A">
      <w:pPr>
        <w:pStyle w:val="Zkladntext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1A93D24" w14:textId="77777777" w:rsidR="009D1A50" w:rsidRPr="00BD3B9A" w:rsidRDefault="009D1A50" w:rsidP="00BD3B9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00"/>
        <w:jc w:val="both"/>
      </w:pPr>
      <w:r w:rsidRPr="00BD3B9A">
        <w:t>Smluvní strany se dohodly, že</w:t>
      </w:r>
      <w:r w:rsidR="007D71C1" w:rsidRPr="00BD3B9A">
        <w:t xml:space="preserve">: </w:t>
      </w:r>
    </w:p>
    <w:p w14:paraId="195D1BCE" w14:textId="5F7C41EC" w:rsidR="00E902AF" w:rsidRPr="00730C00" w:rsidRDefault="007D71C1" w:rsidP="00E902AF">
      <w:pPr>
        <w:widowControl w:val="0"/>
        <w:numPr>
          <w:ilvl w:val="1"/>
          <w:numId w:val="21"/>
        </w:numPr>
        <w:autoSpaceDE w:val="0"/>
        <w:autoSpaceDN w:val="0"/>
        <w:adjustRightInd w:val="0"/>
        <w:ind w:left="993" w:hanging="284"/>
        <w:jc w:val="both"/>
      </w:pPr>
      <w:r w:rsidRPr="00E902AF">
        <w:t>zhotovitel zaplatí</w:t>
      </w:r>
      <w:r w:rsidR="003F596B">
        <w:t xml:space="preserve"> </w:t>
      </w:r>
      <w:r w:rsidR="00E902AF" w:rsidRPr="00E902AF">
        <w:t xml:space="preserve">objednateli </w:t>
      </w:r>
      <w:r w:rsidRPr="003F596B">
        <w:t>smluvní pokutu při nedodržení te</w:t>
      </w:r>
      <w:r w:rsidR="009D1A50" w:rsidRPr="003F596B">
        <w:t>rmín</w:t>
      </w:r>
      <w:r w:rsidR="000B4059" w:rsidRPr="003F596B">
        <w:t>u</w:t>
      </w:r>
      <w:r w:rsidR="009D1A50" w:rsidRPr="003F596B">
        <w:t xml:space="preserve"> plnění uveden</w:t>
      </w:r>
      <w:r w:rsidR="00C10B7C" w:rsidRPr="003F596B">
        <w:t>ého</w:t>
      </w:r>
      <w:r w:rsidR="009D1A50" w:rsidRPr="003F596B">
        <w:t xml:space="preserve"> v bodu </w:t>
      </w:r>
      <w:proofErr w:type="gramStart"/>
      <w:r w:rsidRPr="003F596B">
        <w:t>I</w:t>
      </w:r>
      <w:r w:rsidR="009D1A50" w:rsidRPr="003F596B">
        <w:t>V</w:t>
      </w:r>
      <w:r w:rsidRPr="003F596B">
        <w:t>.1.b)</w:t>
      </w:r>
      <w:r w:rsidR="003F596B">
        <w:t xml:space="preserve"> </w:t>
      </w:r>
      <w:r w:rsidRPr="003F596B">
        <w:t>této</w:t>
      </w:r>
      <w:proofErr w:type="gramEnd"/>
      <w:r w:rsidRPr="003F596B">
        <w:t xml:space="preserve"> smlouvy</w:t>
      </w:r>
      <w:r w:rsidR="003F596B">
        <w:t xml:space="preserve"> </w:t>
      </w:r>
      <w:r w:rsidRPr="003F596B">
        <w:t>ze strany</w:t>
      </w:r>
      <w:r w:rsidR="003F596B">
        <w:t xml:space="preserve"> </w:t>
      </w:r>
      <w:r w:rsidRPr="003F596B">
        <w:t>zhotovitele,</w:t>
      </w:r>
      <w:r w:rsidR="003F596B">
        <w:t xml:space="preserve"> </w:t>
      </w:r>
      <w:r w:rsidRPr="003F596B">
        <w:t>a</w:t>
      </w:r>
      <w:r w:rsidR="003F596B">
        <w:t xml:space="preserve"> </w:t>
      </w:r>
      <w:r w:rsidRPr="003F596B">
        <w:t>to</w:t>
      </w:r>
      <w:r w:rsidR="003F596B">
        <w:t xml:space="preserve"> </w:t>
      </w:r>
      <w:r w:rsidR="00C10B7C" w:rsidRPr="003F596B">
        <w:t>vždy</w:t>
      </w:r>
      <w:r w:rsidR="003F596B">
        <w:t xml:space="preserve"> </w:t>
      </w:r>
      <w:r w:rsidRPr="00730C00">
        <w:t xml:space="preserve">ve výši </w:t>
      </w:r>
      <w:r w:rsidR="00CD7E2F" w:rsidRPr="00730C00">
        <w:t>5</w:t>
      </w:r>
      <w:r w:rsidR="003F596B" w:rsidRPr="00730C00">
        <w:t>.</w:t>
      </w:r>
      <w:r w:rsidR="00CD7E2F" w:rsidRPr="00730C00">
        <w:t>0</w:t>
      </w:r>
      <w:r w:rsidR="00CD5153" w:rsidRPr="00730C00">
        <w:t xml:space="preserve">00,-Kč </w:t>
      </w:r>
      <w:r w:rsidRPr="00730C00">
        <w:t>za každý den prodlení</w:t>
      </w:r>
      <w:r w:rsidR="00207B97" w:rsidRPr="00730C00">
        <w:t>,</w:t>
      </w:r>
    </w:p>
    <w:p w14:paraId="601DDF36" w14:textId="00689393" w:rsidR="00CD7E2F" w:rsidRPr="00730C00" w:rsidRDefault="00CD7E2F" w:rsidP="00E902AF">
      <w:pPr>
        <w:widowControl w:val="0"/>
        <w:numPr>
          <w:ilvl w:val="1"/>
          <w:numId w:val="21"/>
        </w:numPr>
        <w:autoSpaceDE w:val="0"/>
        <w:autoSpaceDN w:val="0"/>
        <w:adjustRightInd w:val="0"/>
        <w:ind w:left="993" w:hanging="284"/>
        <w:jc w:val="both"/>
      </w:pPr>
      <w:r w:rsidRPr="00730C00">
        <w:t xml:space="preserve">zhotovitel zaplatí objednateli smluvní pokutu při nedodržení termínu plnění uvedeného v bodu </w:t>
      </w:r>
      <w:proofErr w:type="gramStart"/>
      <w:r w:rsidRPr="00730C00">
        <w:t>IV.1. c) této</w:t>
      </w:r>
      <w:proofErr w:type="gramEnd"/>
      <w:r w:rsidRPr="00730C00">
        <w:t xml:space="preserve"> smlouvy ze strany zhotovitele, a to vždy ve výši 2</w:t>
      </w:r>
      <w:r w:rsidR="00730C00" w:rsidRPr="00730C00">
        <w:t>5</w:t>
      </w:r>
      <w:r w:rsidRPr="00730C00">
        <w:t>.000,-Kč za každý den prodlení,</w:t>
      </w:r>
    </w:p>
    <w:p w14:paraId="27049824" w14:textId="41FFB635" w:rsidR="00E902AF" w:rsidRDefault="00E902AF" w:rsidP="00E902AF">
      <w:pPr>
        <w:widowControl w:val="0"/>
        <w:numPr>
          <w:ilvl w:val="1"/>
          <w:numId w:val="21"/>
        </w:numPr>
        <w:autoSpaceDE w:val="0"/>
        <w:autoSpaceDN w:val="0"/>
        <w:adjustRightInd w:val="0"/>
        <w:ind w:left="993" w:hanging="284"/>
        <w:jc w:val="both"/>
      </w:pPr>
      <w:r w:rsidRPr="00730C00">
        <w:t>zhotovitel zaplatí objednateli smluvní pokutu při nedodržení termínu plnění uvedeného</w:t>
      </w:r>
      <w:r w:rsidRPr="009E4554">
        <w:t xml:space="preserve"> v bodu </w:t>
      </w:r>
      <w:proofErr w:type="gramStart"/>
      <w:r w:rsidRPr="009E4554">
        <w:t>IV.1</w:t>
      </w:r>
      <w:r w:rsidRPr="00992FA7">
        <w:t xml:space="preserve">. </w:t>
      </w:r>
      <w:r w:rsidR="003F596B" w:rsidRPr="00992FA7">
        <w:t>d</w:t>
      </w:r>
      <w:r w:rsidRPr="00992FA7">
        <w:t xml:space="preserve">) </w:t>
      </w:r>
      <w:r w:rsidR="00730C00">
        <w:t xml:space="preserve">a f) </w:t>
      </w:r>
      <w:r w:rsidRPr="009E4554">
        <w:t>této</w:t>
      </w:r>
      <w:proofErr w:type="gramEnd"/>
      <w:r w:rsidRPr="009E4554">
        <w:t xml:space="preserve"> smlouvy ze strany zhotovitele, a to vždy ve výši </w:t>
      </w:r>
      <w:r w:rsidR="00922E14" w:rsidRPr="009E4554">
        <w:t xml:space="preserve">5.000,-Kč </w:t>
      </w:r>
      <w:r w:rsidRPr="009E4554">
        <w:t>za každý den prodlení,</w:t>
      </w:r>
    </w:p>
    <w:p w14:paraId="14B108AC" w14:textId="739CDC34" w:rsidR="00730C00" w:rsidRPr="009E4554" w:rsidRDefault="00730C00" w:rsidP="00730C00">
      <w:pPr>
        <w:widowControl w:val="0"/>
        <w:numPr>
          <w:ilvl w:val="1"/>
          <w:numId w:val="21"/>
        </w:numPr>
        <w:autoSpaceDE w:val="0"/>
        <w:autoSpaceDN w:val="0"/>
        <w:adjustRightInd w:val="0"/>
        <w:ind w:left="993" w:hanging="284"/>
        <w:jc w:val="both"/>
      </w:pPr>
      <w:r w:rsidRPr="003F596B">
        <w:t>zhotovitel zaplatí objednateli smluvní pokutu při nedodržení termínu plnění uvedeného</w:t>
      </w:r>
      <w:r w:rsidRPr="009E4554">
        <w:t xml:space="preserve"> v bodu </w:t>
      </w:r>
      <w:proofErr w:type="gramStart"/>
      <w:r w:rsidRPr="009E4554">
        <w:t>IV.1</w:t>
      </w:r>
      <w:r w:rsidRPr="00992FA7">
        <w:t xml:space="preserve">. </w:t>
      </w:r>
      <w:r>
        <w:t xml:space="preserve">e) </w:t>
      </w:r>
      <w:r w:rsidRPr="009E4554">
        <w:t>této</w:t>
      </w:r>
      <w:proofErr w:type="gramEnd"/>
      <w:r w:rsidRPr="009E4554">
        <w:t xml:space="preserve"> smlouvy ze strany zhotovitele, a to vždy ve výši </w:t>
      </w:r>
      <w:r>
        <w:t>10</w:t>
      </w:r>
      <w:r w:rsidRPr="009E4554">
        <w:t>.000,-Kč za každý den prodlení,</w:t>
      </w:r>
    </w:p>
    <w:p w14:paraId="3C750B6F" w14:textId="62EE00BF" w:rsidR="007D71C1" w:rsidRPr="0010774A" w:rsidRDefault="007D71C1" w:rsidP="00E902AF">
      <w:pPr>
        <w:widowControl w:val="0"/>
        <w:numPr>
          <w:ilvl w:val="1"/>
          <w:numId w:val="21"/>
        </w:numPr>
        <w:autoSpaceDE w:val="0"/>
        <w:autoSpaceDN w:val="0"/>
        <w:adjustRightInd w:val="0"/>
        <w:ind w:left="993" w:hanging="284"/>
        <w:jc w:val="both"/>
      </w:pPr>
      <w:r w:rsidRPr="009E4554">
        <w:t xml:space="preserve">při nedodržení termínů odstranění reklamované závady zaplatí zhotovitel smluvní pokutu </w:t>
      </w:r>
      <w:r w:rsidRPr="0010774A">
        <w:t xml:space="preserve">objednateli, a to ve výši </w:t>
      </w:r>
      <w:r w:rsidR="00207B97" w:rsidRPr="0010774A">
        <w:t>0,5%</w:t>
      </w:r>
      <w:r w:rsidRPr="0010774A">
        <w:t xml:space="preserve"> </w:t>
      </w:r>
      <w:r w:rsidR="009471E6" w:rsidRPr="0010774A">
        <w:t>z hodnoty reklamované části</w:t>
      </w:r>
      <w:r w:rsidR="002069F5" w:rsidRPr="0010774A">
        <w:t xml:space="preserve"> projektu</w:t>
      </w:r>
      <w:r w:rsidR="009471E6" w:rsidRPr="0010774A">
        <w:t xml:space="preserve"> </w:t>
      </w:r>
      <w:r w:rsidRPr="0010774A">
        <w:t>za každý den prodlení.</w:t>
      </w:r>
    </w:p>
    <w:p w14:paraId="0446A795" w14:textId="7367ABC8" w:rsidR="00CE03D7" w:rsidRPr="0010774A" w:rsidRDefault="00AF7091" w:rsidP="00BC06EE">
      <w:pPr>
        <w:widowControl w:val="0"/>
        <w:numPr>
          <w:ilvl w:val="1"/>
          <w:numId w:val="21"/>
        </w:numPr>
        <w:autoSpaceDE w:val="0"/>
        <w:autoSpaceDN w:val="0"/>
        <w:adjustRightInd w:val="0"/>
        <w:ind w:left="993" w:hanging="284"/>
        <w:jc w:val="both"/>
      </w:pPr>
      <w:r w:rsidRPr="0010774A">
        <w:t>zhotovitel zaplatí objednateli smluvní pokutu při nedodržení termínu plnění úkolů vyplývajících z plnění autorského dozoru, např. z úkolů uvedených v zápise z kontrolních dnů apod.</w:t>
      </w:r>
      <w:r w:rsidR="00CE03D7" w:rsidRPr="0010774A">
        <w:t xml:space="preserve">, a to ve výši </w:t>
      </w:r>
      <w:r w:rsidRPr="0010774A">
        <w:t xml:space="preserve">100,- Kč za každý nesplněný úkol a den </w:t>
      </w:r>
      <w:r w:rsidR="00CE03D7" w:rsidRPr="0010774A">
        <w:t>prodlení.</w:t>
      </w:r>
    </w:p>
    <w:p w14:paraId="7144850D" w14:textId="6E04D501" w:rsidR="007D71C1" w:rsidRPr="00BD3B9A" w:rsidRDefault="007D71C1" w:rsidP="00E902A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00"/>
        <w:ind w:left="641" w:hanging="357"/>
        <w:jc w:val="both"/>
        <w:rPr>
          <w:rFonts w:eastAsia="Times New Roman"/>
        </w:rPr>
      </w:pPr>
      <w:r w:rsidRPr="00BD3B9A">
        <w:t>Při prodlení objednatele s oprávněně uplatněnou platbou má zhotovitel právo uplatnit úrok z prodlení ve výši dané platnými právními předpisy z celkové neuhrazené částky</w:t>
      </w:r>
      <w:r w:rsidR="00067613" w:rsidRPr="00BD3B9A">
        <w:t>.</w:t>
      </w:r>
    </w:p>
    <w:p w14:paraId="6CB13ADB" w14:textId="77777777" w:rsidR="007D71C1" w:rsidRPr="00BD3B9A" w:rsidRDefault="007D71C1" w:rsidP="00BD3B9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00"/>
        <w:ind w:left="641" w:hanging="357"/>
        <w:jc w:val="both"/>
      </w:pPr>
      <w:r w:rsidRPr="00BD3B9A">
        <w:t xml:space="preserve">Smluvní pokuta je splatná ve lhůtě 14 (čtrnácti) kalendářních dnů ode dne, kdy povinná smluvní </w:t>
      </w:r>
      <w:r w:rsidRPr="00BD3B9A">
        <w:lastRenderedPageBreak/>
        <w:t xml:space="preserve">strana obdržela výzvu k její úhradě. </w:t>
      </w:r>
    </w:p>
    <w:p w14:paraId="6D4976A9" w14:textId="77777777" w:rsidR="0010774A" w:rsidRDefault="0010774A" w:rsidP="00BD3B9A">
      <w:pPr>
        <w:pStyle w:val="Zkladntext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6112C4E2" w14:textId="32226A01" w:rsidR="0013085B" w:rsidRPr="00BD3B9A" w:rsidRDefault="001717AD" w:rsidP="00BD3B9A">
      <w:pPr>
        <w:pStyle w:val="Zkladntex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3B9A">
        <w:rPr>
          <w:rFonts w:ascii="Times New Roman" w:hAnsi="Times New Roman" w:cs="Times New Roman"/>
          <w:b/>
          <w:color w:val="auto"/>
          <w:sz w:val="26"/>
          <w:szCs w:val="26"/>
        </w:rPr>
        <w:t>Čl. V</w:t>
      </w:r>
      <w:r w:rsidR="00E45175" w:rsidRPr="00BD3B9A">
        <w:rPr>
          <w:rFonts w:ascii="Times New Roman" w:hAnsi="Times New Roman" w:cs="Times New Roman"/>
          <w:b/>
          <w:color w:val="auto"/>
          <w:sz w:val="26"/>
          <w:szCs w:val="26"/>
        </w:rPr>
        <w:t>II</w:t>
      </w:r>
      <w:r w:rsidRPr="00BD3B9A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3530E3" w:rsidRPr="00BD3B9A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9774D3" w:rsidRPr="00BD3B9A">
        <w:rPr>
          <w:rFonts w:ascii="Times New Roman" w:hAnsi="Times New Roman" w:cs="Times New Roman"/>
          <w:b/>
          <w:sz w:val="26"/>
          <w:szCs w:val="26"/>
        </w:rPr>
        <w:t>Ostatní ujednání</w:t>
      </w:r>
    </w:p>
    <w:p w14:paraId="2817EA5E" w14:textId="77777777" w:rsidR="001C1B68" w:rsidRPr="00BD3B9A" w:rsidRDefault="001C1B68" w:rsidP="00BD3B9A">
      <w:pPr>
        <w:pStyle w:val="Zkladntex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14:paraId="3886F0F0" w14:textId="77777777" w:rsidR="00131055" w:rsidRPr="00BD3B9A" w:rsidRDefault="00131055" w:rsidP="00BD3B9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00"/>
        <w:jc w:val="both"/>
      </w:pPr>
      <w:r w:rsidRPr="00BD3B9A">
        <w:t>Zhotovitel provede celé dílo v souladu s platnými právními předpisy</w:t>
      </w:r>
      <w:r w:rsidR="004750DD" w:rsidRPr="00BD3B9A">
        <w:t xml:space="preserve"> České republiky</w:t>
      </w:r>
      <w:r w:rsidRPr="00BD3B9A">
        <w:t>, závaznými ČSN a Technickými kvalitativními podmínkami (TKP) pro dokumentaci příslušného druhu staveb.</w:t>
      </w:r>
    </w:p>
    <w:p w14:paraId="2BD60A65" w14:textId="623E3CFA" w:rsidR="001C1B68" w:rsidRPr="00BD3B9A" w:rsidRDefault="001C1B68" w:rsidP="00BD3B9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00"/>
        <w:jc w:val="both"/>
      </w:pPr>
      <w:r w:rsidRPr="00BD3B9A">
        <w:t xml:space="preserve">Objednatel bere na vědomí, že zhotovitel </w:t>
      </w:r>
      <w:r w:rsidR="002F09EA" w:rsidRPr="00BD3B9A">
        <w:t xml:space="preserve">zhotoví </w:t>
      </w:r>
      <w:r w:rsidRPr="00BD3B9A">
        <w:t xml:space="preserve">jednotlivé části díla prostřednictvím kvalifikovaných třetích osob a </w:t>
      </w:r>
      <w:r w:rsidR="002F09EA" w:rsidRPr="00BD3B9A">
        <w:t xml:space="preserve">že </w:t>
      </w:r>
      <w:r w:rsidRPr="00BD3B9A">
        <w:t>zhotoviteli vzniknou v souvislosti s prováděním díla smluvní závazky s těmito subdodavateli</w:t>
      </w:r>
      <w:r w:rsidR="002F09EA" w:rsidRPr="00BD3B9A">
        <w:t xml:space="preserve">; do těchto smluvních závazků se subdodavateli promítne zhotovitel veškeré podmínky a požadavky na dílo a vzájemné </w:t>
      </w:r>
      <w:r w:rsidR="00457E75" w:rsidRPr="00BD3B9A">
        <w:t xml:space="preserve">smluvní </w:t>
      </w:r>
      <w:r w:rsidR="002F09EA" w:rsidRPr="00BD3B9A">
        <w:t>vztahy uvedené v této smlouvě</w:t>
      </w:r>
      <w:r w:rsidRPr="00BD3B9A">
        <w:t xml:space="preserve">. </w:t>
      </w:r>
      <w:r w:rsidR="00131055" w:rsidRPr="00BD3B9A">
        <w:t>Tímto není dotčen právní vztah mezi smluvními stranami.</w:t>
      </w:r>
    </w:p>
    <w:p w14:paraId="4D598B0C" w14:textId="77777777" w:rsidR="004750DD" w:rsidRPr="00BD3B9A" w:rsidRDefault="001C1B68" w:rsidP="00BD3B9A">
      <w:pPr>
        <w:widowControl w:val="0"/>
        <w:autoSpaceDE w:val="0"/>
        <w:autoSpaceDN w:val="0"/>
        <w:adjustRightInd w:val="0"/>
        <w:spacing w:after="100"/>
        <w:ind w:left="635"/>
        <w:jc w:val="both"/>
      </w:pPr>
      <w:r w:rsidRPr="00BD3B9A">
        <w:t>Zhotovitel bere na vědomí, že objednatel může být v souvislosti s dílem vázán podmínkami případné dotace z EU či z jiných zdrojů.</w:t>
      </w:r>
      <w:r w:rsidR="004750DD" w:rsidRPr="00BD3B9A">
        <w:t xml:space="preserve"> Proto účastníci kladou zvláštní důraz na vzájemné, řádné a včasné plnění závazků z této smlouvy. </w:t>
      </w:r>
    </w:p>
    <w:p w14:paraId="7F383AB3" w14:textId="5CAB3749" w:rsidR="008F1615" w:rsidRPr="00BD3B9A" w:rsidRDefault="002868B0" w:rsidP="00BD3B9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00"/>
        <w:jc w:val="both"/>
      </w:pPr>
      <w:r w:rsidRPr="00BD3B9A">
        <w:t>V případě řádného odstoupení od smlouvy některým z účastníků je zhotovitel povinen bez zbytečného odkladu předat objednateli dílo v rozpracovaném stavu tak</w:t>
      </w:r>
      <w:r w:rsidR="004750DD" w:rsidRPr="00BD3B9A">
        <w:t>,</w:t>
      </w:r>
      <w:r w:rsidRPr="00BD3B9A">
        <w:t xml:space="preserve"> jak bylo do této doby provedeno</w:t>
      </w:r>
      <w:r w:rsidR="004750DD" w:rsidRPr="00BD3B9A">
        <w:t>, a to</w:t>
      </w:r>
      <w:r w:rsidRPr="00BD3B9A">
        <w:t xml:space="preserve"> s veškerými součástmi a příslušenstvím</w:t>
      </w:r>
      <w:r w:rsidR="004750DD" w:rsidRPr="00BD3B9A">
        <w:t>,</w:t>
      </w:r>
      <w:r w:rsidRPr="00BD3B9A">
        <w:t xml:space="preserve"> a </w:t>
      </w:r>
      <w:r w:rsidR="002E21AE" w:rsidRPr="00BD3B9A">
        <w:t xml:space="preserve">objednatel </w:t>
      </w:r>
      <w:r w:rsidRPr="00BD3B9A">
        <w:t xml:space="preserve">je </w:t>
      </w:r>
      <w:r w:rsidR="002E21AE" w:rsidRPr="00BD3B9A">
        <w:t xml:space="preserve">povinen </w:t>
      </w:r>
      <w:r w:rsidRPr="00BD3B9A">
        <w:t xml:space="preserve">jej převzít a </w:t>
      </w:r>
      <w:r w:rsidR="002E21AE" w:rsidRPr="00BD3B9A">
        <w:t>uhradit zhotoviteli cenu dokončených částí díla i cenu za rozpracovan</w:t>
      </w:r>
      <w:r w:rsidR="000363D8" w:rsidRPr="00BD3B9A">
        <w:t>ých</w:t>
      </w:r>
      <w:r w:rsidR="002E21AE" w:rsidRPr="00BD3B9A">
        <w:t xml:space="preserve"> část</w:t>
      </w:r>
      <w:r w:rsidR="000363D8" w:rsidRPr="00BD3B9A">
        <w:t>í</w:t>
      </w:r>
      <w:r w:rsidR="002E21AE" w:rsidRPr="00BD3B9A">
        <w:t xml:space="preserve"> díla</w:t>
      </w:r>
      <w:r w:rsidR="000363D8" w:rsidRPr="00BD3B9A">
        <w:t xml:space="preserve"> v rozsahu vykonaných prací ke dni odstoupení od smlouvy, </w:t>
      </w:r>
      <w:r w:rsidR="00586FF0" w:rsidRPr="00BD3B9A">
        <w:t xml:space="preserve">přičemž tato cena se určí procentuální sazbou ve vztahu k dokončenému celému dílu v elektronické podobě, </w:t>
      </w:r>
      <w:r w:rsidR="000363D8" w:rsidRPr="00BD3B9A">
        <w:t>a to podílem z ujednané ceny za jednotlivé práce dle přílohy č. 1 této smlouvy</w:t>
      </w:r>
      <w:r w:rsidR="00247BA7" w:rsidRPr="00BD3B9A">
        <w:t>, dohodou obou smluvních stran</w:t>
      </w:r>
      <w:r w:rsidR="000363D8" w:rsidRPr="00BD3B9A">
        <w:t>, se splatností</w:t>
      </w:r>
      <w:r w:rsidR="002E21AE" w:rsidRPr="00BD3B9A">
        <w:t xml:space="preserve"> do 14</w:t>
      </w:r>
      <w:r w:rsidR="005D4902" w:rsidRPr="00BD3B9A">
        <w:t>-</w:t>
      </w:r>
      <w:r w:rsidR="002E21AE" w:rsidRPr="00BD3B9A">
        <w:t xml:space="preserve">ti dnů od řádného odstoupení od smlouvy. </w:t>
      </w:r>
    </w:p>
    <w:p w14:paraId="2B30E216" w14:textId="67A4E1FA" w:rsidR="001717AD" w:rsidRPr="00BD3B9A" w:rsidRDefault="001717AD" w:rsidP="00BD3B9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00"/>
        <w:jc w:val="both"/>
      </w:pPr>
      <w:r w:rsidRPr="00BD3B9A">
        <w:t xml:space="preserve">Pokud bude pro řádné zhotovení díla potřebné, aby objednatel zmocnil zhotovitele nebo jím určenou osobu k jednání za objednatele, zavazuje se objednatel </w:t>
      </w:r>
      <w:r w:rsidR="008830EE" w:rsidRPr="00BD3B9A">
        <w:t xml:space="preserve">na základě písemné žádosti zhotovitele </w:t>
      </w:r>
      <w:r w:rsidRPr="00BD3B9A">
        <w:t>vystavit zhotoviteli příslušnou plnou moc</w:t>
      </w:r>
      <w:r w:rsidR="00656E0B" w:rsidRPr="00BD3B9A">
        <w:t xml:space="preserve"> nebo písemně prohlásit zhotoviteli, že tuto záležitost zajistí sám, </w:t>
      </w:r>
      <w:r w:rsidR="004750DD" w:rsidRPr="00BD3B9A">
        <w:t>a to</w:t>
      </w:r>
      <w:r w:rsidRPr="00BD3B9A">
        <w:t xml:space="preserve"> do tří </w:t>
      </w:r>
      <w:r w:rsidR="00656E0B" w:rsidRPr="00BD3B9A">
        <w:t xml:space="preserve">pracovních </w:t>
      </w:r>
      <w:r w:rsidRPr="00BD3B9A">
        <w:t xml:space="preserve">dnů od žádosti zhotovitele. </w:t>
      </w:r>
    </w:p>
    <w:p w14:paraId="0D5E1F9E" w14:textId="4068CAA7" w:rsidR="00131055" w:rsidRPr="00BD3B9A" w:rsidRDefault="00131055" w:rsidP="00BD3B9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00"/>
        <w:jc w:val="both"/>
      </w:pPr>
      <w:r w:rsidRPr="00BD3B9A">
        <w:t>Zhotovitel se zavazuje, že po celou dobu platnosti této smlouvy a následně až do ukončení realizace stavební akce</w:t>
      </w:r>
      <w:r w:rsidR="004750DD" w:rsidRPr="00BD3B9A">
        <w:t>, ke které se váže dílo</w:t>
      </w:r>
      <w:r w:rsidR="00043062" w:rsidRPr="00BD3B9A">
        <w:t xml:space="preserve"> dle</w:t>
      </w:r>
      <w:r w:rsidR="004750DD" w:rsidRPr="00BD3B9A">
        <w:t xml:space="preserve"> této smlouvy,</w:t>
      </w:r>
      <w:r w:rsidRPr="00BD3B9A">
        <w:t xml:space="preserve"> bude mít odpovědný projektant sjednánu pojistnou smlouvu pro případ způsobení škody, jejímž předmětem je pojištění odpovědnosti za škodu způsobenou třetí osobě v minimální výši 5 mil. Kč. Tuto pojistnou smlouvu je objednatel oprávněn kdykoliv v průběhu plnění díla a v průběhu realizace stavební akce </w:t>
      </w:r>
      <w:r w:rsidR="00043062" w:rsidRPr="00BD3B9A">
        <w:t>dle předchozí věty</w:t>
      </w:r>
      <w:r w:rsidRPr="00BD3B9A">
        <w:t xml:space="preserve"> ověřit </w:t>
      </w:r>
      <w:r w:rsidR="00043062" w:rsidRPr="00BD3B9A">
        <w:t>její</w:t>
      </w:r>
      <w:r w:rsidRPr="00BD3B9A">
        <w:t xml:space="preserve"> platnost a účinnost</w:t>
      </w:r>
      <w:r w:rsidR="00043062" w:rsidRPr="00BD3B9A">
        <w:t>,</w:t>
      </w:r>
      <w:r w:rsidRPr="00BD3B9A">
        <w:t xml:space="preserve"> a</w:t>
      </w:r>
      <w:r w:rsidR="00043062" w:rsidRPr="00BD3B9A">
        <w:t xml:space="preserve"> to prostřednictvím písemné žádosti, a zhotovitel je povinen </w:t>
      </w:r>
      <w:r w:rsidRPr="00BD3B9A">
        <w:t xml:space="preserve">do 3 pracovních dní </w:t>
      </w:r>
      <w:r w:rsidR="00043062" w:rsidRPr="00BD3B9A">
        <w:t xml:space="preserve">ode dne doručení žádosti předložit objednateli pojistnou smlouvu </w:t>
      </w:r>
      <w:r w:rsidRPr="00BD3B9A">
        <w:t>k nahlédnutí či pořízení kopie. Z pojištění nesmí být vyloučeny činnosti, které podle předmětu smlouvy budou spojené s realizací stavební akce.</w:t>
      </w:r>
    </w:p>
    <w:p w14:paraId="6EEF97A9" w14:textId="7FC60A07" w:rsidR="00131055" w:rsidRPr="00BD3B9A" w:rsidRDefault="00131055" w:rsidP="00BD3B9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00"/>
        <w:jc w:val="both"/>
      </w:pPr>
      <w:r w:rsidRPr="00BD3B9A">
        <w:t xml:space="preserve">Zhotovitel touto smlouvou poskytuje objednateli oprávnění k neomezenému užití díla dle čl. I. této smlouvy všemi způsoby předpokládanými zákonem č. 121/2000 Sb., o právu autorském, v platném znění, včetně případného provedení úprav a změn, a to po dobu trvání autorských práv. </w:t>
      </w:r>
      <w:r w:rsidR="000363D8" w:rsidRPr="00BD3B9A">
        <w:t>Právo neomezeného užití díla dle pře</w:t>
      </w:r>
      <w:r w:rsidR="00730C00">
        <w:t>d</w:t>
      </w:r>
      <w:r w:rsidR="000363D8" w:rsidRPr="00BD3B9A">
        <w:t xml:space="preserve">chozí věty vzniká okamžikem řádného zaplacení díla. </w:t>
      </w:r>
      <w:r w:rsidRPr="00BD3B9A">
        <w:t>Objednatel není povinen dílo využít. Cena uvedená v čl. III. této smlouvy zahrnuje rovněž odměnu zhotovitele za užití díla objednatelem. Zhotovitel prohlašuje, že je oprávněn objednateli uvedené oprávnění poskytnout.</w:t>
      </w:r>
    </w:p>
    <w:p w14:paraId="789A0F20" w14:textId="77777777" w:rsidR="00656E0B" w:rsidRPr="00BD3B9A" w:rsidRDefault="00656E0B" w:rsidP="00BD3B9A">
      <w:pPr>
        <w:pStyle w:val="PODPISYPODSML"/>
        <w:rPr>
          <w:snapToGrid w:val="0"/>
          <w:sz w:val="24"/>
          <w:szCs w:val="24"/>
        </w:rPr>
      </w:pPr>
    </w:p>
    <w:p w14:paraId="30EE3DDF" w14:textId="77777777" w:rsidR="0025397E" w:rsidRPr="00BD3B9A" w:rsidRDefault="001717AD" w:rsidP="00BD3B9A">
      <w:pPr>
        <w:pStyle w:val="PODPISYPODSML"/>
        <w:jc w:val="center"/>
        <w:rPr>
          <w:snapToGrid w:val="0"/>
          <w:sz w:val="28"/>
          <w:szCs w:val="28"/>
        </w:rPr>
      </w:pPr>
      <w:r w:rsidRPr="00BD3B9A">
        <w:rPr>
          <w:b/>
          <w:snapToGrid w:val="0"/>
          <w:sz w:val="28"/>
          <w:szCs w:val="28"/>
        </w:rPr>
        <w:t>Čl. V</w:t>
      </w:r>
      <w:r w:rsidR="00E45175" w:rsidRPr="00BD3B9A">
        <w:rPr>
          <w:b/>
          <w:snapToGrid w:val="0"/>
          <w:sz w:val="28"/>
          <w:szCs w:val="28"/>
        </w:rPr>
        <w:t>III</w:t>
      </w:r>
      <w:r w:rsidRPr="00BD3B9A">
        <w:rPr>
          <w:b/>
          <w:snapToGrid w:val="0"/>
          <w:sz w:val="28"/>
          <w:szCs w:val="28"/>
        </w:rPr>
        <w:t>.</w:t>
      </w:r>
      <w:r w:rsidR="003530E3" w:rsidRPr="00BD3B9A">
        <w:rPr>
          <w:b/>
          <w:snapToGrid w:val="0"/>
          <w:sz w:val="28"/>
          <w:szCs w:val="28"/>
        </w:rPr>
        <w:t xml:space="preserve"> </w:t>
      </w:r>
      <w:r w:rsidR="0025397E" w:rsidRPr="00BD3B9A">
        <w:rPr>
          <w:b/>
          <w:bCs/>
          <w:sz w:val="28"/>
          <w:szCs w:val="28"/>
        </w:rPr>
        <w:t>Závěrečná ustanovení</w:t>
      </w:r>
    </w:p>
    <w:p w14:paraId="3EC86130" w14:textId="77777777" w:rsidR="002E21AE" w:rsidRPr="00BD3B9A" w:rsidRDefault="002E21AE" w:rsidP="00BD3B9A">
      <w:pPr>
        <w:pStyle w:val="PODPISYPODSML"/>
        <w:ind w:left="720"/>
        <w:jc w:val="left"/>
        <w:rPr>
          <w:color w:val="000000"/>
          <w:sz w:val="16"/>
          <w:szCs w:val="16"/>
        </w:rPr>
      </w:pPr>
    </w:p>
    <w:p w14:paraId="28454BBA" w14:textId="77777777" w:rsidR="008B2715" w:rsidRPr="009E4554" w:rsidRDefault="008B2715" w:rsidP="00BD3B9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00"/>
        <w:jc w:val="both"/>
      </w:pPr>
      <w:r w:rsidRPr="00BD3B9A">
        <w:t xml:space="preserve">Přílohami a </w:t>
      </w:r>
      <w:r w:rsidRPr="009E4554">
        <w:t>nedílnými součástmi této smlouvy jsou:</w:t>
      </w:r>
    </w:p>
    <w:p w14:paraId="0576D785" w14:textId="31F293D4" w:rsidR="008B2715" w:rsidRPr="009E4554" w:rsidRDefault="007449B2" w:rsidP="00BD3B9A">
      <w:pPr>
        <w:pStyle w:val="Odstavecseseznamem"/>
        <w:widowControl w:val="0"/>
        <w:numPr>
          <w:ilvl w:val="1"/>
          <w:numId w:val="8"/>
        </w:numPr>
        <w:autoSpaceDE w:val="0"/>
        <w:autoSpaceDN w:val="0"/>
        <w:adjustRightInd w:val="0"/>
        <w:ind w:left="1797" w:hanging="238"/>
        <w:jc w:val="both"/>
      </w:pPr>
      <w:r w:rsidRPr="009E4554">
        <w:t>p</w:t>
      </w:r>
      <w:r w:rsidR="00E93564" w:rsidRPr="009E4554">
        <w:t xml:space="preserve">říloha č. 1 – </w:t>
      </w:r>
      <w:r w:rsidR="00090E58" w:rsidRPr="009E4554">
        <w:t>Rozsah stavebních úprav řešených projektem</w:t>
      </w:r>
      <w:r w:rsidR="00CD7E2F">
        <w:t xml:space="preserve"> - </w:t>
      </w:r>
      <w:proofErr w:type="spellStart"/>
      <w:r w:rsidR="00CD7E2F">
        <w:t>schemata</w:t>
      </w:r>
      <w:proofErr w:type="spellEnd"/>
    </w:p>
    <w:p w14:paraId="25B5135A" w14:textId="585C2CE2" w:rsidR="003F596B" w:rsidRPr="00454A82" w:rsidRDefault="007449B2" w:rsidP="00454A82">
      <w:pPr>
        <w:pStyle w:val="Odstavecseseznamem"/>
        <w:widowControl w:val="0"/>
        <w:numPr>
          <w:ilvl w:val="1"/>
          <w:numId w:val="8"/>
        </w:numPr>
        <w:autoSpaceDE w:val="0"/>
        <w:autoSpaceDN w:val="0"/>
        <w:adjustRightInd w:val="0"/>
        <w:spacing w:after="100"/>
        <w:ind w:hanging="239"/>
        <w:jc w:val="both"/>
      </w:pPr>
      <w:r w:rsidRPr="009E4554">
        <w:lastRenderedPageBreak/>
        <w:t>p</w:t>
      </w:r>
      <w:r w:rsidR="008830EE" w:rsidRPr="009E4554">
        <w:t xml:space="preserve">říloha č. 2 – </w:t>
      </w:r>
      <w:r w:rsidR="00090E58" w:rsidRPr="009E4554">
        <w:t>Rozklad ceny projekčních prací</w:t>
      </w:r>
    </w:p>
    <w:p w14:paraId="663F94A2" w14:textId="0E43176F" w:rsidR="008B2715" w:rsidRPr="009E4554" w:rsidRDefault="00A17415" w:rsidP="00454A8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00"/>
        <w:ind w:left="714" w:hanging="357"/>
        <w:jc w:val="both"/>
      </w:pPr>
      <w:r w:rsidRPr="009E4554">
        <w:t xml:space="preserve">V případě rozporů mezi údaji uvedenými v přílohách a ve smlouvě samé platí, co je </w:t>
      </w:r>
      <w:r w:rsidR="005D4902" w:rsidRPr="009E4554">
        <w:t xml:space="preserve">uvedeno </w:t>
      </w:r>
      <w:r w:rsidRPr="009E4554">
        <w:t xml:space="preserve">ve smlouvě. </w:t>
      </w:r>
    </w:p>
    <w:p w14:paraId="3036086F" w14:textId="2B6A200D" w:rsidR="00667E28" w:rsidRPr="00BD3B9A" w:rsidRDefault="002E21AE" w:rsidP="00BD3B9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00"/>
        <w:jc w:val="both"/>
      </w:pPr>
      <w:r w:rsidRPr="00BD3B9A">
        <w:t xml:space="preserve">Účastníci </w:t>
      </w:r>
      <w:r w:rsidR="0025397E" w:rsidRPr="00BD3B9A">
        <w:t xml:space="preserve">se zavazují zachovat mlčenlivost o všech skutečnostech, které si vzájemně sdělí v souvislosti s předáním podkladů a </w:t>
      </w:r>
      <w:r w:rsidRPr="00BD3B9A">
        <w:t>zhotovením díla</w:t>
      </w:r>
      <w:r w:rsidR="0025397E" w:rsidRPr="00BD3B9A">
        <w:t xml:space="preserve"> dle této smlouvy</w:t>
      </w:r>
      <w:r w:rsidRPr="00BD3B9A">
        <w:t xml:space="preserve">, </w:t>
      </w:r>
      <w:r w:rsidR="00683D69" w:rsidRPr="00BD3B9A">
        <w:t xml:space="preserve">včetně </w:t>
      </w:r>
      <w:r w:rsidRPr="00BD3B9A">
        <w:t>subdodavatelů zhotovitele</w:t>
      </w:r>
      <w:r w:rsidR="00476354" w:rsidRPr="00BD3B9A">
        <w:t>.</w:t>
      </w:r>
    </w:p>
    <w:p w14:paraId="23EE4E49" w14:textId="02178F86" w:rsidR="00954E60" w:rsidRPr="00BD3B9A" w:rsidRDefault="00667E28" w:rsidP="00BD3B9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00"/>
        <w:jc w:val="both"/>
      </w:pPr>
      <w:r w:rsidRPr="00BD3B9A">
        <w:t>Komunikace mezi účastníky může probíhat i elektronicky prostřednictvím e-mailové adresy uvedené shora v této smlouvě, tato smlouva však může být měněna pouze písemn</w:t>
      </w:r>
      <w:r w:rsidR="008830EE" w:rsidRPr="00BD3B9A">
        <w:t>ým dodatkem ke smlouvě</w:t>
      </w:r>
      <w:r w:rsidRPr="00BD3B9A">
        <w:t xml:space="preserve">. </w:t>
      </w:r>
      <w:r w:rsidR="00196D97" w:rsidRPr="00BD3B9A">
        <w:t xml:space="preserve">Účastníci se zavazují navzájem si bez zbytečného odkladu poskytovat všechny informace </w:t>
      </w:r>
      <w:r w:rsidR="00FF6FA3" w:rsidRPr="00BD3B9A">
        <w:t xml:space="preserve">a podklady </w:t>
      </w:r>
      <w:r w:rsidR="00196D97" w:rsidRPr="00BD3B9A">
        <w:t xml:space="preserve">potřebné pro řádné a včasné zhotovení díla. </w:t>
      </w:r>
      <w:r w:rsidR="00954E60" w:rsidRPr="00BD3B9A">
        <w:t xml:space="preserve">Není-li v této smlouvě uvedeno jinak, účastníci stanovují lhůtu pro vzájemné poskytnutí součinnosti (sdělení potřebných informací, </w:t>
      </w:r>
      <w:r w:rsidR="00FF6FA3" w:rsidRPr="00BD3B9A">
        <w:t xml:space="preserve">předání </w:t>
      </w:r>
      <w:r w:rsidR="00954E60" w:rsidRPr="00BD3B9A">
        <w:t xml:space="preserve">listin a dalších podkladů apod.) na tři pracovní dny. </w:t>
      </w:r>
    </w:p>
    <w:p w14:paraId="083E16B2" w14:textId="77777777" w:rsidR="0025397E" w:rsidRPr="00BD3B9A" w:rsidRDefault="0025397E" w:rsidP="00BD3B9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00"/>
        <w:jc w:val="both"/>
      </w:pPr>
      <w:r w:rsidRPr="00BD3B9A">
        <w:t xml:space="preserve">Od této smlouvy mohou </w:t>
      </w:r>
      <w:r w:rsidR="00667E28" w:rsidRPr="00BD3B9A">
        <w:t xml:space="preserve">účastníci </w:t>
      </w:r>
      <w:r w:rsidRPr="00BD3B9A">
        <w:t>odstoupit za podmínek stanovených zákonem</w:t>
      </w:r>
      <w:r w:rsidR="00667E28" w:rsidRPr="00BD3B9A">
        <w:t xml:space="preserve"> nebo touto smlouvou</w:t>
      </w:r>
      <w:r w:rsidRPr="00BD3B9A">
        <w:t xml:space="preserve">. Tuto smlouvu nelze vypovědět. Smluvní strany mohou tuto smlouvu předčasně ukončit písemnou dohodou, která musí obsahovat jejich </w:t>
      </w:r>
      <w:r w:rsidR="00667E28" w:rsidRPr="00BD3B9A">
        <w:t xml:space="preserve">komplexní </w:t>
      </w:r>
      <w:r w:rsidRPr="00BD3B9A">
        <w:t>majetkové vypořádání</w:t>
      </w:r>
      <w:r w:rsidR="00667E28" w:rsidRPr="00BD3B9A">
        <w:t xml:space="preserve"> i vypořádání dalších závazků, práv a povinností z této smlouvy.</w:t>
      </w:r>
    </w:p>
    <w:p w14:paraId="50F96BC7" w14:textId="77777777" w:rsidR="0025397E" w:rsidRPr="00BD3B9A" w:rsidRDefault="00667E28" w:rsidP="00BD3B9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00"/>
        <w:jc w:val="both"/>
      </w:pPr>
      <w:r w:rsidRPr="00BD3B9A">
        <w:t>Účastníci se dohodli</w:t>
      </w:r>
      <w:r w:rsidR="0025397E" w:rsidRPr="00BD3B9A">
        <w:t>, že každ</w:t>
      </w:r>
      <w:r w:rsidRPr="00BD3B9A">
        <w:t xml:space="preserve">ý </w:t>
      </w:r>
      <w:r w:rsidR="0025397E" w:rsidRPr="00BD3B9A">
        <w:t xml:space="preserve">z nich přebírá na sebe nebezpečí změny okolností ve smyslu § 1765 občanského zákoníku. </w:t>
      </w:r>
      <w:r w:rsidRPr="00BD3B9A">
        <w:t xml:space="preserve">Účastníci shodně </w:t>
      </w:r>
      <w:r w:rsidR="0025397E" w:rsidRPr="00BD3B9A">
        <w:t>konstatují, že povaha této smlouvy vylučuje postoupení smlouvy někter</w:t>
      </w:r>
      <w:r w:rsidRPr="00BD3B9A">
        <w:t xml:space="preserve">ým z účastníků </w:t>
      </w:r>
      <w:r w:rsidR="0025397E" w:rsidRPr="00BD3B9A">
        <w:t xml:space="preserve">třetí osobě. </w:t>
      </w:r>
    </w:p>
    <w:p w14:paraId="0BA88537" w14:textId="77777777" w:rsidR="00196D97" w:rsidRPr="00BD3B9A" w:rsidRDefault="00196D97" w:rsidP="00BD3B9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00"/>
        <w:ind w:left="714" w:hanging="357"/>
        <w:jc w:val="both"/>
      </w:pPr>
      <w:r w:rsidRPr="00BD3B9A">
        <w:t>Zhotovitel nese odpovědnost za technickou kvalitu díla, které musí vyhovovat platným právním předpisům</w:t>
      </w:r>
      <w:r w:rsidR="00FF6FA3" w:rsidRPr="00BD3B9A">
        <w:t>,</w:t>
      </w:r>
      <w:r w:rsidRPr="00BD3B9A">
        <w:t xml:space="preserve"> a v jejich rámci zadání objednatele. Nenese však odpovědnost za ostatní okolnosti (např. za sousedské vztahy, nesouhlas třetích osob s realizací projektu, ke kterému dílo směřuje, soudní či správní spory objednatele ve vztahu k projektu apod.). </w:t>
      </w:r>
    </w:p>
    <w:p w14:paraId="5B0B533D" w14:textId="75BE8D9C" w:rsidR="004A6417" w:rsidRPr="00BD3B9A" w:rsidRDefault="0025397E" w:rsidP="00BD3B9A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00"/>
        <w:ind w:left="709" w:hanging="425"/>
        <w:jc w:val="both"/>
      </w:pPr>
      <w:r w:rsidRPr="00BD3B9A">
        <w:t>Tato smlouva je vyhotovena ve 2 originálních stejnopisech, z nichž každ</w:t>
      </w:r>
      <w:r w:rsidR="00667E28" w:rsidRPr="00BD3B9A">
        <w:t xml:space="preserve">ý účastník </w:t>
      </w:r>
      <w:r w:rsidRPr="00BD3B9A">
        <w:t>obdrží po jednom. Vztahy touto smlouvou výslovně neupravené se řídí</w:t>
      </w:r>
      <w:r w:rsidR="006C61EA" w:rsidRPr="00BD3B9A">
        <w:t xml:space="preserve"> zákonem č. 89/2012 Sb.,</w:t>
      </w:r>
      <w:r w:rsidRPr="00BD3B9A">
        <w:t xml:space="preserve"> </w:t>
      </w:r>
      <w:r w:rsidR="006C61EA" w:rsidRPr="00BD3B9A">
        <w:t xml:space="preserve">občanským </w:t>
      </w:r>
      <w:r w:rsidRPr="00BD3B9A">
        <w:t>zákoníkem</w:t>
      </w:r>
      <w:r w:rsidR="006C61EA" w:rsidRPr="00BD3B9A">
        <w:t>,</w:t>
      </w:r>
      <w:r w:rsidRPr="00BD3B9A">
        <w:t xml:space="preserve"> v platném znění.</w:t>
      </w:r>
      <w:r w:rsidR="004A6417" w:rsidRPr="00BD3B9A">
        <w:t xml:space="preserve"> </w:t>
      </w:r>
    </w:p>
    <w:p w14:paraId="724A664A" w14:textId="0FC0FC28" w:rsidR="00476354" w:rsidRPr="00BD3B9A" w:rsidRDefault="0025397E" w:rsidP="00BD3B9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00"/>
        <w:jc w:val="both"/>
      </w:pPr>
      <w:r w:rsidRPr="00BD3B9A">
        <w:t>Tato smlouva nabývá platnosti a účinnosti dnem</w:t>
      </w:r>
      <w:r w:rsidR="00FF6FA3" w:rsidRPr="00BD3B9A">
        <w:t xml:space="preserve"> jejího uzavření</w:t>
      </w:r>
      <w:r w:rsidR="00556D9D" w:rsidRPr="00BD3B9A">
        <w:t xml:space="preserve"> a v případě aplikace zákona č.</w:t>
      </w:r>
      <w:r w:rsidR="00712448" w:rsidRPr="00BD3B9A">
        <w:t> </w:t>
      </w:r>
      <w:r w:rsidR="00556D9D" w:rsidRPr="00BD3B9A">
        <w:t>340/2015 Sb., o registru smluv, nabývá smlouva účinnosti dnem uveřejnění smlouvy v registru smluv</w:t>
      </w:r>
      <w:r w:rsidRPr="00BD3B9A">
        <w:t xml:space="preserve">. </w:t>
      </w:r>
      <w:r w:rsidR="00FF6FA3" w:rsidRPr="00BD3B9A">
        <w:t xml:space="preserve">Účastníci </w:t>
      </w:r>
      <w:r w:rsidRPr="00BD3B9A">
        <w:t>prohlašují, že si tuto smlouvu před jejím podpisem přečetl</w:t>
      </w:r>
      <w:r w:rsidR="00FF6FA3" w:rsidRPr="00BD3B9A">
        <w:t>i</w:t>
      </w:r>
      <w:r w:rsidRPr="00BD3B9A">
        <w:t xml:space="preserve"> a že plně odpovídá jejich pravé a svobodné vůli, což stvrzují svými podpisy.</w:t>
      </w:r>
      <w:r w:rsidR="00476354" w:rsidRPr="00BD3B9A">
        <w:t xml:space="preserve"> </w:t>
      </w:r>
    </w:p>
    <w:p w14:paraId="4046E45D" w14:textId="799643B3" w:rsidR="00712448" w:rsidRPr="00BD3B9A" w:rsidRDefault="00DA7AC3" w:rsidP="00BD3B9A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00"/>
        <w:jc w:val="both"/>
      </w:pPr>
      <w:r w:rsidRPr="00BD3B9A">
        <w:t>S</w:t>
      </w:r>
      <w:r w:rsidR="00683D69" w:rsidRPr="00BD3B9A">
        <w:t>mluvní strany prohlašují, že obsah smlouvy není ve smyslu občanského zákoníku obchodním tajemstvím a souhlasí s případným zveřejněním této smlouvy</w:t>
      </w:r>
      <w:r w:rsidRPr="00BD3B9A">
        <w:t>.</w:t>
      </w:r>
    </w:p>
    <w:p w14:paraId="5783324A" w14:textId="57BCFE65" w:rsidR="007449B2" w:rsidRPr="00BD3B9A" w:rsidRDefault="007449B2" w:rsidP="00BD3B9A"/>
    <w:p w14:paraId="1E8619F3" w14:textId="406A73D7" w:rsidR="007449B2" w:rsidRPr="00BD3B9A" w:rsidRDefault="007449B2" w:rsidP="00BD3B9A">
      <w:pPr>
        <w:widowControl w:val="0"/>
        <w:autoSpaceDE w:val="0"/>
        <w:autoSpaceDN w:val="0"/>
        <w:adjustRightInd w:val="0"/>
        <w:ind w:left="321"/>
        <w:rPr>
          <w:color w:val="000000"/>
        </w:rPr>
      </w:pPr>
      <w:r w:rsidRPr="00BD3B9A">
        <w:rPr>
          <w:color w:val="000000"/>
        </w:rPr>
        <w:t xml:space="preserve">V Letohradě, dne </w:t>
      </w:r>
      <w:r w:rsidR="00730C00">
        <w:rPr>
          <w:color w:val="000000"/>
        </w:rPr>
        <w:t>………….</w:t>
      </w:r>
      <w:r w:rsidRPr="00BD3B9A">
        <w:rPr>
          <w:color w:val="000000"/>
        </w:rPr>
        <w:tab/>
      </w:r>
      <w:r w:rsidRPr="00BD3B9A">
        <w:rPr>
          <w:color w:val="000000"/>
        </w:rPr>
        <w:tab/>
      </w:r>
      <w:r w:rsidRPr="00BD3B9A">
        <w:rPr>
          <w:color w:val="000000"/>
        </w:rPr>
        <w:tab/>
      </w:r>
      <w:r w:rsidRPr="00BD3B9A">
        <w:rPr>
          <w:color w:val="000000"/>
        </w:rPr>
        <w:tab/>
        <w:t xml:space="preserve">V </w:t>
      </w:r>
      <w:proofErr w:type="spellStart"/>
      <w:r w:rsidRPr="00BD3B9A">
        <w:rPr>
          <w:color w:val="000000"/>
        </w:rPr>
        <w:t>Košumberku</w:t>
      </w:r>
      <w:proofErr w:type="spellEnd"/>
      <w:r w:rsidRPr="00BD3B9A">
        <w:rPr>
          <w:color w:val="000000"/>
        </w:rPr>
        <w:t xml:space="preserve">, dne </w:t>
      </w:r>
      <w:r w:rsidR="00730C00">
        <w:rPr>
          <w:color w:val="000000"/>
        </w:rPr>
        <w:t>…………..</w:t>
      </w:r>
    </w:p>
    <w:p w14:paraId="28EFED73" w14:textId="17751123" w:rsidR="00992FA7" w:rsidRDefault="00992FA7" w:rsidP="00BD3B9A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14:paraId="6BFC4427" w14:textId="61608FD0" w:rsidR="007777D2" w:rsidRDefault="007777D2" w:rsidP="00153BDB">
      <w:pPr>
        <w:rPr>
          <w:noProof/>
        </w:rPr>
      </w:pPr>
    </w:p>
    <w:p w14:paraId="507A0E0E" w14:textId="2E1E3358" w:rsidR="007777D2" w:rsidRDefault="007777D2" w:rsidP="00992FA7">
      <w:pPr>
        <w:widowControl w:val="0"/>
        <w:autoSpaceDE w:val="0"/>
        <w:autoSpaceDN w:val="0"/>
        <w:adjustRightInd w:val="0"/>
        <w:ind w:left="709" w:firstLine="425"/>
        <w:rPr>
          <w:b/>
          <w:noProof/>
          <w:sz w:val="22"/>
          <w:szCs w:val="22"/>
        </w:rPr>
      </w:pPr>
    </w:p>
    <w:p w14:paraId="57A47096" w14:textId="77777777" w:rsidR="007777D2" w:rsidRPr="00BD3B9A" w:rsidRDefault="007777D2" w:rsidP="00992FA7">
      <w:pPr>
        <w:widowControl w:val="0"/>
        <w:autoSpaceDE w:val="0"/>
        <w:autoSpaceDN w:val="0"/>
        <w:adjustRightInd w:val="0"/>
        <w:ind w:left="709" w:firstLine="425"/>
        <w:rPr>
          <w:b/>
          <w:sz w:val="22"/>
          <w:szCs w:val="22"/>
        </w:rPr>
      </w:pPr>
    </w:p>
    <w:p w14:paraId="5DC076A3" w14:textId="07337520" w:rsidR="007449B2" w:rsidRPr="00BD3B9A" w:rsidRDefault="007449B2" w:rsidP="00BD3B9A">
      <w:pPr>
        <w:widowControl w:val="0"/>
        <w:tabs>
          <w:tab w:val="center" w:pos="2552"/>
          <w:tab w:val="center" w:pos="7655"/>
        </w:tabs>
        <w:autoSpaceDE w:val="0"/>
        <w:autoSpaceDN w:val="0"/>
        <w:adjustRightInd w:val="0"/>
      </w:pPr>
      <w:r w:rsidRPr="00BD3B9A">
        <w:tab/>
        <w:t>………………………..</w:t>
      </w:r>
      <w:r w:rsidRPr="00BD3B9A">
        <w:tab/>
        <w:t xml:space="preserve">……………………………. </w:t>
      </w:r>
    </w:p>
    <w:p w14:paraId="7D73E656" w14:textId="77777777" w:rsidR="00C41775" w:rsidRDefault="007449B2" w:rsidP="00BD3B9A">
      <w:pPr>
        <w:widowControl w:val="0"/>
        <w:tabs>
          <w:tab w:val="center" w:pos="2552"/>
          <w:tab w:val="center" w:pos="7655"/>
        </w:tabs>
        <w:autoSpaceDE w:val="0"/>
        <w:autoSpaceDN w:val="0"/>
        <w:adjustRightInd w:val="0"/>
        <w:rPr>
          <w:snapToGrid w:val="0"/>
          <w:color w:val="000000"/>
          <w:sz w:val="23"/>
          <w:szCs w:val="23"/>
        </w:rPr>
      </w:pPr>
      <w:r w:rsidRPr="00BD3B9A">
        <w:rPr>
          <w:b/>
        </w:rPr>
        <w:tab/>
      </w:r>
      <w:proofErr w:type="spellStart"/>
      <w:r w:rsidR="00C41775">
        <w:rPr>
          <w:snapToGrid w:val="0"/>
          <w:color w:val="000000"/>
          <w:sz w:val="23"/>
          <w:szCs w:val="23"/>
        </w:rPr>
        <w:t>xxxxxxxxxxxxxxxxxxxxxxxxx</w:t>
      </w:r>
      <w:proofErr w:type="spellEnd"/>
      <w:r w:rsidRPr="00BD3B9A">
        <w:rPr>
          <w:b/>
        </w:rPr>
        <w:tab/>
      </w:r>
      <w:proofErr w:type="spellStart"/>
      <w:r w:rsidR="00C41775">
        <w:rPr>
          <w:snapToGrid w:val="0"/>
          <w:color w:val="000000"/>
          <w:sz w:val="23"/>
          <w:szCs w:val="23"/>
        </w:rPr>
        <w:t>xxxxxxxxxxxxxxxxxxxxxxxxx</w:t>
      </w:r>
      <w:proofErr w:type="spellEnd"/>
    </w:p>
    <w:p w14:paraId="55D5614A" w14:textId="58C44ABC" w:rsidR="007449B2" w:rsidRPr="00BD3B9A" w:rsidRDefault="007449B2" w:rsidP="00BD3B9A">
      <w:pPr>
        <w:widowControl w:val="0"/>
        <w:tabs>
          <w:tab w:val="center" w:pos="2552"/>
          <w:tab w:val="center" w:pos="7655"/>
        </w:tabs>
        <w:autoSpaceDE w:val="0"/>
        <w:autoSpaceDN w:val="0"/>
        <w:adjustRightInd w:val="0"/>
        <w:rPr>
          <w:sz w:val="20"/>
          <w:szCs w:val="20"/>
        </w:rPr>
      </w:pPr>
      <w:bookmarkStart w:id="1" w:name="_GoBack"/>
      <w:bookmarkEnd w:id="1"/>
      <w:r w:rsidRPr="00BD3B9A">
        <w:rPr>
          <w:sz w:val="22"/>
          <w:szCs w:val="22"/>
        </w:rPr>
        <w:tab/>
      </w:r>
      <w:r w:rsidR="00E902AF" w:rsidRPr="00BD3B9A">
        <w:rPr>
          <w:sz w:val="22"/>
          <w:szCs w:val="22"/>
        </w:rPr>
        <w:t>jednatel</w:t>
      </w:r>
      <w:r w:rsidRPr="00BD3B9A">
        <w:rPr>
          <w:sz w:val="22"/>
          <w:szCs w:val="22"/>
        </w:rPr>
        <w:tab/>
      </w:r>
      <w:r w:rsidR="00E902AF">
        <w:rPr>
          <w:sz w:val="22"/>
          <w:szCs w:val="22"/>
        </w:rPr>
        <w:t>ředitel léčebny</w:t>
      </w:r>
    </w:p>
    <w:sectPr w:rsidR="007449B2" w:rsidRPr="00BD3B9A" w:rsidSect="00BD3B9A">
      <w:headerReference w:type="default" r:id="rId8"/>
      <w:footerReference w:type="default" r:id="rId9"/>
      <w:pgSz w:w="12240" w:h="15840"/>
      <w:pgMar w:top="1021" w:right="1043" w:bottom="1021" w:left="102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6C91A" w14:textId="77777777" w:rsidR="00166BCE" w:rsidRDefault="00166BCE">
      <w:r>
        <w:separator/>
      </w:r>
    </w:p>
  </w:endnote>
  <w:endnote w:type="continuationSeparator" w:id="0">
    <w:p w14:paraId="134AE47E" w14:textId="77777777" w:rsidR="00166BCE" w:rsidRDefault="0016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FAD7D" w14:textId="56E052A1" w:rsidR="00131055" w:rsidRPr="007079BF" w:rsidRDefault="00131055">
    <w:pPr>
      <w:pStyle w:val="Zpat"/>
      <w:rPr>
        <w:b/>
        <w:bCs/>
        <w:sz w:val="20"/>
        <w:szCs w:val="20"/>
      </w:rPr>
    </w:pPr>
    <w:r>
      <w:tab/>
    </w:r>
    <w:r w:rsidR="003530E3" w:rsidRPr="007079BF">
      <w:rPr>
        <w:rStyle w:val="slostrnky"/>
        <w:sz w:val="20"/>
        <w:szCs w:val="20"/>
      </w:rPr>
      <w:fldChar w:fldCharType="begin"/>
    </w:r>
    <w:r w:rsidR="003530E3" w:rsidRPr="007079BF">
      <w:rPr>
        <w:rStyle w:val="slostrnky"/>
        <w:sz w:val="20"/>
        <w:szCs w:val="20"/>
      </w:rPr>
      <w:instrText xml:space="preserve"> PAGE </w:instrText>
    </w:r>
    <w:r w:rsidR="003530E3" w:rsidRPr="007079BF">
      <w:rPr>
        <w:rStyle w:val="slostrnky"/>
        <w:sz w:val="20"/>
        <w:szCs w:val="20"/>
      </w:rPr>
      <w:fldChar w:fldCharType="separate"/>
    </w:r>
    <w:r w:rsidR="00C41775">
      <w:rPr>
        <w:rStyle w:val="slostrnky"/>
        <w:noProof/>
        <w:sz w:val="20"/>
        <w:szCs w:val="20"/>
      </w:rPr>
      <w:t>6</w:t>
    </w:r>
    <w:r w:rsidR="003530E3" w:rsidRPr="007079BF">
      <w:rPr>
        <w:rStyle w:val="slostrnky"/>
        <w:sz w:val="20"/>
        <w:szCs w:val="20"/>
      </w:rPr>
      <w:fldChar w:fldCharType="end"/>
    </w:r>
    <w:r w:rsidR="003530E3" w:rsidRPr="007079BF">
      <w:rPr>
        <w:rStyle w:val="slostrnky"/>
        <w:sz w:val="20"/>
        <w:szCs w:val="20"/>
      </w:rPr>
      <w:t xml:space="preserve"> /</w:t>
    </w:r>
    <w:r w:rsidR="003530E3" w:rsidRPr="007079BF">
      <w:rPr>
        <w:rStyle w:val="slostrnky"/>
        <w:sz w:val="20"/>
        <w:szCs w:val="20"/>
      </w:rPr>
      <w:fldChar w:fldCharType="begin"/>
    </w:r>
    <w:r w:rsidR="003530E3" w:rsidRPr="007079BF">
      <w:rPr>
        <w:rStyle w:val="slostrnky"/>
        <w:sz w:val="20"/>
        <w:szCs w:val="20"/>
      </w:rPr>
      <w:instrText xml:space="preserve"> NUMPAGES \* ARABIC </w:instrText>
    </w:r>
    <w:r w:rsidR="003530E3" w:rsidRPr="007079BF">
      <w:rPr>
        <w:rStyle w:val="slostrnky"/>
        <w:sz w:val="20"/>
        <w:szCs w:val="20"/>
      </w:rPr>
      <w:fldChar w:fldCharType="separate"/>
    </w:r>
    <w:r w:rsidR="00C41775">
      <w:rPr>
        <w:rStyle w:val="slostrnky"/>
        <w:noProof/>
        <w:sz w:val="20"/>
        <w:szCs w:val="20"/>
      </w:rPr>
      <w:t>7</w:t>
    </w:r>
    <w:r w:rsidR="003530E3" w:rsidRPr="007079BF"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165C8" w14:textId="77777777" w:rsidR="00166BCE" w:rsidRDefault="00166BCE">
      <w:r>
        <w:separator/>
      </w:r>
    </w:p>
  </w:footnote>
  <w:footnote w:type="continuationSeparator" w:id="0">
    <w:p w14:paraId="1D46C2A8" w14:textId="77777777" w:rsidR="00166BCE" w:rsidRDefault="0016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D0E16" w14:textId="77777777" w:rsidR="00131055" w:rsidRDefault="00131055">
    <w:pPr>
      <w:pStyle w:val="Zhlav"/>
      <w:jc w:val="center"/>
      <w:rPr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z w:val="24"/>
        <w:szCs w:val="24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Arial"/>
        <w:b w:val="0"/>
        <w:bCs w:val="0"/>
        <w:sz w:val="24"/>
        <w:szCs w:val="24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 w:val="0"/>
        <w:sz w:val="24"/>
        <w:szCs w:val="24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8" w15:restartNumberingAfterBreak="0">
    <w:nsid w:val="0000000D"/>
    <w:multiLevelType w:val="singleLevel"/>
    <w:tmpl w:val="76BCA54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Times New Roman"/>
        <w:sz w:val="24"/>
        <w:szCs w:val="22"/>
      </w:rPr>
    </w:lvl>
  </w:abstractNum>
  <w:abstractNum w:abstractNumId="9" w15:restartNumberingAfterBreak="0">
    <w:nsid w:val="06F755E6"/>
    <w:multiLevelType w:val="hybridMultilevel"/>
    <w:tmpl w:val="235602A2"/>
    <w:lvl w:ilvl="0" w:tplc="28A226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F39AFD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D943D48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  <w:color w:val="FF0000"/>
        <w:sz w:val="36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6E2998"/>
    <w:multiLevelType w:val="hybridMultilevel"/>
    <w:tmpl w:val="C47A2E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F5A1B"/>
    <w:multiLevelType w:val="hybridMultilevel"/>
    <w:tmpl w:val="EDFA5794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C443594"/>
    <w:multiLevelType w:val="hybridMultilevel"/>
    <w:tmpl w:val="57F02A64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32B1BBA"/>
    <w:multiLevelType w:val="hybridMultilevel"/>
    <w:tmpl w:val="B088E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D74FF0"/>
    <w:multiLevelType w:val="hybridMultilevel"/>
    <w:tmpl w:val="000C3A26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2A080220">
      <w:numFmt w:val="bullet"/>
      <w:lvlText w:val="-"/>
      <w:lvlJc w:val="left"/>
      <w:pPr>
        <w:ind w:left="1799" w:hanging="795"/>
      </w:pPr>
      <w:rPr>
        <w:rFonts w:ascii="Times New Roman" w:eastAsiaTheme="minorEastAsia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89D624E"/>
    <w:multiLevelType w:val="hybridMultilevel"/>
    <w:tmpl w:val="260ABB0E"/>
    <w:lvl w:ilvl="0" w:tplc="04050011">
      <w:start w:val="1"/>
      <w:numFmt w:val="decimal"/>
      <w:lvlText w:val="%1)"/>
      <w:lvlJc w:val="left"/>
      <w:pPr>
        <w:ind w:left="1365" w:hanging="360"/>
      </w:pPr>
    </w:lvl>
    <w:lvl w:ilvl="1" w:tplc="04050019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6" w15:restartNumberingAfterBreak="0">
    <w:nsid w:val="2A3D161F"/>
    <w:multiLevelType w:val="hybridMultilevel"/>
    <w:tmpl w:val="4E684F58"/>
    <w:lvl w:ilvl="0" w:tplc="60CE45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B2577DD"/>
    <w:multiLevelType w:val="hybridMultilevel"/>
    <w:tmpl w:val="203E7108"/>
    <w:lvl w:ilvl="0" w:tplc="32204194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B266A7C"/>
    <w:multiLevelType w:val="hybridMultilevel"/>
    <w:tmpl w:val="B554FD5A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627C4E"/>
    <w:multiLevelType w:val="multilevel"/>
    <w:tmpl w:val="37867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8FF20BF"/>
    <w:multiLevelType w:val="hybridMultilevel"/>
    <w:tmpl w:val="0EE6D5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87CCE"/>
    <w:multiLevelType w:val="hybridMultilevel"/>
    <w:tmpl w:val="82FEED50"/>
    <w:lvl w:ilvl="0" w:tplc="76421E2E">
      <w:start w:val="1"/>
      <w:numFmt w:val="lowerLetter"/>
      <w:pStyle w:val="Seznamsodrkami21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EE25DC7"/>
    <w:multiLevelType w:val="hybridMultilevel"/>
    <w:tmpl w:val="A8E86E1A"/>
    <w:lvl w:ilvl="0" w:tplc="DEB2CDBC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3" w:hanging="360"/>
      </w:pPr>
    </w:lvl>
    <w:lvl w:ilvl="2" w:tplc="0405001B" w:tentative="1">
      <w:start w:val="1"/>
      <w:numFmt w:val="lowerRoman"/>
      <w:lvlText w:val="%3."/>
      <w:lvlJc w:val="right"/>
      <w:pPr>
        <w:ind w:left="2293" w:hanging="180"/>
      </w:pPr>
    </w:lvl>
    <w:lvl w:ilvl="3" w:tplc="0405000F" w:tentative="1">
      <w:start w:val="1"/>
      <w:numFmt w:val="decimal"/>
      <w:lvlText w:val="%4."/>
      <w:lvlJc w:val="left"/>
      <w:pPr>
        <w:ind w:left="3013" w:hanging="360"/>
      </w:pPr>
    </w:lvl>
    <w:lvl w:ilvl="4" w:tplc="04050019" w:tentative="1">
      <w:start w:val="1"/>
      <w:numFmt w:val="lowerLetter"/>
      <w:lvlText w:val="%5."/>
      <w:lvlJc w:val="left"/>
      <w:pPr>
        <w:ind w:left="3733" w:hanging="360"/>
      </w:pPr>
    </w:lvl>
    <w:lvl w:ilvl="5" w:tplc="0405001B" w:tentative="1">
      <w:start w:val="1"/>
      <w:numFmt w:val="lowerRoman"/>
      <w:lvlText w:val="%6."/>
      <w:lvlJc w:val="right"/>
      <w:pPr>
        <w:ind w:left="4453" w:hanging="180"/>
      </w:pPr>
    </w:lvl>
    <w:lvl w:ilvl="6" w:tplc="0405000F" w:tentative="1">
      <w:start w:val="1"/>
      <w:numFmt w:val="decimal"/>
      <w:lvlText w:val="%7."/>
      <w:lvlJc w:val="left"/>
      <w:pPr>
        <w:ind w:left="5173" w:hanging="360"/>
      </w:pPr>
    </w:lvl>
    <w:lvl w:ilvl="7" w:tplc="04050019" w:tentative="1">
      <w:start w:val="1"/>
      <w:numFmt w:val="lowerLetter"/>
      <w:lvlText w:val="%8."/>
      <w:lvlJc w:val="left"/>
      <w:pPr>
        <w:ind w:left="5893" w:hanging="360"/>
      </w:pPr>
    </w:lvl>
    <w:lvl w:ilvl="8" w:tplc="040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3" w15:restartNumberingAfterBreak="0">
    <w:nsid w:val="6B804AAA"/>
    <w:multiLevelType w:val="hybridMultilevel"/>
    <w:tmpl w:val="EDFA5794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D82530E"/>
    <w:multiLevelType w:val="hybridMultilevel"/>
    <w:tmpl w:val="051C5068"/>
    <w:lvl w:ilvl="0" w:tplc="F216C2AE">
      <w:start w:val="1"/>
      <w:numFmt w:val="bullet"/>
      <w:lvlText w:val="-"/>
      <w:lvlJc w:val="left"/>
      <w:pPr>
        <w:ind w:left="690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660" w:hanging="360"/>
      </w:pPr>
      <w:rPr>
        <w:rFonts w:ascii="Wingdings" w:hAnsi="Wingdings" w:hint="default"/>
      </w:rPr>
    </w:lvl>
  </w:abstractNum>
  <w:abstractNum w:abstractNumId="25" w15:restartNumberingAfterBreak="0">
    <w:nsid w:val="74095FA1"/>
    <w:multiLevelType w:val="hybridMultilevel"/>
    <w:tmpl w:val="73947504"/>
    <w:lvl w:ilvl="0" w:tplc="2D988A92">
      <w:start w:val="1"/>
      <w:numFmt w:val="bullet"/>
      <w:lvlText w:val="-"/>
      <w:lvlJc w:val="left"/>
      <w:pPr>
        <w:ind w:left="684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6" w15:restartNumberingAfterBreak="0">
    <w:nsid w:val="783F4F94"/>
    <w:multiLevelType w:val="hybridMultilevel"/>
    <w:tmpl w:val="709EBF5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1"/>
  </w:num>
  <w:num w:numId="2">
    <w:abstractNumId w:val="9"/>
  </w:num>
  <w:num w:numId="3">
    <w:abstractNumId w:val="20"/>
  </w:num>
  <w:num w:numId="4">
    <w:abstractNumId w:val="15"/>
  </w:num>
  <w:num w:numId="5">
    <w:abstractNumId w:val="11"/>
  </w:num>
  <w:num w:numId="6">
    <w:abstractNumId w:val="18"/>
  </w:num>
  <w:num w:numId="7">
    <w:abstractNumId w:val="12"/>
  </w:num>
  <w:num w:numId="8">
    <w:abstractNumId w:val="14"/>
  </w:num>
  <w:num w:numId="9">
    <w:abstractNumId w:val="10"/>
  </w:num>
  <w:num w:numId="10">
    <w:abstractNumId w:val="19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4"/>
  </w:num>
  <w:num w:numId="20">
    <w:abstractNumId w:val="0"/>
  </w:num>
  <w:num w:numId="21">
    <w:abstractNumId w:val="23"/>
  </w:num>
  <w:num w:numId="22">
    <w:abstractNumId w:val="13"/>
  </w:num>
  <w:num w:numId="23">
    <w:abstractNumId w:val="26"/>
  </w:num>
  <w:num w:numId="24">
    <w:abstractNumId w:val="16"/>
  </w:num>
  <w:num w:numId="25">
    <w:abstractNumId w:val="24"/>
  </w:num>
  <w:num w:numId="26">
    <w:abstractNumId w:val="25"/>
  </w:num>
  <w:num w:numId="27">
    <w:abstractNumId w:val="22"/>
  </w:num>
  <w:num w:numId="28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7E"/>
    <w:rsid w:val="00007433"/>
    <w:rsid w:val="00007CD0"/>
    <w:rsid w:val="00012C09"/>
    <w:rsid w:val="00014952"/>
    <w:rsid w:val="00015F94"/>
    <w:rsid w:val="0002504E"/>
    <w:rsid w:val="00025D69"/>
    <w:rsid w:val="00026460"/>
    <w:rsid w:val="00026F33"/>
    <w:rsid w:val="00030710"/>
    <w:rsid w:val="00032F97"/>
    <w:rsid w:val="000363D8"/>
    <w:rsid w:val="00042753"/>
    <w:rsid w:val="00043062"/>
    <w:rsid w:val="00067613"/>
    <w:rsid w:val="00072A0B"/>
    <w:rsid w:val="000836DE"/>
    <w:rsid w:val="00090046"/>
    <w:rsid w:val="00090E58"/>
    <w:rsid w:val="000A5139"/>
    <w:rsid w:val="000A7E19"/>
    <w:rsid w:val="000B4059"/>
    <w:rsid w:val="000E39A8"/>
    <w:rsid w:val="000E678A"/>
    <w:rsid w:val="000F0076"/>
    <w:rsid w:val="000F3805"/>
    <w:rsid w:val="001030B8"/>
    <w:rsid w:val="0010774A"/>
    <w:rsid w:val="0013085B"/>
    <w:rsid w:val="00130ABE"/>
    <w:rsid w:val="00131055"/>
    <w:rsid w:val="001365C3"/>
    <w:rsid w:val="00147A02"/>
    <w:rsid w:val="00153BDB"/>
    <w:rsid w:val="0015419B"/>
    <w:rsid w:val="00160C9D"/>
    <w:rsid w:val="00166BCE"/>
    <w:rsid w:val="001717AD"/>
    <w:rsid w:val="001758EF"/>
    <w:rsid w:val="0017622B"/>
    <w:rsid w:val="0018156C"/>
    <w:rsid w:val="0019298E"/>
    <w:rsid w:val="00196BC2"/>
    <w:rsid w:val="00196D97"/>
    <w:rsid w:val="001A2E6F"/>
    <w:rsid w:val="001B03DA"/>
    <w:rsid w:val="001B2A21"/>
    <w:rsid w:val="001B4B19"/>
    <w:rsid w:val="001C1B68"/>
    <w:rsid w:val="001C461C"/>
    <w:rsid w:val="001D2645"/>
    <w:rsid w:val="001E0472"/>
    <w:rsid w:val="001F085A"/>
    <w:rsid w:val="001F5BA1"/>
    <w:rsid w:val="002069F5"/>
    <w:rsid w:val="00207B97"/>
    <w:rsid w:val="00224E42"/>
    <w:rsid w:val="00235AB1"/>
    <w:rsid w:val="002362D7"/>
    <w:rsid w:val="0024018A"/>
    <w:rsid w:val="002410B1"/>
    <w:rsid w:val="002448E0"/>
    <w:rsid w:val="00247BA7"/>
    <w:rsid w:val="00252D3F"/>
    <w:rsid w:val="0025397E"/>
    <w:rsid w:val="00282ADB"/>
    <w:rsid w:val="002868B0"/>
    <w:rsid w:val="002A2994"/>
    <w:rsid w:val="002A4325"/>
    <w:rsid w:val="002A507D"/>
    <w:rsid w:val="002B0247"/>
    <w:rsid w:val="002B3245"/>
    <w:rsid w:val="002B4409"/>
    <w:rsid w:val="002B5B80"/>
    <w:rsid w:val="002D17C1"/>
    <w:rsid w:val="002E21AE"/>
    <w:rsid w:val="002F09EA"/>
    <w:rsid w:val="002F4D36"/>
    <w:rsid w:val="00310422"/>
    <w:rsid w:val="00321462"/>
    <w:rsid w:val="00332F25"/>
    <w:rsid w:val="003409A2"/>
    <w:rsid w:val="00340B64"/>
    <w:rsid w:val="00342A58"/>
    <w:rsid w:val="00342BCB"/>
    <w:rsid w:val="00350621"/>
    <w:rsid w:val="00352DEB"/>
    <w:rsid w:val="003530E3"/>
    <w:rsid w:val="00360233"/>
    <w:rsid w:val="00360A55"/>
    <w:rsid w:val="0037155D"/>
    <w:rsid w:val="003746AC"/>
    <w:rsid w:val="00376BAC"/>
    <w:rsid w:val="00392BB5"/>
    <w:rsid w:val="003B5053"/>
    <w:rsid w:val="003D0909"/>
    <w:rsid w:val="003D5174"/>
    <w:rsid w:val="003D54EB"/>
    <w:rsid w:val="003F596B"/>
    <w:rsid w:val="00426290"/>
    <w:rsid w:val="00426745"/>
    <w:rsid w:val="004429C7"/>
    <w:rsid w:val="00442EF4"/>
    <w:rsid w:val="004459A5"/>
    <w:rsid w:val="00447715"/>
    <w:rsid w:val="00451FFF"/>
    <w:rsid w:val="00454A82"/>
    <w:rsid w:val="00457E75"/>
    <w:rsid w:val="0047308A"/>
    <w:rsid w:val="004750DD"/>
    <w:rsid w:val="00476354"/>
    <w:rsid w:val="0048312A"/>
    <w:rsid w:val="00485089"/>
    <w:rsid w:val="0049070B"/>
    <w:rsid w:val="00491F67"/>
    <w:rsid w:val="00493440"/>
    <w:rsid w:val="00496B68"/>
    <w:rsid w:val="004A0D7E"/>
    <w:rsid w:val="004A3B56"/>
    <w:rsid w:val="004A607B"/>
    <w:rsid w:val="004A6417"/>
    <w:rsid w:val="004C6998"/>
    <w:rsid w:val="004F2DC8"/>
    <w:rsid w:val="004F6404"/>
    <w:rsid w:val="00527A1A"/>
    <w:rsid w:val="005431A1"/>
    <w:rsid w:val="00556D9D"/>
    <w:rsid w:val="0058435C"/>
    <w:rsid w:val="005863A7"/>
    <w:rsid w:val="00586FF0"/>
    <w:rsid w:val="005A3D3A"/>
    <w:rsid w:val="005B5C64"/>
    <w:rsid w:val="005C35AB"/>
    <w:rsid w:val="005C4435"/>
    <w:rsid w:val="005D4273"/>
    <w:rsid w:val="005D4902"/>
    <w:rsid w:val="005D66CF"/>
    <w:rsid w:val="00613A88"/>
    <w:rsid w:val="00613BFF"/>
    <w:rsid w:val="00620367"/>
    <w:rsid w:val="006216FE"/>
    <w:rsid w:val="00630A64"/>
    <w:rsid w:val="00631D03"/>
    <w:rsid w:val="00632A3D"/>
    <w:rsid w:val="006470D9"/>
    <w:rsid w:val="006521DE"/>
    <w:rsid w:val="00656E0B"/>
    <w:rsid w:val="00667E28"/>
    <w:rsid w:val="00670B6B"/>
    <w:rsid w:val="006764C8"/>
    <w:rsid w:val="006766B8"/>
    <w:rsid w:val="00683D69"/>
    <w:rsid w:val="00685377"/>
    <w:rsid w:val="006A0F7A"/>
    <w:rsid w:val="006C2B54"/>
    <w:rsid w:val="006C61EA"/>
    <w:rsid w:val="006D5D40"/>
    <w:rsid w:val="007079BF"/>
    <w:rsid w:val="00707AC7"/>
    <w:rsid w:val="00712448"/>
    <w:rsid w:val="007264AD"/>
    <w:rsid w:val="00730C00"/>
    <w:rsid w:val="00731A74"/>
    <w:rsid w:val="00734D9A"/>
    <w:rsid w:val="00742FD5"/>
    <w:rsid w:val="007449B2"/>
    <w:rsid w:val="007451A0"/>
    <w:rsid w:val="007473AE"/>
    <w:rsid w:val="007777D2"/>
    <w:rsid w:val="0078330F"/>
    <w:rsid w:val="007A2150"/>
    <w:rsid w:val="007A26EA"/>
    <w:rsid w:val="007A49E3"/>
    <w:rsid w:val="007B0D1C"/>
    <w:rsid w:val="007B1DF9"/>
    <w:rsid w:val="007B2C23"/>
    <w:rsid w:val="007B3F22"/>
    <w:rsid w:val="007D71C1"/>
    <w:rsid w:val="007E0676"/>
    <w:rsid w:val="007E1AFA"/>
    <w:rsid w:val="007E71C4"/>
    <w:rsid w:val="007F35A0"/>
    <w:rsid w:val="008063E5"/>
    <w:rsid w:val="00816730"/>
    <w:rsid w:val="00821F5E"/>
    <w:rsid w:val="0082779A"/>
    <w:rsid w:val="00857780"/>
    <w:rsid w:val="00861212"/>
    <w:rsid w:val="008618C5"/>
    <w:rsid w:val="008830EE"/>
    <w:rsid w:val="00883C76"/>
    <w:rsid w:val="008877E7"/>
    <w:rsid w:val="0089570E"/>
    <w:rsid w:val="008A035E"/>
    <w:rsid w:val="008B2715"/>
    <w:rsid w:val="008B553B"/>
    <w:rsid w:val="008C531F"/>
    <w:rsid w:val="008D570B"/>
    <w:rsid w:val="008D6048"/>
    <w:rsid w:val="008F1615"/>
    <w:rsid w:val="009012E1"/>
    <w:rsid w:val="0090380B"/>
    <w:rsid w:val="00906DAB"/>
    <w:rsid w:val="0090779E"/>
    <w:rsid w:val="00911971"/>
    <w:rsid w:val="00911EBB"/>
    <w:rsid w:val="00922E14"/>
    <w:rsid w:val="00930833"/>
    <w:rsid w:val="009471E6"/>
    <w:rsid w:val="009509DA"/>
    <w:rsid w:val="00950F61"/>
    <w:rsid w:val="00954E60"/>
    <w:rsid w:val="00957A84"/>
    <w:rsid w:val="00960EED"/>
    <w:rsid w:val="00961D20"/>
    <w:rsid w:val="009713B5"/>
    <w:rsid w:val="00971C0E"/>
    <w:rsid w:val="009774D3"/>
    <w:rsid w:val="00985288"/>
    <w:rsid w:val="00992FA7"/>
    <w:rsid w:val="00996152"/>
    <w:rsid w:val="009A02D1"/>
    <w:rsid w:val="009B390F"/>
    <w:rsid w:val="009C4D3B"/>
    <w:rsid w:val="009C4E0D"/>
    <w:rsid w:val="009D1A50"/>
    <w:rsid w:val="009E4554"/>
    <w:rsid w:val="009F03AC"/>
    <w:rsid w:val="009F165A"/>
    <w:rsid w:val="00A06693"/>
    <w:rsid w:val="00A0773D"/>
    <w:rsid w:val="00A130CD"/>
    <w:rsid w:val="00A17415"/>
    <w:rsid w:val="00A23273"/>
    <w:rsid w:val="00A46FA7"/>
    <w:rsid w:val="00A52A56"/>
    <w:rsid w:val="00A63DF7"/>
    <w:rsid w:val="00A643E5"/>
    <w:rsid w:val="00A7014F"/>
    <w:rsid w:val="00A72C24"/>
    <w:rsid w:val="00A95883"/>
    <w:rsid w:val="00AD370F"/>
    <w:rsid w:val="00AE64EE"/>
    <w:rsid w:val="00AF4F78"/>
    <w:rsid w:val="00AF7091"/>
    <w:rsid w:val="00B145B0"/>
    <w:rsid w:val="00B23AA1"/>
    <w:rsid w:val="00B508BD"/>
    <w:rsid w:val="00B56877"/>
    <w:rsid w:val="00B57A77"/>
    <w:rsid w:val="00B62C5A"/>
    <w:rsid w:val="00B63CA1"/>
    <w:rsid w:val="00B67D82"/>
    <w:rsid w:val="00B768E3"/>
    <w:rsid w:val="00B81B54"/>
    <w:rsid w:val="00B82196"/>
    <w:rsid w:val="00B86C05"/>
    <w:rsid w:val="00B92DF7"/>
    <w:rsid w:val="00B95006"/>
    <w:rsid w:val="00BA3D9F"/>
    <w:rsid w:val="00BC1631"/>
    <w:rsid w:val="00BD0869"/>
    <w:rsid w:val="00BD3B9A"/>
    <w:rsid w:val="00BF02F6"/>
    <w:rsid w:val="00BF636C"/>
    <w:rsid w:val="00C03C81"/>
    <w:rsid w:val="00C106BA"/>
    <w:rsid w:val="00C10B7C"/>
    <w:rsid w:val="00C274E1"/>
    <w:rsid w:val="00C3791B"/>
    <w:rsid w:val="00C40742"/>
    <w:rsid w:val="00C41775"/>
    <w:rsid w:val="00C440EA"/>
    <w:rsid w:val="00C46FDF"/>
    <w:rsid w:val="00C47350"/>
    <w:rsid w:val="00C51AAC"/>
    <w:rsid w:val="00C5357C"/>
    <w:rsid w:val="00C60633"/>
    <w:rsid w:val="00C6429B"/>
    <w:rsid w:val="00C749FD"/>
    <w:rsid w:val="00C761E9"/>
    <w:rsid w:val="00C8146D"/>
    <w:rsid w:val="00C8183D"/>
    <w:rsid w:val="00C926A3"/>
    <w:rsid w:val="00CA3E5B"/>
    <w:rsid w:val="00CB1393"/>
    <w:rsid w:val="00CB2E3C"/>
    <w:rsid w:val="00CD5153"/>
    <w:rsid w:val="00CD7E2F"/>
    <w:rsid w:val="00CE03D7"/>
    <w:rsid w:val="00D0049E"/>
    <w:rsid w:val="00D02786"/>
    <w:rsid w:val="00D65AEA"/>
    <w:rsid w:val="00D671ED"/>
    <w:rsid w:val="00D9318D"/>
    <w:rsid w:val="00DA7AC3"/>
    <w:rsid w:val="00DB042C"/>
    <w:rsid w:val="00DB7B49"/>
    <w:rsid w:val="00DC548E"/>
    <w:rsid w:val="00DD358E"/>
    <w:rsid w:val="00DE57DC"/>
    <w:rsid w:val="00DE5F15"/>
    <w:rsid w:val="00E10AF6"/>
    <w:rsid w:val="00E20F8D"/>
    <w:rsid w:val="00E21E9D"/>
    <w:rsid w:val="00E31BC1"/>
    <w:rsid w:val="00E354DC"/>
    <w:rsid w:val="00E44453"/>
    <w:rsid w:val="00E45175"/>
    <w:rsid w:val="00E64AF9"/>
    <w:rsid w:val="00E66E9F"/>
    <w:rsid w:val="00E769F5"/>
    <w:rsid w:val="00E8143A"/>
    <w:rsid w:val="00E87B2E"/>
    <w:rsid w:val="00E902AF"/>
    <w:rsid w:val="00E92DB5"/>
    <w:rsid w:val="00E9328E"/>
    <w:rsid w:val="00E93564"/>
    <w:rsid w:val="00E93DA2"/>
    <w:rsid w:val="00E95DA7"/>
    <w:rsid w:val="00EB00AB"/>
    <w:rsid w:val="00EC0E09"/>
    <w:rsid w:val="00EC3F26"/>
    <w:rsid w:val="00EE4317"/>
    <w:rsid w:val="00EF1477"/>
    <w:rsid w:val="00EF29DD"/>
    <w:rsid w:val="00EF5487"/>
    <w:rsid w:val="00F03276"/>
    <w:rsid w:val="00F2168F"/>
    <w:rsid w:val="00F27C34"/>
    <w:rsid w:val="00F3702C"/>
    <w:rsid w:val="00F379E2"/>
    <w:rsid w:val="00F45284"/>
    <w:rsid w:val="00F54981"/>
    <w:rsid w:val="00F57FB4"/>
    <w:rsid w:val="00F6034B"/>
    <w:rsid w:val="00F60B14"/>
    <w:rsid w:val="00F71E65"/>
    <w:rsid w:val="00F73B04"/>
    <w:rsid w:val="00F73B8B"/>
    <w:rsid w:val="00F756FE"/>
    <w:rsid w:val="00F75EB6"/>
    <w:rsid w:val="00F82D60"/>
    <w:rsid w:val="00FA7A45"/>
    <w:rsid w:val="00FC0137"/>
    <w:rsid w:val="00FC12D8"/>
    <w:rsid w:val="00FC1622"/>
    <w:rsid w:val="00FC7149"/>
    <w:rsid w:val="00FE1E50"/>
    <w:rsid w:val="00FF2A54"/>
    <w:rsid w:val="00FF44E5"/>
    <w:rsid w:val="00FF4B64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19F06E"/>
  <w14:defaultImageDpi w14:val="0"/>
  <w15:docId w15:val="{E8E2DFD2-81C3-455E-969C-406C06B4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i/>
      <w:i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widowControl w:val="0"/>
      <w:autoSpaceDE w:val="0"/>
      <w:autoSpaceDN w:val="0"/>
      <w:adjustRightInd w:val="0"/>
      <w:ind w:left="426"/>
      <w:jc w:val="center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Calibri" w:hAnsi="Calibri" w:cs="Calibri"/>
      <w:b/>
      <w:b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FF0000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Pr>
      <w:rFonts w:ascii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customStyle="1" w:styleId="Styl">
    <w:name w:val="Styl"/>
    <w:basedOn w:val="Normln"/>
    <w:next w:val="Normlnweb"/>
    <w:uiPriority w:val="99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Pr>
      <w:rFonts w:ascii="Tahoma" w:hAnsi="Tahoma" w:cs="Tahoma"/>
      <w:sz w:val="16"/>
      <w:szCs w:val="16"/>
    </w:rPr>
  </w:style>
  <w:style w:type="paragraph" w:customStyle="1" w:styleId="PODPISYPODSML">
    <w:name w:val="PODPISY POD SML"/>
    <w:basedOn w:val="Normln"/>
    <w:uiPriority w:val="99"/>
    <w:pPr>
      <w:tabs>
        <w:tab w:val="center" w:pos="2552"/>
        <w:tab w:val="center" w:pos="7371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pPr>
      <w:widowControl w:val="0"/>
      <w:autoSpaceDE w:val="0"/>
      <w:autoSpaceDN w:val="0"/>
      <w:adjustRightInd w:val="0"/>
      <w:ind w:firstLine="426"/>
    </w:pPr>
    <w:rPr>
      <w:rFonts w:ascii="Arial" w:hAnsi="Arial" w:cs="Arial"/>
      <w:color w:val="000000"/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Pr>
      <w:rFonts w:ascii="Times New Roman" w:hAnsi="Times New Roman" w:cs="Times New Roman"/>
      <w:sz w:val="24"/>
      <w:szCs w:val="24"/>
    </w:rPr>
  </w:style>
  <w:style w:type="character" w:customStyle="1" w:styleId="platne1">
    <w:name w:val="platne1"/>
    <w:basedOn w:val="Standardnpsmoodstavce"/>
    <w:uiPriority w:val="99"/>
    <w:rPr>
      <w:rFonts w:ascii="Times New Roman" w:hAnsi="Times New Roman" w:cs="Times New Roman"/>
    </w:rPr>
  </w:style>
  <w:style w:type="character" w:styleId="Sledovanodkaz">
    <w:name w:val="FollowedHyperlink"/>
    <w:basedOn w:val="Standardnpsmoodstavce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cislo1">
    <w:name w:val="cislo1"/>
    <w:basedOn w:val="Standardnpsmoodstavce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locked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locked/>
    <w:rPr>
      <w:rFonts w:ascii="Arial" w:hAnsi="Arial" w:cs="Arial"/>
      <w:vanish/>
      <w:sz w:val="16"/>
      <w:szCs w:val="16"/>
    </w:rPr>
  </w:style>
  <w:style w:type="paragraph" w:styleId="Odstavecseseznamem">
    <w:name w:val="List Paragraph"/>
    <w:basedOn w:val="Normln"/>
    <w:uiPriority w:val="99"/>
    <w:qFormat/>
    <w:pPr>
      <w:ind w:left="708"/>
    </w:pPr>
  </w:style>
  <w:style w:type="paragraph" w:styleId="Zkladntextodsazen3">
    <w:name w:val="Body Text Indent 3"/>
    <w:basedOn w:val="Normln"/>
    <w:link w:val="Zkladntextodsazen3Char"/>
    <w:uiPriority w:val="99"/>
    <w:pPr>
      <w:widowControl w:val="0"/>
      <w:autoSpaceDE w:val="0"/>
      <w:autoSpaceDN w:val="0"/>
      <w:adjustRightInd w:val="0"/>
      <w:ind w:left="567" w:hanging="567"/>
    </w:pPr>
    <w:rPr>
      <w:rFonts w:ascii="Arial" w:hAnsi="Arial" w:cs="Arial"/>
      <w:color w:val="000000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styleId="Odkaznakoment">
    <w:name w:val="annotation reference"/>
    <w:uiPriority w:val="99"/>
    <w:unhideWhenUsed/>
    <w:rsid w:val="00FC01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013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0137"/>
    <w:rPr>
      <w:rFonts w:ascii="Arial" w:eastAsia="Times New Roman" w:hAnsi="Arial" w:cs="Arial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FC0137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C0137"/>
    <w:rPr>
      <w:rFonts w:ascii="Times New Roman" w:eastAsia="Times New Roman" w:hAnsi="Times New Roman" w:cs="Arial"/>
      <w:b/>
      <w:bCs/>
      <w:sz w:val="20"/>
      <w:szCs w:val="20"/>
      <w:lang w:eastAsia="zh-CN"/>
    </w:rPr>
  </w:style>
  <w:style w:type="paragraph" w:styleId="Seznam">
    <w:name w:val="List"/>
    <w:basedOn w:val="Normln"/>
    <w:rsid w:val="009509DA"/>
    <w:pPr>
      <w:ind w:left="283" w:hanging="283"/>
    </w:pPr>
    <w:rPr>
      <w:rFonts w:ascii="Arial" w:eastAsia="Times New Roman" w:hAnsi="Arial" w:cs="Arial"/>
      <w:lang w:eastAsia="zh-CN"/>
    </w:rPr>
  </w:style>
  <w:style w:type="paragraph" w:customStyle="1" w:styleId="Seznamsodrkami21">
    <w:name w:val="Seznam s odrážkami 21"/>
    <w:basedOn w:val="Normln"/>
    <w:rsid w:val="00342A58"/>
    <w:pPr>
      <w:numPr>
        <w:numId w:val="1"/>
      </w:numPr>
      <w:tabs>
        <w:tab w:val="left" w:pos="1068"/>
      </w:tabs>
      <w:ind w:left="1068" w:firstLine="0"/>
    </w:pPr>
    <w:rPr>
      <w:rFonts w:ascii="Arial" w:eastAsia="Times New Roman" w:hAnsi="Arial" w:cs="Arial"/>
      <w:bCs/>
      <w:lang w:eastAsia="zh-CN"/>
    </w:rPr>
  </w:style>
  <w:style w:type="character" w:customStyle="1" w:styleId="WW8Num1z6">
    <w:name w:val="WW8Num1z6"/>
    <w:rsid w:val="00342A58"/>
  </w:style>
  <w:style w:type="paragraph" w:customStyle="1" w:styleId="Pokraovnseznamu1">
    <w:name w:val="Pokračování seznamu1"/>
    <w:basedOn w:val="Normln"/>
    <w:rsid w:val="003D54EB"/>
    <w:pPr>
      <w:spacing w:after="120"/>
      <w:ind w:left="283"/>
    </w:pPr>
    <w:rPr>
      <w:rFonts w:ascii="Arial" w:eastAsia="Times New Roman" w:hAnsi="Arial" w:cs="Arial"/>
      <w:lang w:eastAsia="zh-CN"/>
    </w:rPr>
  </w:style>
  <w:style w:type="character" w:customStyle="1" w:styleId="FontStyle45">
    <w:name w:val="Font Style45"/>
    <w:rsid w:val="007D71C1"/>
    <w:rPr>
      <w:rFonts w:ascii="Courier New" w:hAnsi="Courier New" w:cs="Courier New"/>
      <w:color w:val="000000"/>
      <w:sz w:val="18"/>
      <w:szCs w:val="18"/>
    </w:rPr>
  </w:style>
  <w:style w:type="paragraph" w:customStyle="1" w:styleId="Zkladntextodsazen31">
    <w:name w:val="Základní text odsazený 31"/>
    <w:basedOn w:val="Normln"/>
    <w:rsid w:val="007D71C1"/>
    <w:pPr>
      <w:tabs>
        <w:tab w:val="left" w:pos="-1701"/>
        <w:tab w:val="left" w:pos="284"/>
      </w:tabs>
      <w:ind w:left="284"/>
      <w:jc w:val="both"/>
    </w:pPr>
    <w:rPr>
      <w:rFonts w:ascii="Arial" w:eastAsia="Times New Roman" w:hAnsi="Arial" w:cs="Arial"/>
      <w:lang w:eastAsia="zh-CN"/>
    </w:rPr>
  </w:style>
  <w:style w:type="table" w:styleId="Mkatabulky">
    <w:name w:val="Table Grid"/>
    <w:basedOn w:val="Normlntabulka"/>
    <w:uiPriority w:val="59"/>
    <w:rsid w:val="005B5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rsid w:val="003530E3"/>
    <w:rPr>
      <w:rFonts w:cs="Times New Roman"/>
    </w:rPr>
  </w:style>
  <w:style w:type="paragraph" w:styleId="Revize">
    <w:name w:val="Revision"/>
    <w:hidden/>
    <w:uiPriority w:val="99"/>
    <w:semiHidden/>
    <w:rsid w:val="00476354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kladntextodsazen1">
    <w:name w:val="Základní text odsazený1"/>
    <w:basedOn w:val="Normln"/>
    <w:rsid w:val="000E678A"/>
    <w:pPr>
      <w:spacing w:after="120"/>
      <w:ind w:left="283"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14611-1CDE-43A3-8815-6988E5C1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3057</Words>
  <Characters>18038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konzultací</vt:lpstr>
    </vt:vector>
  </TitlesOfParts>
  <Company>SUA</Company>
  <LinksUpToDate>false</LinksUpToDate>
  <CharactersWithSpaces>21053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konzultací</dc:title>
  <dc:creator>valterova</dc:creator>
  <cp:lastModifiedBy>trnkova</cp:lastModifiedBy>
  <cp:revision>4</cp:revision>
  <cp:lastPrinted>2021-02-22T08:34:00Z</cp:lastPrinted>
  <dcterms:created xsi:type="dcterms:W3CDTF">2022-12-06T07:53:00Z</dcterms:created>
  <dcterms:modified xsi:type="dcterms:W3CDTF">2022-12-08T13:44:00Z</dcterms:modified>
</cp:coreProperties>
</file>