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CF" w:rsidRDefault="000F02CF" w:rsidP="000F02CF">
      <w:pPr>
        <w:pStyle w:val="Nzev"/>
      </w:pPr>
    </w:p>
    <w:p w:rsidR="000F02CF" w:rsidRDefault="000F02CF" w:rsidP="000F02CF">
      <w:pPr>
        <w:pStyle w:val="Nzev"/>
      </w:pPr>
    </w:p>
    <w:p w:rsidR="00781429" w:rsidRDefault="00781429" w:rsidP="000F02CF">
      <w:pPr>
        <w:pStyle w:val="Nzev"/>
      </w:pPr>
    </w:p>
    <w:p w:rsidR="000F02CF" w:rsidRDefault="00FF6295" w:rsidP="000F02CF">
      <w:pPr>
        <w:pStyle w:val="Nzev"/>
      </w:pPr>
      <w:r>
        <w:t xml:space="preserve">Smlouva o výpůjčce </w:t>
      </w:r>
    </w:p>
    <w:p w:rsidR="000F02CF" w:rsidRDefault="000F02CF">
      <w:pPr>
        <w:jc w:val="both"/>
        <w:rPr>
          <w:b/>
          <w:bCs/>
        </w:rPr>
      </w:pPr>
    </w:p>
    <w:p w:rsidR="00FF6295" w:rsidRPr="00771D7B" w:rsidRDefault="00FF6295">
      <w:pPr>
        <w:jc w:val="both"/>
        <w:rPr>
          <w:bCs/>
        </w:rPr>
      </w:pPr>
      <w:r w:rsidRPr="00771D7B">
        <w:rPr>
          <w:bCs/>
        </w:rPr>
        <w:t>Město Jindřichův Hradec</w:t>
      </w:r>
    </w:p>
    <w:p w:rsidR="00FF6295" w:rsidRDefault="00FF6295">
      <w:pPr>
        <w:jc w:val="both"/>
      </w:pPr>
      <w:r>
        <w:t xml:space="preserve">IČ </w:t>
      </w:r>
      <w:r w:rsidR="00DE2B8A">
        <w:t xml:space="preserve">    00</w:t>
      </w:r>
      <w:r>
        <w:t>2</w:t>
      </w:r>
      <w:r w:rsidR="00DE2B8A">
        <w:t xml:space="preserve"> </w:t>
      </w:r>
      <w:r>
        <w:t>46</w:t>
      </w:r>
      <w:r w:rsidR="00DE2B8A">
        <w:t xml:space="preserve"> </w:t>
      </w:r>
      <w:r>
        <w:t>875</w:t>
      </w:r>
    </w:p>
    <w:p w:rsidR="00FF6295" w:rsidRDefault="00FF6295">
      <w:pPr>
        <w:jc w:val="both"/>
      </w:pPr>
      <w:r>
        <w:t>DIČ: CZ00246875</w:t>
      </w:r>
    </w:p>
    <w:p w:rsidR="00FF6295" w:rsidRDefault="00FF6295">
      <w:pPr>
        <w:jc w:val="both"/>
        <w:rPr>
          <w:b/>
          <w:bCs/>
        </w:rPr>
      </w:pPr>
      <w:r>
        <w:t xml:space="preserve">č. účtu </w:t>
      </w:r>
      <w:r w:rsidR="00A678AB">
        <w:t>xxxxxxxxxxx</w:t>
      </w:r>
    </w:p>
    <w:p w:rsidR="00FF6295" w:rsidRDefault="00FF6295">
      <w:pPr>
        <w:jc w:val="both"/>
      </w:pPr>
      <w:r>
        <w:t xml:space="preserve">se sídlem Klášterská ul. 135/II, </w:t>
      </w:r>
      <w:r w:rsidR="00F335FA">
        <w:t xml:space="preserve">377 01 </w:t>
      </w:r>
      <w:r>
        <w:t>Jindřichův Hradec</w:t>
      </w:r>
    </w:p>
    <w:p w:rsidR="00FF6295" w:rsidRDefault="00FF6295">
      <w:pPr>
        <w:jc w:val="both"/>
      </w:pPr>
      <w:r>
        <w:t xml:space="preserve">zastoupené starostou města Ing. Stanislavem Mrvkou </w:t>
      </w:r>
    </w:p>
    <w:p w:rsidR="00FF6295" w:rsidRDefault="00FF6295">
      <w:pPr>
        <w:rPr>
          <w:b/>
          <w:bCs/>
        </w:rPr>
      </w:pPr>
      <w:r>
        <w:t xml:space="preserve">na straně jedné jako </w:t>
      </w:r>
      <w:r>
        <w:rPr>
          <w:b/>
          <w:bCs/>
        </w:rPr>
        <w:t xml:space="preserve">půjčitel </w:t>
      </w:r>
    </w:p>
    <w:p w:rsidR="00FF6295" w:rsidRDefault="00FF6295">
      <w:pPr>
        <w:spacing w:before="120" w:after="120"/>
        <w:rPr>
          <w:b/>
          <w:bCs/>
        </w:rPr>
      </w:pPr>
      <w:r>
        <w:t>a</w:t>
      </w:r>
    </w:p>
    <w:p w:rsidR="00BA6992" w:rsidRDefault="00BA6992" w:rsidP="00BA6992">
      <w:pPr>
        <w:rPr>
          <w:bCs/>
        </w:rPr>
      </w:pPr>
      <w:r>
        <w:rPr>
          <w:bCs/>
        </w:rPr>
        <w:t xml:space="preserve">RBB INVEST, a.s. </w:t>
      </w:r>
    </w:p>
    <w:p w:rsidR="00BA6992" w:rsidRDefault="00BA6992" w:rsidP="00BA6992">
      <w:pPr>
        <w:rPr>
          <w:bCs/>
        </w:rPr>
      </w:pPr>
      <w:r>
        <w:rPr>
          <w:bCs/>
        </w:rPr>
        <w:t>IČ: 26044919</w:t>
      </w:r>
    </w:p>
    <w:p w:rsidR="00BA6992" w:rsidRDefault="00BA6992" w:rsidP="00BA6992">
      <w:pPr>
        <w:rPr>
          <w:bCs/>
        </w:rPr>
      </w:pPr>
      <w:r>
        <w:rPr>
          <w:bCs/>
        </w:rPr>
        <w:t>se sídlem Nová Kolonie 1448/6, 155 00 Praha</w:t>
      </w:r>
    </w:p>
    <w:p w:rsidR="00BA6992" w:rsidRDefault="00BA6992" w:rsidP="00BA6992">
      <w:pPr>
        <w:rPr>
          <w:bCs/>
        </w:rPr>
      </w:pPr>
      <w:r>
        <w:rPr>
          <w:bCs/>
        </w:rPr>
        <w:t xml:space="preserve">zastoupená  předsedou  představenstva Ing. Tomášem Blábolilem </w:t>
      </w:r>
    </w:p>
    <w:p w:rsidR="00BA6992" w:rsidRDefault="00BA6992" w:rsidP="00BA6992">
      <w:pPr>
        <w:rPr>
          <w:b/>
          <w:bCs/>
        </w:rPr>
      </w:pPr>
      <w:r>
        <w:t xml:space="preserve">na straně druhé jako </w:t>
      </w:r>
      <w:r>
        <w:rPr>
          <w:b/>
          <w:bCs/>
        </w:rPr>
        <w:t>vypůjčitel</w:t>
      </w:r>
    </w:p>
    <w:p w:rsidR="00FF6295" w:rsidRDefault="00FF6295">
      <w:pPr>
        <w:rPr>
          <w:b/>
          <w:bCs/>
        </w:rPr>
      </w:pPr>
    </w:p>
    <w:p w:rsidR="00FF6295" w:rsidRDefault="00FF6295">
      <w:r>
        <w:t>uzavírají  dnešního dne, měsíce a roku tuto:</w:t>
      </w:r>
    </w:p>
    <w:p w:rsidR="00FF6295" w:rsidRDefault="00FF6295"/>
    <w:p w:rsidR="00DE2B8A" w:rsidRDefault="00DE2B8A"/>
    <w:p w:rsidR="000F02CF" w:rsidRPr="00781429" w:rsidRDefault="00FF6295" w:rsidP="00781429">
      <w:pPr>
        <w:pStyle w:val="Nadpis1"/>
        <w:rPr>
          <w:sz w:val="32"/>
          <w:szCs w:val="32"/>
        </w:rPr>
      </w:pPr>
      <w:r w:rsidRPr="000F02CF">
        <w:t xml:space="preserve">Smlouvu  o  výpůjčce </w:t>
      </w:r>
    </w:p>
    <w:p w:rsidR="00FF6295" w:rsidRDefault="00FF6295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Čl. I. </w:t>
      </w:r>
    </w:p>
    <w:p w:rsidR="00FF6295" w:rsidRDefault="00FF6295">
      <w:pPr>
        <w:jc w:val="both"/>
      </w:pPr>
      <w:r>
        <w:t xml:space="preserve">     Půjčit</w:t>
      </w:r>
      <w:r w:rsidR="00F335FA">
        <w:t xml:space="preserve">el je vlastníkem </w:t>
      </w:r>
      <w:r>
        <w:t>pozemk</w:t>
      </w:r>
      <w:r w:rsidR="00BA6992">
        <w:t>u</w:t>
      </w:r>
      <w:r w:rsidR="002D0EE5" w:rsidRPr="002D0EE5">
        <w:t xml:space="preserve"> p.č. </w:t>
      </w:r>
      <w:r w:rsidR="00BA6992">
        <w:t>1916/2 ostatní plocha</w:t>
      </w:r>
      <w:r w:rsidR="002D0EE5" w:rsidRPr="002D0EE5">
        <w:t xml:space="preserve"> o výměře </w:t>
      </w:r>
      <w:r w:rsidR="00BA6992">
        <w:t>2501</w:t>
      </w:r>
      <w:r w:rsidR="002D0EE5" w:rsidRPr="002D0EE5">
        <w:t>m2,</w:t>
      </w:r>
      <w:r w:rsidR="00FF6D2D">
        <w:t xml:space="preserve"> </w:t>
      </w:r>
      <w:r w:rsidR="002D0EE5" w:rsidRPr="002D0EE5">
        <w:t xml:space="preserve"> k.ú. </w:t>
      </w:r>
      <w:r w:rsidR="00515B7D">
        <w:t>Jindřichův Hradec</w:t>
      </w:r>
      <w:r w:rsidR="00771D7B">
        <w:t>, zapsan</w:t>
      </w:r>
      <w:r w:rsidR="00BA6992">
        <w:t>é</w:t>
      </w:r>
      <w:r w:rsidR="00771D7B">
        <w:t xml:space="preserve"> na LV č. 10001</w:t>
      </w:r>
      <w:r w:rsidR="00ED2BC7">
        <w:t xml:space="preserve"> </w:t>
      </w:r>
      <w:r w:rsidR="00771D7B">
        <w:t xml:space="preserve"> u </w:t>
      </w:r>
      <w:r>
        <w:t xml:space="preserve"> Katastrálního úřadu pro Jihočeský kraj Katastrální pracoviště Jindřichův Hradec.</w:t>
      </w:r>
    </w:p>
    <w:p w:rsidR="000F02CF" w:rsidRDefault="000F02CF">
      <w:pPr>
        <w:jc w:val="both"/>
      </w:pPr>
    </w:p>
    <w:p w:rsidR="00FF6295" w:rsidRDefault="00FF6295">
      <w:pPr>
        <w:jc w:val="both"/>
        <w:rPr>
          <w:b/>
          <w:bCs/>
        </w:rPr>
      </w:pPr>
      <w:r>
        <w:t xml:space="preserve"> </w:t>
      </w:r>
    </w:p>
    <w:p w:rsidR="00FF6295" w:rsidRDefault="00FF6295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Čl. II. </w:t>
      </w:r>
    </w:p>
    <w:p w:rsidR="00FC24B7" w:rsidRPr="00FC24B7" w:rsidRDefault="00FC24B7" w:rsidP="00FC24B7">
      <w:pPr>
        <w:pStyle w:val="Import4"/>
        <w:ind w:left="0"/>
        <w:jc w:val="both"/>
      </w:pPr>
      <w:r>
        <w:t>Půjčitel</w:t>
      </w:r>
      <w:r w:rsidRPr="00FC24B7">
        <w:t xml:space="preserve"> </w:t>
      </w:r>
      <w:r>
        <w:t xml:space="preserve">vypůjčuje </w:t>
      </w:r>
      <w:r w:rsidRPr="00FC24B7">
        <w:t xml:space="preserve"> </w:t>
      </w:r>
      <w:r w:rsidR="00BA6992">
        <w:t>část</w:t>
      </w:r>
      <w:r w:rsidR="00515B7D">
        <w:t xml:space="preserve"> </w:t>
      </w:r>
      <w:r w:rsidRPr="00FC24B7">
        <w:t>pozem</w:t>
      </w:r>
      <w:r w:rsidR="00BA6992">
        <w:t>ku</w:t>
      </w:r>
      <w:r w:rsidR="00771D7B">
        <w:t xml:space="preserve"> </w:t>
      </w:r>
      <w:r w:rsidR="002D0EE5" w:rsidRPr="002D0EE5">
        <w:t xml:space="preserve">p.č. </w:t>
      </w:r>
      <w:r w:rsidR="00BA6992">
        <w:t>1916/2 ostatní plocha</w:t>
      </w:r>
      <w:r w:rsidR="00515B7D" w:rsidRPr="002D0EE5">
        <w:t xml:space="preserve"> o výměře </w:t>
      </w:r>
      <w:r w:rsidR="00BA6992">
        <w:t>1</w:t>
      </w:r>
      <w:r w:rsidR="00515B7D">
        <w:t>00</w:t>
      </w:r>
      <w:r w:rsidR="00515B7D" w:rsidRPr="002D0EE5">
        <w:t>m2</w:t>
      </w:r>
      <w:r w:rsidR="00BA6992">
        <w:t>,</w:t>
      </w:r>
      <w:r w:rsidR="002D0EE5" w:rsidRPr="002D0EE5">
        <w:t xml:space="preserve"> k.ú. </w:t>
      </w:r>
      <w:r w:rsidR="00515B7D">
        <w:t>Jindřichův Hradec</w:t>
      </w:r>
      <w:r w:rsidR="002D0EE5" w:rsidRPr="002D0EE5">
        <w:t xml:space="preserve"> </w:t>
      </w:r>
      <w:r w:rsidR="00933289">
        <w:t>vypůjčitel</w:t>
      </w:r>
      <w:r w:rsidR="00281804">
        <w:t>i</w:t>
      </w:r>
      <w:r w:rsidR="00515B7D">
        <w:t xml:space="preserve"> tak, jak je vyznačeno na snímku pozemkové mapy, který tvoří nedílnou součást této smlouvy, </w:t>
      </w:r>
      <w:r w:rsidR="00933289">
        <w:t xml:space="preserve"> </w:t>
      </w:r>
      <w:r w:rsidRPr="009B2149">
        <w:t xml:space="preserve">za účelem </w:t>
      </w:r>
      <w:r w:rsidR="00BA6992">
        <w:t>terénní a parkové úpravy a následné údržby</w:t>
      </w:r>
      <w:r w:rsidRPr="00FC24B7">
        <w:t xml:space="preserve"> a </w:t>
      </w:r>
      <w:r w:rsidR="00946523">
        <w:t xml:space="preserve">vypůjčitel </w:t>
      </w:r>
      <w:r w:rsidR="00BA6992">
        <w:t xml:space="preserve"> ji</w:t>
      </w:r>
      <w:r w:rsidRPr="00FC24B7">
        <w:t xml:space="preserve"> do </w:t>
      </w:r>
      <w:r w:rsidR="00946523">
        <w:t>vypů</w:t>
      </w:r>
      <w:r w:rsidR="00627935">
        <w:t>j</w:t>
      </w:r>
      <w:r w:rsidR="00946523">
        <w:t xml:space="preserve">čky </w:t>
      </w:r>
      <w:r w:rsidRPr="00FC24B7">
        <w:t xml:space="preserve"> přijím</w:t>
      </w:r>
      <w:r w:rsidR="00281804">
        <w:t>á</w:t>
      </w:r>
      <w:r w:rsidRPr="00FC24B7">
        <w:t xml:space="preserve">. </w:t>
      </w:r>
    </w:p>
    <w:p w:rsidR="00FC24B7" w:rsidRPr="00FC24B7" w:rsidRDefault="00946523" w:rsidP="00FC24B7">
      <w:pPr>
        <w:pStyle w:val="Import4"/>
        <w:ind w:left="0"/>
        <w:jc w:val="both"/>
      </w:pPr>
      <w:r>
        <w:t>Vypůjčen</w:t>
      </w:r>
      <w:r w:rsidR="001A4AA1">
        <w:t>ý</w:t>
      </w:r>
      <w:r w:rsidR="00FC24B7" w:rsidRPr="00FC24B7">
        <w:t xml:space="preserve"> </w:t>
      </w:r>
      <w:r>
        <w:t>pozem</w:t>
      </w:r>
      <w:r w:rsidR="001A4AA1">
        <w:t>e</w:t>
      </w:r>
      <w:r w:rsidR="00BD1177">
        <w:t>k</w:t>
      </w:r>
      <w:r w:rsidR="00FC24B7" w:rsidRPr="00FC24B7">
        <w:t xml:space="preserve"> m</w:t>
      </w:r>
      <w:r w:rsidR="00281804">
        <w:t>ůže</w:t>
      </w:r>
      <w:r w:rsidR="00FC24B7" w:rsidRPr="00FC24B7">
        <w:t xml:space="preserve"> </w:t>
      </w:r>
      <w:r w:rsidR="007B6CBA">
        <w:t>vypůjčitel</w:t>
      </w:r>
      <w:r w:rsidR="00FC24B7" w:rsidRPr="00FC24B7">
        <w:t xml:space="preserve"> užívat přiměřeně je</w:t>
      </w:r>
      <w:r w:rsidR="001A4AA1">
        <w:t>ho</w:t>
      </w:r>
      <w:r w:rsidR="00FC24B7" w:rsidRPr="00FC24B7">
        <w:t xml:space="preserve"> povaze a nesmí při tom docházet k je</w:t>
      </w:r>
      <w:r w:rsidR="001A4AA1">
        <w:t>ho</w:t>
      </w:r>
      <w:r w:rsidR="00FC24B7" w:rsidRPr="00FC24B7">
        <w:t xml:space="preserve"> poškození. </w:t>
      </w:r>
    </w:p>
    <w:p w:rsidR="00FF6295" w:rsidRDefault="00FF6295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Čl. III. </w:t>
      </w:r>
    </w:p>
    <w:p w:rsidR="00FF6295" w:rsidRDefault="00FF6295">
      <w:pPr>
        <w:jc w:val="both"/>
        <w:rPr>
          <w:i/>
          <w:iCs/>
        </w:rPr>
      </w:pPr>
      <w:r>
        <w:rPr>
          <w:b/>
          <w:bCs/>
        </w:rPr>
        <w:t xml:space="preserve">     </w:t>
      </w:r>
      <w:r>
        <w:t>Vypůjčitel</w:t>
      </w:r>
      <w:r w:rsidR="00281804">
        <w:t xml:space="preserve"> se zavazuje</w:t>
      </w:r>
      <w:r>
        <w:t xml:space="preserve"> vypůjčen</w:t>
      </w:r>
      <w:r w:rsidR="001A4AA1">
        <w:t>ý</w:t>
      </w:r>
      <w:r>
        <w:t xml:space="preserve"> </w:t>
      </w:r>
      <w:r w:rsidR="00946523">
        <w:t>pozem</w:t>
      </w:r>
      <w:r w:rsidR="001A4AA1">
        <w:t>e</w:t>
      </w:r>
      <w:r w:rsidR="00BD1177">
        <w:t>k</w:t>
      </w:r>
      <w:r>
        <w:t xml:space="preserve"> užívat pouze za účelem </w:t>
      </w:r>
      <w:r w:rsidR="00946523">
        <w:t>uvedeném</w:t>
      </w:r>
      <w:r w:rsidR="00ED2BC7">
        <w:t xml:space="preserve"> v odst. II. této smlouvy</w:t>
      </w:r>
      <w:r w:rsidR="00946523">
        <w:t>.</w:t>
      </w:r>
    </w:p>
    <w:p w:rsidR="001A4AA1" w:rsidRDefault="00FF6295">
      <w:pPr>
        <w:jc w:val="both"/>
      </w:pPr>
      <w:r>
        <w:t xml:space="preserve">     Vypůjčitel ber</w:t>
      </w:r>
      <w:r w:rsidR="00281804">
        <w:t>e</w:t>
      </w:r>
      <w:r>
        <w:t xml:space="preserve"> na vědomí, že bez předchozího písemného souhlasu půjčitele nesmí vypůjčen</w:t>
      </w:r>
      <w:r w:rsidR="001A4AA1">
        <w:t>ý</w:t>
      </w:r>
    </w:p>
    <w:p w:rsidR="00FF6295" w:rsidRDefault="00FF6295">
      <w:pPr>
        <w:jc w:val="both"/>
      </w:pPr>
      <w:r>
        <w:t xml:space="preserve"> </w:t>
      </w:r>
      <w:r w:rsidR="00946523">
        <w:t>pozem</w:t>
      </w:r>
      <w:r w:rsidR="001A4AA1">
        <w:t>e</w:t>
      </w:r>
      <w:r w:rsidR="00BD1177">
        <w:t>k</w:t>
      </w:r>
      <w:r>
        <w:t xml:space="preserve"> přenechat k užívání třetí osobě, a to ani z části.  </w:t>
      </w:r>
    </w:p>
    <w:p w:rsidR="000F02CF" w:rsidRDefault="000F02CF">
      <w:pPr>
        <w:spacing w:before="120" w:after="120"/>
        <w:jc w:val="center"/>
        <w:rPr>
          <w:b/>
          <w:bCs/>
        </w:rPr>
      </w:pPr>
    </w:p>
    <w:p w:rsidR="00FF6295" w:rsidRDefault="00FF6295">
      <w:pPr>
        <w:spacing w:before="120" w:after="120"/>
        <w:jc w:val="center"/>
      </w:pPr>
      <w:r>
        <w:rPr>
          <w:b/>
          <w:bCs/>
        </w:rPr>
        <w:t>Čl. IV.</w:t>
      </w:r>
    </w:p>
    <w:p w:rsidR="000D0A1F" w:rsidRPr="00F11D52" w:rsidRDefault="00FF6295">
      <w:pPr>
        <w:jc w:val="both"/>
      </w:pPr>
      <w:r>
        <w:t xml:space="preserve">     T</w:t>
      </w:r>
      <w:r w:rsidR="000D0A1F">
        <w:t xml:space="preserve">ato smlouva se uzavírá na dobu </w:t>
      </w:r>
      <w:r w:rsidR="001C6990">
        <w:t>určitou do</w:t>
      </w:r>
      <w:r w:rsidR="000D0A1F" w:rsidRPr="001C6990">
        <w:rPr>
          <w:b/>
        </w:rPr>
        <w:t xml:space="preserve"> </w:t>
      </w:r>
      <w:r w:rsidR="000D0A1F" w:rsidRPr="00F11D52">
        <w:t>3</w:t>
      </w:r>
      <w:r w:rsidR="00BD1177" w:rsidRPr="00F11D52">
        <w:t>1</w:t>
      </w:r>
      <w:r w:rsidR="000D0A1F" w:rsidRPr="00F11D52">
        <w:t>.</w:t>
      </w:r>
      <w:r w:rsidR="00BD1177" w:rsidRPr="00F11D52">
        <w:t>12</w:t>
      </w:r>
      <w:r w:rsidR="000D0A1F" w:rsidRPr="00F11D52">
        <w:t>. 20</w:t>
      </w:r>
      <w:r w:rsidR="00BD1177" w:rsidRPr="00F11D52">
        <w:t>2</w:t>
      </w:r>
      <w:r w:rsidR="001A4AA1">
        <w:t>2</w:t>
      </w:r>
      <w:r w:rsidRPr="00F11D52">
        <w:t>.</w:t>
      </w:r>
    </w:p>
    <w:p w:rsidR="000F02CF" w:rsidRDefault="000F02CF">
      <w:pPr>
        <w:spacing w:before="120" w:after="120"/>
        <w:jc w:val="center"/>
        <w:rPr>
          <w:b/>
          <w:bCs/>
        </w:rPr>
      </w:pPr>
    </w:p>
    <w:p w:rsidR="00FF6295" w:rsidRDefault="00FF6295">
      <w:pPr>
        <w:spacing w:before="120" w:after="120"/>
        <w:jc w:val="center"/>
        <w:rPr>
          <w:b/>
          <w:bCs/>
        </w:rPr>
      </w:pPr>
      <w:r>
        <w:rPr>
          <w:b/>
          <w:bCs/>
        </w:rPr>
        <w:lastRenderedPageBreak/>
        <w:t xml:space="preserve">Čl. V. </w:t>
      </w:r>
    </w:p>
    <w:p w:rsidR="00946523" w:rsidRDefault="00946523" w:rsidP="00946523">
      <w:pPr>
        <w:pStyle w:val="Import8"/>
        <w:ind w:left="0" w:firstLine="0"/>
        <w:jc w:val="both"/>
        <w:rPr>
          <w:rFonts w:ascii="Arial" w:hAnsi="Arial" w:cs="Arial"/>
        </w:rPr>
      </w:pPr>
      <w:r>
        <w:t>Vypůjčitel</w:t>
      </w:r>
      <w:r w:rsidR="00933289">
        <w:t xml:space="preserve"> ne</w:t>
      </w:r>
      <w:r w:rsidR="00281804">
        <w:t>ní</w:t>
      </w:r>
      <w:r w:rsidRPr="00946523">
        <w:t xml:space="preserve"> oprávněn na </w:t>
      </w:r>
      <w:r>
        <w:t>vypůjčen</w:t>
      </w:r>
      <w:r w:rsidR="001A4AA1">
        <w:t>ém</w:t>
      </w:r>
      <w:r w:rsidRPr="00946523">
        <w:t xml:space="preserve"> pozem</w:t>
      </w:r>
      <w:r w:rsidR="001A4AA1">
        <w:t>ku</w:t>
      </w:r>
      <w:r w:rsidRPr="00946523">
        <w:t xml:space="preserve">  provádět  žádné  stavební a jiné  úpravy trvalého nebo dočasného charakteru, umisťovat jakékoliv reklamy a informační zařízení bez předchozí písemné dohody s </w:t>
      </w:r>
      <w:r w:rsidR="00D322AC">
        <w:t>půjčitelem</w:t>
      </w:r>
      <w:r w:rsidRPr="00946523">
        <w:t xml:space="preserve">, jejímž obsahem bude i  výslovná specifikace toho, co </w:t>
      </w:r>
      <w:r w:rsidR="00D322AC">
        <w:t>půjčitel</w:t>
      </w:r>
      <w:r w:rsidRPr="00946523">
        <w:t xml:space="preserve"> povoluje,  za jakých podmínek a ujednání o vypořádání vynaložených nákladů. Bez takového ujednání není dohoda platná a ta</w:t>
      </w:r>
      <w:r w:rsidR="00EA5E3C">
        <w:t>k</w:t>
      </w:r>
      <w:r w:rsidRPr="00946523">
        <w:t xml:space="preserve">to neplatná dohoda není ani souhlasem </w:t>
      </w:r>
      <w:r w:rsidR="00EA5E3C">
        <w:t xml:space="preserve">půjčitele </w:t>
      </w:r>
      <w:r w:rsidRPr="00946523">
        <w:t>s provedenými stavebními  úpravami</w:t>
      </w:r>
      <w:r>
        <w:rPr>
          <w:rFonts w:ascii="Arial" w:hAnsi="Arial" w:cs="Arial"/>
        </w:rPr>
        <w:t>.</w:t>
      </w:r>
      <w:r w:rsidRPr="0009538D">
        <w:rPr>
          <w:rFonts w:ascii="Arial" w:hAnsi="Arial" w:cs="Arial"/>
        </w:rPr>
        <w:t xml:space="preserve">    </w:t>
      </w:r>
    </w:p>
    <w:p w:rsidR="00946523" w:rsidRPr="0009538D" w:rsidRDefault="00946523" w:rsidP="00946523">
      <w:pPr>
        <w:pStyle w:val="Import8"/>
        <w:ind w:left="0" w:firstLine="0"/>
        <w:jc w:val="both"/>
        <w:rPr>
          <w:rFonts w:ascii="Arial" w:hAnsi="Arial" w:cs="Arial"/>
        </w:rPr>
      </w:pPr>
      <w:r w:rsidRPr="0009538D">
        <w:rPr>
          <w:rFonts w:ascii="Arial" w:hAnsi="Arial" w:cs="Arial"/>
        </w:rPr>
        <w:t xml:space="preserve">          </w:t>
      </w:r>
    </w:p>
    <w:p w:rsidR="000F02CF" w:rsidRDefault="00D322AC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Čl. VI. </w:t>
      </w:r>
    </w:p>
    <w:p w:rsidR="00A92BA6" w:rsidRDefault="00D322AC" w:rsidP="00D322AC">
      <w:pPr>
        <w:pStyle w:val="Import4"/>
        <w:ind w:left="0"/>
        <w:jc w:val="both"/>
      </w:pPr>
      <w:r>
        <w:t>Vypůjčitel</w:t>
      </w:r>
      <w:r w:rsidRPr="00D322AC">
        <w:t xml:space="preserve"> se zavazuj</w:t>
      </w:r>
      <w:r w:rsidR="00281804">
        <w:t>e</w:t>
      </w:r>
      <w:r w:rsidRPr="00D322AC">
        <w:t xml:space="preserve"> pečovat o </w:t>
      </w:r>
      <w:r>
        <w:t>vypůjčen</w:t>
      </w:r>
      <w:r w:rsidR="001A4AA1">
        <w:t>ý</w:t>
      </w:r>
      <w:r>
        <w:t xml:space="preserve"> </w:t>
      </w:r>
      <w:r w:rsidRPr="00D322AC">
        <w:t xml:space="preserve"> pozem</w:t>
      </w:r>
      <w:r w:rsidR="001A4AA1">
        <w:t>e</w:t>
      </w:r>
      <w:r w:rsidRPr="00D322AC">
        <w:t>k s péčí řádného hospodáře tak, aby t</w:t>
      </w:r>
      <w:r w:rsidR="001A4AA1">
        <w:t>ento</w:t>
      </w:r>
      <w:r w:rsidRPr="00D322AC">
        <w:t xml:space="preserve"> byl v řádném technickém a estetickém stavu po celou dobu </w:t>
      </w:r>
      <w:r>
        <w:t>vypůjčky</w:t>
      </w:r>
      <w:r w:rsidR="00ED2BC7">
        <w:t xml:space="preserve">, </w:t>
      </w:r>
      <w:r w:rsidR="00ED2BC7" w:rsidRPr="009B2149">
        <w:t>tzn. pozem</w:t>
      </w:r>
      <w:r w:rsidR="001A4AA1">
        <w:t>e</w:t>
      </w:r>
      <w:r w:rsidR="00BD1177" w:rsidRPr="009B2149">
        <w:t>k</w:t>
      </w:r>
      <w:r w:rsidR="00ED2BC7" w:rsidRPr="009B2149">
        <w:t xml:space="preserve"> bud</w:t>
      </w:r>
      <w:r w:rsidR="001A4AA1">
        <w:t>e</w:t>
      </w:r>
      <w:r w:rsidRPr="009B2149">
        <w:t xml:space="preserve"> </w:t>
      </w:r>
      <w:r w:rsidR="00ED2BC7" w:rsidRPr="009B2149">
        <w:t xml:space="preserve">nejméně 2x ročně posečen. </w:t>
      </w:r>
      <w:r w:rsidR="007732B8">
        <w:t>Pozem</w:t>
      </w:r>
      <w:r w:rsidR="001A4AA1">
        <w:t>e</w:t>
      </w:r>
      <w:r w:rsidR="007732B8">
        <w:t xml:space="preserve">k </w:t>
      </w:r>
      <w:r w:rsidR="00A92BA6">
        <w:t xml:space="preserve"> nebud</w:t>
      </w:r>
      <w:r w:rsidR="001A4AA1">
        <w:t>e</w:t>
      </w:r>
      <w:r w:rsidR="00A92BA6">
        <w:t xml:space="preserve"> oplocován.</w:t>
      </w:r>
      <w:r w:rsidR="001A4AA1">
        <w:t xml:space="preserve"> </w:t>
      </w:r>
      <w:r w:rsidR="007732B8">
        <w:t>Na pozem</w:t>
      </w:r>
      <w:r w:rsidR="00A76043">
        <w:t>ku</w:t>
      </w:r>
      <w:r w:rsidR="007732B8">
        <w:t xml:space="preserve"> </w:t>
      </w:r>
      <w:r w:rsidR="00A92BA6">
        <w:t xml:space="preserve"> nebude umožňováno parkování automobilů.</w:t>
      </w:r>
    </w:p>
    <w:p w:rsidR="00D322AC" w:rsidRPr="00D322AC" w:rsidRDefault="00D322AC" w:rsidP="00D322AC">
      <w:pPr>
        <w:pStyle w:val="Import4"/>
        <w:ind w:left="0"/>
        <w:jc w:val="both"/>
      </w:pPr>
      <w:r>
        <w:t xml:space="preserve">Vypůjčitel </w:t>
      </w:r>
      <w:r w:rsidRPr="00D322AC">
        <w:t>j</w:t>
      </w:r>
      <w:r w:rsidR="00281804">
        <w:t>e</w:t>
      </w:r>
      <w:r w:rsidR="00933289">
        <w:t xml:space="preserve"> povin</w:t>
      </w:r>
      <w:r w:rsidR="00281804">
        <w:t>en</w:t>
      </w:r>
      <w:r w:rsidR="00933289">
        <w:t xml:space="preserve"> </w:t>
      </w:r>
      <w:r w:rsidRPr="00D322AC">
        <w:t xml:space="preserve"> na vlastní náklady </w:t>
      </w:r>
      <w:r w:rsidR="00933289">
        <w:t xml:space="preserve"> </w:t>
      </w:r>
      <w:r w:rsidRPr="00D322AC">
        <w:t>odstranit škody, které na pozem</w:t>
      </w:r>
      <w:r w:rsidR="00A76043">
        <w:t>ku</w:t>
      </w:r>
      <w:r w:rsidRPr="00D322AC">
        <w:t xml:space="preserve"> v průběhu </w:t>
      </w:r>
      <w:r>
        <w:t>užívacího</w:t>
      </w:r>
      <w:r w:rsidRPr="00D322AC">
        <w:t xml:space="preserve"> vztahu vzniknou. </w:t>
      </w:r>
    </w:p>
    <w:p w:rsidR="00D322AC" w:rsidRPr="00D322AC" w:rsidRDefault="00D322AC" w:rsidP="00D322AC">
      <w:pPr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jc w:val="both"/>
      </w:pPr>
    </w:p>
    <w:p w:rsidR="00D322AC" w:rsidRDefault="00D322AC" w:rsidP="00D322AC">
      <w:pPr>
        <w:spacing w:before="120" w:after="120"/>
        <w:rPr>
          <w:b/>
          <w:bCs/>
        </w:rPr>
      </w:pPr>
    </w:p>
    <w:p w:rsidR="00FF6295" w:rsidRDefault="00FF6295">
      <w:pPr>
        <w:spacing w:before="120" w:after="120"/>
        <w:jc w:val="center"/>
        <w:rPr>
          <w:b/>
          <w:bCs/>
        </w:rPr>
      </w:pPr>
      <w:r>
        <w:rPr>
          <w:b/>
          <w:bCs/>
        </w:rPr>
        <w:t>Čl. VI</w:t>
      </w:r>
      <w:r w:rsidR="00D322AC">
        <w:rPr>
          <w:b/>
          <w:bCs/>
        </w:rPr>
        <w:t>I</w:t>
      </w:r>
      <w:r>
        <w:rPr>
          <w:b/>
          <w:bCs/>
        </w:rPr>
        <w:t xml:space="preserve">. </w:t>
      </w:r>
    </w:p>
    <w:p w:rsidR="00FF6295" w:rsidRDefault="00FF6295">
      <w:pPr>
        <w:jc w:val="both"/>
      </w:pPr>
      <w:r>
        <w:t xml:space="preserve">     Užívací vztah založený touto smlouvou zaniká:</w:t>
      </w:r>
    </w:p>
    <w:p w:rsidR="00FF6295" w:rsidRDefault="00FF6295">
      <w:pPr>
        <w:numPr>
          <w:ilvl w:val="0"/>
          <w:numId w:val="1"/>
        </w:numPr>
        <w:jc w:val="both"/>
      </w:pPr>
      <w:r>
        <w:t>uplynutím doby, na kterou byl sjednán</w:t>
      </w:r>
    </w:p>
    <w:p w:rsidR="005B5AEE" w:rsidRPr="000F02CF" w:rsidRDefault="005B5AEE" w:rsidP="005B5AEE">
      <w:pPr>
        <w:jc w:val="both"/>
        <w:rPr>
          <w:sz w:val="16"/>
          <w:szCs w:val="16"/>
        </w:rPr>
      </w:pPr>
    </w:p>
    <w:p w:rsidR="00FF6295" w:rsidRDefault="00FF6295">
      <w:pPr>
        <w:numPr>
          <w:ilvl w:val="0"/>
          <w:numId w:val="1"/>
        </w:numPr>
        <w:jc w:val="both"/>
      </w:pPr>
      <w:r>
        <w:t>dohodou smluvních stran</w:t>
      </w:r>
    </w:p>
    <w:p w:rsidR="000F02CF" w:rsidRPr="000F02CF" w:rsidRDefault="000F02CF" w:rsidP="000F02CF">
      <w:pPr>
        <w:jc w:val="both"/>
        <w:rPr>
          <w:sz w:val="16"/>
          <w:szCs w:val="16"/>
        </w:rPr>
      </w:pPr>
    </w:p>
    <w:p w:rsidR="00FF6295" w:rsidRDefault="00FF6295">
      <w:pPr>
        <w:numPr>
          <w:ilvl w:val="0"/>
          <w:numId w:val="1"/>
        </w:numPr>
        <w:jc w:val="both"/>
      </w:pPr>
      <w:r>
        <w:t>výpovědí danou půjčitelem, pokud vypůjčitel neplní řádně a včas své povinnosti vyplývající z této smlouvy. Výpovědní lhůta činí 1 měsíc a počne běžet prvním dnem po doručení písemné výpovědi druhé straně.</w:t>
      </w:r>
    </w:p>
    <w:p w:rsidR="005B5AEE" w:rsidRPr="005B5AEE" w:rsidRDefault="005B5AEE" w:rsidP="005B5AEE">
      <w:pPr>
        <w:jc w:val="both"/>
        <w:rPr>
          <w:sz w:val="16"/>
          <w:szCs w:val="16"/>
        </w:rPr>
      </w:pPr>
    </w:p>
    <w:p w:rsidR="00FF6295" w:rsidRDefault="00FF6295" w:rsidP="000F02CF">
      <w:pPr>
        <w:numPr>
          <w:ilvl w:val="0"/>
          <w:numId w:val="1"/>
        </w:numPr>
        <w:jc w:val="both"/>
      </w:pPr>
      <w:r>
        <w:t xml:space="preserve">výpovědí, tuto smlouvu mohou smluvní strany vypovědět kdykoliv písemnou výpovědí i bez udání důvodů, výpovědní lhůta činí </w:t>
      </w:r>
      <w:r w:rsidR="001F0076">
        <w:t>3</w:t>
      </w:r>
      <w:r>
        <w:t xml:space="preserve"> měsíc</w:t>
      </w:r>
      <w:r w:rsidR="001F0076">
        <w:t>e</w:t>
      </w:r>
      <w:r>
        <w:t xml:space="preserve"> a počne běžet prvním dnem po doručení písemné výpovědi druhé straně.</w:t>
      </w:r>
    </w:p>
    <w:p w:rsidR="000F02CF" w:rsidRDefault="000F02CF">
      <w:pPr>
        <w:spacing w:before="120" w:after="120"/>
        <w:jc w:val="center"/>
        <w:rPr>
          <w:b/>
          <w:bCs/>
        </w:rPr>
      </w:pPr>
    </w:p>
    <w:p w:rsidR="00FF6295" w:rsidRDefault="00FF6295">
      <w:pPr>
        <w:spacing w:before="120" w:after="120"/>
        <w:jc w:val="center"/>
        <w:rPr>
          <w:b/>
          <w:bCs/>
        </w:rPr>
      </w:pPr>
      <w:r>
        <w:rPr>
          <w:b/>
          <w:bCs/>
        </w:rPr>
        <w:t>Čl. VII</w:t>
      </w:r>
      <w:r w:rsidR="00D322AC">
        <w:rPr>
          <w:b/>
          <w:bCs/>
        </w:rPr>
        <w:t>I</w:t>
      </w:r>
      <w:r>
        <w:rPr>
          <w:b/>
          <w:bCs/>
        </w:rPr>
        <w:t xml:space="preserve">. </w:t>
      </w:r>
    </w:p>
    <w:p w:rsidR="00FF6295" w:rsidRDefault="00FF6295">
      <w:pPr>
        <w:jc w:val="both"/>
      </w:pPr>
      <w:r>
        <w:t xml:space="preserve">     Vypůjčitel se zavazuj</w:t>
      </w:r>
      <w:r w:rsidR="00281804">
        <w:t>e</w:t>
      </w:r>
      <w:r w:rsidR="00933289">
        <w:t>, že po skončení výpůjčky před</w:t>
      </w:r>
      <w:r w:rsidR="007732B8">
        <w:t>á</w:t>
      </w:r>
      <w:r>
        <w:t xml:space="preserve"> půjčiteli vypůjčen</w:t>
      </w:r>
      <w:r w:rsidR="005257E3">
        <w:t>ý</w:t>
      </w:r>
      <w:r>
        <w:t xml:space="preserve"> </w:t>
      </w:r>
      <w:r w:rsidR="00D322AC">
        <w:t>pozem</w:t>
      </w:r>
      <w:r w:rsidR="005257E3">
        <w:t>e</w:t>
      </w:r>
      <w:r w:rsidR="00BD1177">
        <w:t>k</w:t>
      </w:r>
      <w:r>
        <w:t xml:space="preserve"> řádně vyklizen</w:t>
      </w:r>
      <w:r w:rsidR="005257E3">
        <w:t>ý</w:t>
      </w:r>
      <w:r>
        <w:t>, ve stavu v jakém je</w:t>
      </w:r>
      <w:r w:rsidR="005257E3">
        <w:t>j</w:t>
      </w:r>
      <w:r>
        <w:t xml:space="preserve"> převzal s přihlédnutím k obvyklému opotřebení.</w:t>
      </w:r>
    </w:p>
    <w:p w:rsidR="00FF6295" w:rsidRDefault="00FF6295">
      <w:pPr>
        <w:jc w:val="both"/>
      </w:pPr>
      <w:r>
        <w:t xml:space="preserve">     O faktickém převzetí vypůjčen</w:t>
      </w:r>
      <w:r w:rsidR="005257E3">
        <w:t>ého</w:t>
      </w:r>
      <w:r w:rsidR="00ED2BC7">
        <w:t xml:space="preserve"> pozemk</w:t>
      </w:r>
      <w:r w:rsidR="005257E3">
        <w:t>u</w:t>
      </w:r>
      <w:r>
        <w:t xml:space="preserve"> bude smluvními stranami sepsán protokol o předání a převzetí, ve kterém bude uveden je</w:t>
      </w:r>
      <w:r w:rsidR="005257E3">
        <w:t>ho</w:t>
      </w:r>
      <w:r>
        <w:t xml:space="preserve"> stav.</w:t>
      </w:r>
    </w:p>
    <w:p w:rsidR="00FF6295" w:rsidRDefault="00FF6295">
      <w:pPr>
        <w:jc w:val="both"/>
      </w:pPr>
      <w:r>
        <w:t xml:space="preserve">     Nepřed</w:t>
      </w:r>
      <w:r w:rsidR="00281804">
        <w:t>á</w:t>
      </w:r>
      <w:r>
        <w:t>-li vypůjčitel při skončení výpůjčky vypůjčen</w:t>
      </w:r>
      <w:r w:rsidR="005257E3">
        <w:t>ý</w:t>
      </w:r>
      <w:r>
        <w:t xml:space="preserve"> </w:t>
      </w:r>
      <w:r w:rsidR="00D322AC">
        <w:t>pozem</w:t>
      </w:r>
      <w:r w:rsidR="005257E3">
        <w:t>ek</w:t>
      </w:r>
      <w:r>
        <w:t xml:space="preserve"> včas a řádně vyklizen</w:t>
      </w:r>
      <w:r w:rsidR="005257E3">
        <w:t>ý</w:t>
      </w:r>
      <w:r>
        <w:t>, zaplatí půjčiteli</w:t>
      </w:r>
      <w:r w:rsidR="00933289">
        <w:t xml:space="preserve">  </w:t>
      </w:r>
      <w:r>
        <w:t xml:space="preserve"> za dobu prodlení smluvní pokutu ve výši </w:t>
      </w:r>
      <w:r w:rsidR="005B5AEE">
        <w:t>1 000</w:t>
      </w:r>
      <w:r>
        <w:t>,- Kč za každý den prodlení. Právo půjčitele na náhradu škody způsobené porušením povinnosti vypůjčitel</w:t>
      </w:r>
      <w:r w:rsidR="00281804">
        <w:t>e</w:t>
      </w:r>
      <w:r>
        <w:t xml:space="preserve"> tím není dotčeno. </w:t>
      </w:r>
    </w:p>
    <w:p w:rsidR="00FF6295" w:rsidRDefault="00FF6295">
      <w:pPr>
        <w:jc w:val="both"/>
      </w:pPr>
    </w:p>
    <w:p w:rsidR="000F02CF" w:rsidRDefault="000F02CF">
      <w:pPr>
        <w:spacing w:before="120" w:after="120"/>
        <w:jc w:val="center"/>
        <w:rPr>
          <w:b/>
          <w:bCs/>
        </w:rPr>
      </w:pPr>
    </w:p>
    <w:p w:rsidR="00FF6295" w:rsidRDefault="00FF6295">
      <w:pPr>
        <w:spacing w:before="120" w:after="120"/>
        <w:jc w:val="center"/>
        <w:rPr>
          <w:b/>
          <w:bCs/>
        </w:rPr>
      </w:pPr>
      <w:r>
        <w:rPr>
          <w:b/>
          <w:bCs/>
        </w:rPr>
        <w:t>Čl. I</w:t>
      </w:r>
      <w:r w:rsidR="00D322AC">
        <w:rPr>
          <w:b/>
          <w:bCs/>
        </w:rPr>
        <w:t>X</w:t>
      </w:r>
      <w:r>
        <w:rPr>
          <w:b/>
          <w:bCs/>
        </w:rPr>
        <w:t>.</w:t>
      </w:r>
    </w:p>
    <w:p w:rsidR="00FF6295" w:rsidRDefault="00FF6295">
      <w:pPr>
        <w:jc w:val="both"/>
      </w:pPr>
      <w:r>
        <w:t xml:space="preserve">     Veškeré změny této smlouvy o výpůjčce je nutné učinit v písemné podobě, formou dodatku k této smlouvě.</w:t>
      </w:r>
    </w:p>
    <w:p w:rsidR="00FF6295" w:rsidRDefault="00FF6295">
      <w:pPr>
        <w:jc w:val="both"/>
      </w:pPr>
      <w:r>
        <w:t xml:space="preserve">     </w:t>
      </w:r>
    </w:p>
    <w:p w:rsidR="00FF6295" w:rsidRDefault="00FF6295">
      <w:pPr>
        <w:jc w:val="both"/>
      </w:pPr>
      <w:r>
        <w:t xml:space="preserve">     V případě, že některé ustanovení této smlouvy se stane neúčinné, zůstávají ostatní ustanovení této smlouvy účinná. Smluvní strany se zavazují nahradit neúčinné ustanovení této smlouvy </w:t>
      </w:r>
      <w:r>
        <w:lastRenderedPageBreak/>
        <w:t>ustanovením jiným, účinným, které obsahem a smyslem odpovídá nejlépe obsahu a smyslu ustanovení původního neúčinného.</w:t>
      </w:r>
    </w:p>
    <w:p w:rsidR="00FF6295" w:rsidRDefault="00FF6295">
      <w:pPr>
        <w:jc w:val="both"/>
      </w:pPr>
      <w:r>
        <w:t xml:space="preserve">     Uzavření  smlouvy schválila rada města svým usnesením č.</w:t>
      </w:r>
      <w:r w:rsidR="00F11BC8">
        <w:t xml:space="preserve"> </w:t>
      </w:r>
      <w:r w:rsidR="00236043">
        <w:t>381/14R</w:t>
      </w:r>
      <w:r w:rsidR="005257E3">
        <w:t>/</w:t>
      </w:r>
      <w:r w:rsidR="00F11BC8">
        <w:t>201</w:t>
      </w:r>
      <w:r w:rsidR="005257E3">
        <w:t>7</w:t>
      </w:r>
      <w:r>
        <w:t xml:space="preserve"> ze dne</w:t>
      </w:r>
      <w:r w:rsidR="004B2C32">
        <w:t xml:space="preserve"> </w:t>
      </w:r>
      <w:r w:rsidR="00236043">
        <w:t>3.5.2017</w:t>
      </w:r>
      <w:r w:rsidR="004B2C32">
        <w:t>.</w:t>
      </w:r>
    </w:p>
    <w:p w:rsidR="00FF6295" w:rsidRDefault="00933289">
      <w:pPr>
        <w:jc w:val="both"/>
      </w:pPr>
      <w:r>
        <w:t xml:space="preserve">     Z</w:t>
      </w:r>
      <w:r w:rsidR="00FF6295">
        <w:t>áměr byl zveřejněn na úřední desce MěÚ v souladu se zákonem č. 128/2000 Sb. o obcích po dobu nejméně 15</w:t>
      </w:r>
      <w:r w:rsidR="005B5AEE">
        <w:t>-</w:t>
      </w:r>
      <w:r w:rsidR="00FF6295">
        <w:t>ti dnů.</w:t>
      </w:r>
    </w:p>
    <w:p w:rsidR="00FF6295" w:rsidRDefault="00FF6295">
      <w:pPr>
        <w:pStyle w:val="Zkladntext"/>
      </w:pPr>
      <w:r>
        <w:t xml:space="preserve">     Tato smlouva se vyhotovuje ve </w:t>
      </w:r>
      <w:r w:rsidR="009D5484">
        <w:t>dvou</w:t>
      </w:r>
      <w:r>
        <w:t xml:space="preserve"> stejnopisech, z nichž jeden obdrží </w:t>
      </w:r>
      <w:r w:rsidR="00060942">
        <w:t>vypůjčitel</w:t>
      </w:r>
      <w:r>
        <w:t xml:space="preserve"> a </w:t>
      </w:r>
      <w:r w:rsidR="009D5484">
        <w:t>jeden</w:t>
      </w:r>
      <w:r>
        <w:t xml:space="preserve"> </w:t>
      </w:r>
      <w:r w:rsidR="00060942">
        <w:t>půjčitel</w:t>
      </w:r>
      <w:r>
        <w:t xml:space="preserve">.    </w:t>
      </w:r>
    </w:p>
    <w:p w:rsidR="00FF6295" w:rsidRDefault="00FF6295">
      <w:pPr>
        <w:jc w:val="both"/>
      </w:pPr>
      <w:r>
        <w:t xml:space="preserve">     Smluvní strany</w:t>
      </w:r>
      <w:r w:rsidR="00ED2BC7">
        <w:t xml:space="preserve"> shodně prohlašují, že si tuto </w:t>
      </w:r>
      <w:r>
        <w:t>smlouvu před jejím podpisem přečetly, že byla uzavřena po vzájemném projednání, podle jejich pravé a svobodné vůle, určitě, vážně a srozumitelně nikoliv v tísni, ani za jinak nevýhodných podmínek a na důkaz toho smlouvu podepisují.</w:t>
      </w:r>
    </w:p>
    <w:p w:rsidR="00FF6295" w:rsidRDefault="00FF6295"/>
    <w:p w:rsidR="00FF6295" w:rsidRDefault="00FF6295"/>
    <w:p w:rsidR="00FF6295" w:rsidRDefault="00FF6295">
      <w:r>
        <w:t>V Ji</w:t>
      </w:r>
      <w:r w:rsidR="00EA5E3C">
        <w:t xml:space="preserve">ndřichově Hradci dne </w:t>
      </w:r>
      <w:r w:rsidR="00A678AB">
        <w:t>11.5.2017</w:t>
      </w:r>
      <w:r w:rsidR="00EA5E3C">
        <w:t xml:space="preserve">                            V Jindřichově Hradci dne </w:t>
      </w:r>
      <w:r w:rsidR="00A678AB">
        <w:t>17.5.2017</w:t>
      </w:r>
    </w:p>
    <w:p w:rsidR="00FF6295" w:rsidRDefault="00FF6295"/>
    <w:p w:rsidR="00FF6295" w:rsidRDefault="00FF6295"/>
    <w:p w:rsidR="00FF6295" w:rsidRDefault="00FF6295"/>
    <w:p w:rsidR="00FF6295" w:rsidRDefault="00FF6295"/>
    <w:p w:rsidR="00FF6295" w:rsidRDefault="00FF6295">
      <w:r>
        <w:t>……………………………………..                             ………………………………………</w:t>
      </w:r>
    </w:p>
    <w:p w:rsidR="005257E3" w:rsidRDefault="00FF6295">
      <w:r>
        <w:t xml:space="preserve">     </w:t>
      </w:r>
      <w:r w:rsidR="00A040CC">
        <w:t xml:space="preserve">      Ing. Stanislav Mrvka </w:t>
      </w:r>
      <w:r w:rsidR="00A040CC">
        <w:tab/>
      </w:r>
      <w:r w:rsidR="00A040CC">
        <w:tab/>
      </w:r>
      <w:r w:rsidR="00A040CC">
        <w:tab/>
      </w:r>
      <w:r w:rsidR="00A040CC">
        <w:tab/>
        <w:t xml:space="preserve">     </w:t>
      </w:r>
      <w:r w:rsidR="005257E3">
        <w:t xml:space="preserve">      </w:t>
      </w:r>
      <w:r w:rsidR="00A040CC">
        <w:t xml:space="preserve"> </w:t>
      </w:r>
      <w:r>
        <w:t xml:space="preserve"> </w:t>
      </w:r>
      <w:r w:rsidR="005257E3">
        <w:t xml:space="preserve">   Ing. Tomáš Blábolil</w:t>
      </w:r>
    </w:p>
    <w:p w:rsidR="00EA5E3C" w:rsidRDefault="00FF6295">
      <w:r>
        <w:t xml:space="preserve">                   starosta  </w:t>
      </w:r>
      <w:r w:rsidR="00A040CC">
        <w:tab/>
      </w:r>
      <w:r w:rsidR="00A040CC">
        <w:tab/>
      </w:r>
      <w:r w:rsidR="00A040CC">
        <w:tab/>
      </w:r>
      <w:r w:rsidR="00A040CC">
        <w:tab/>
      </w:r>
      <w:r w:rsidR="00A040CC">
        <w:tab/>
      </w:r>
      <w:r w:rsidR="00A040CC">
        <w:tab/>
      </w:r>
      <w:r w:rsidR="005257E3">
        <w:t xml:space="preserve">  </w:t>
      </w:r>
      <w:r w:rsidR="00A040CC">
        <w:t>předseda</w:t>
      </w:r>
      <w:r w:rsidR="005257E3">
        <w:t xml:space="preserve"> představenstva</w:t>
      </w:r>
    </w:p>
    <w:p w:rsidR="00EA5E3C" w:rsidRDefault="00EA5E3C"/>
    <w:p w:rsidR="00EA5E3C" w:rsidRDefault="00EA5E3C"/>
    <w:p w:rsidR="00EA5E3C" w:rsidRDefault="00EA5E3C"/>
    <w:p w:rsidR="00EA5E3C" w:rsidRDefault="00EA5E3C"/>
    <w:p w:rsidR="00FF6295" w:rsidRDefault="00EA5E3C" w:rsidP="002818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sectPr w:rsidR="00FF6295" w:rsidSect="000F02CF">
      <w:footerReference w:type="even" r:id="rId8"/>
      <w:footerReference w:type="default" r:id="rId9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5CE" w:rsidRDefault="000D45CE">
      <w:r>
        <w:separator/>
      </w:r>
    </w:p>
  </w:endnote>
  <w:endnote w:type="continuationSeparator" w:id="0">
    <w:p w:rsidR="000D45CE" w:rsidRDefault="000D4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8A" w:rsidRDefault="00DE2B8A" w:rsidP="00D62EB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E2B8A" w:rsidRDefault="00DE2B8A" w:rsidP="00DE2B8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8A" w:rsidRDefault="00DE2B8A" w:rsidP="00D62EB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7B9C">
      <w:rPr>
        <w:rStyle w:val="slostrnky"/>
        <w:noProof/>
      </w:rPr>
      <w:t>3</w:t>
    </w:r>
    <w:r>
      <w:rPr>
        <w:rStyle w:val="slostrnky"/>
      </w:rPr>
      <w:fldChar w:fldCharType="end"/>
    </w:r>
  </w:p>
  <w:p w:rsidR="00DE2B8A" w:rsidRDefault="00DE2B8A" w:rsidP="00DE2B8A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5CE" w:rsidRDefault="000D45CE">
      <w:r>
        <w:separator/>
      </w:r>
    </w:p>
  </w:footnote>
  <w:footnote w:type="continuationSeparator" w:id="0">
    <w:p w:rsidR="000D45CE" w:rsidRDefault="000D4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23D0"/>
    <w:multiLevelType w:val="hybridMultilevel"/>
    <w:tmpl w:val="D2F49C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335FA"/>
    <w:rsid w:val="000266DB"/>
    <w:rsid w:val="00030564"/>
    <w:rsid w:val="00034690"/>
    <w:rsid w:val="00060942"/>
    <w:rsid w:val="00076A12"/>
    <w:rsid w:val="00091AC6"/>
    <w:rsid w:val="0009538D"/>
    <w:rsid w:val="000D0A1F"/>
    <w:rsid w:val="000D45CE"/>
    <w:rsid w:val="000E229B"/>
    <w:rsid w:val="000F02CF"/>
    <w:rsid w:val="001A4AA1"/>
    <w:rsid w:val="001B354B"/>
    <w:rsid w:val="001B36A6"/>
    <w:rsid w:val="001C6990"/>
    <w:rsid w:val="001D2AF4"/>
    <w:rsid w:val="001D5D61"/>
    <w:rsid w:val="001F0076"/>
    <w:rsid w:val="00236043"/>
    <w:rsid w:val="00242BD5"/>
    <w:rsid w:val="00247D05"/>
    <w:rsid w:val="002571B6"/>
    <w:rsid w:val="00281804"/>
    <w:rsid w:val="002D0EE5"/>
    <w:rsid w:val="00307B9C"/>
    <w:rsid w:val="00387F0E"/>
    <w:rsid w:val="00393E39"/>
    <w:rsid w:val="003D1C45"/>
    <w:rsid w:val="0048077C"/>
    <w:rsid w:val="004B2C32"/>
    <w:rsid w:val="004B3B1B"/>
    <w:rsid w:val="004C52DD"/>
    <w:rsid w:val="004C6842"/>
    <w:rsid w:val="004C7504"/>
    <w:rsid w:val="004E2A86"/>
    <w:rsid w:val="004E5690"/>
    <w:rsid w:val="00501A9C"/>
    <w:rsid w:val="00515B7D"/>
    <w:rsid w:val="005257E3"/>
    <w:rsid w:val="00535182"/>
    <w:rsid w:val="005B5AEE"/>
    <w:rsid w:val="00624F94"/>
    <w:rsid w:val="00627935"/>
    <w:rsid w:val="00634E8D"/>
    <w:rsid w:val="006538A0"/>
    <w:rsid w:val="0069299F"/>
    <w:rsid w:val="006C1981"/>
    <w:rsid w:val="006F5F24"/>
    <w:rsid w:val="00765BF8"/>
    <w:rsid w:val="00771D7B"/>
    <w:rsid w:val="007732B8"/>
    <w:rsid w:val="00781429"/>
    <w:rsid w:val="0078266B"/>
    <w:rsid w:val="007A7FB2"/>
    <w:rsid w:val="007B6CBA"/>
    <w:rsid w:val="00850E3B"/>
    <w:rsid w:val="00925056"/>
    <w:rsid w:val="00933289"/>
    <w:rsid w:val="00946523"/>
    <w:rsid w:val="009A0685"/>
    <w:rsid w:val="009B19C8"/>
    <w:rsid w:val="009B2149"/>
    <w:rsid w:val="009D5484"/>
    <w:rsid w:val="00A040CC"/>
    <w:rsid w:val="00A217DF"/>
    <w:rsid w:val="00A34BF1"/>
    <w:rsid w:val="00A678AB"/>
    <w:rsid w:val="00A76043"/>
    <w:rsid w:val="00A92BA6"/>
    <w:rsid w:val="00AC0ABE"/>
    <w:rsid w:val="00AD446A"/>
    <w:rsid w:val="00B13B6C"/>
    <w:rsid w:val="00B2472E"/>
    <w:rsid w:val="00B50F40"/>
    <w:rsid w:val="00B8292E"/>
    <w:rsid w:val="00BA6992"/>
    <w:rsid w:val="00BC0442"/>
    <w:rsid w:val="00BC3FCC"/>
    <w:rsid w:val="00BD1177"/>
    <w:rsid w:val="00BE539F"/>
    <w:rsid w:val="00BE68D1"/>
    <w:rsid w:val="00D069A1"/>
    <w:rsid w:val="00D216F1"/>
    <w:rsid w:val="00D2302A"/>
    <w:rsid w:val="00D322AC"/>
    <w:rsid w:val="00D33A6C"/>
    <w:rsid w:val="00D44AD8"/>
    <w:rsid w:val="00D62EB4"/>
    <w:rsid w:val="00D712C0"/>
    <w:rsid w:val="00D834D0"/>
    <w:rsid w:val="00DD4485"/>
    <w:rsid w:val="00DE2B8A"/>
    <w:rsid w:val="00E6681F"/>
    <w:rsid w:val="00EA2D4D"/>
    <w:rsid w:val="00EA5E3C"/>
    <w:rsid w:val="00EA6B69"/>
    <w:rsid w:val="00EC4B29"/>
    <w:rsid w:val="00ED2BC7"/>
    <w:rsid w:val="00EE4BEB"/>
    <w:rsid w:val="00F11BC8"/>
    <w:rsid w:val="00F11D52"/>
    <w:rsid w:val="00F30C9A"/>
    <w:rsid w:val="00F335FA"/>
    <w:rsid w:val="00FC24B7"/>
    <w:rsid w:val="00FF6295"/>
    <w:rsid w:val="00FF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864"/>
      </w:tabs>
      <w:jc w:val="both"/>
    </w:pPr>
    <w:rPr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E2B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DE2B8A"/>
    <w:rPr>
      <w:rFonts w:cs="Times New Roman"/>
    </w:rPr>
  </w:style>
  <w:style w:type="paragraph" w:customStyle="1" w:styleId="Import4">
    <w:name w:val="Import 4"/>
    <w:basedOn w:val="Normln"/>
    <w:uiPriority w:val="99"/>
    <w:rsid w:val="00FC24B7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utoSpaceDE w:val="0"/>
      <w:autoSpaceDN w:val="0"/>
      <w:spacing w:line="288" w:lineRule="auto"/>
      <w:ind w:left="1152"/>
    </w:pPr>
    <w:rPr>
      <w:noProof/>
      <w:lang w:val="en-US"/>
    </w:rPr>
  </w:style>
  <w:style w:type="paragraph" w:customStyle="1" w:styleId="Import9">
    <w:name w:val="Import 9"/>
    <w:basedOn w:val="Normln"/>
    <w:uiPriority w:val="99"/>
    <w:rsid w:val="00FC24B7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utoSpaceDE w:val="0"/>
      <w:autoSpaceDN w:val="0"/>
      <w:spacing w:line="288" w:lineRule="auto"/>
      <w:ind w:left="4608"/>
    </w:pPr>
    <w:rPr>
      <w:noProof/>
      <w:lang w:val="en-US"/>
    </w:rPr>
  </w:style>
  <w:style w:type="paragraph" w:customStyle="1" w:styleId="Import8">
    <w:name w:val="Import 8"/>
    <w:basedOn w:val="Normln"/>
    <w:uiPriority w:val="99"/>
    <w:rsid w:val="00946523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utoSpaceDE w:val="0"/>
      <w:autoSpaceDN w:val="0"/>
      <w:spacing w:line="288" w:lineRule="auto"/>
      <w:ind w:left="576" w:firstLine="576"/>
    </w:pPr>
    <w:rPr>
      <w:noProof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1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610F-735D-4CAD-BF98-092F8384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4155</Characters>
  <Application>Microsoft Office Word</Application>
  <DocSecurity>0</DocSecurity>
  <Lines>34</Lines>
  <Paragraphs>9</Paragraphs>
  <ScaleCrop>false</ScaleCrop>
  <Company>MěU J.Hradec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Hradec, se sídlem Klášterská ul</dc:title>
  <dc:creator>123456789</dc:creator>
  <cp:lastModifiedBy>Karel Holý</cp:lastModifiedBy>
  <cp:revision>2</cp:revision>
  <cp:lastPrinted>2017-05-09T08:34:00Z</cp:lastPrinted>
  <dcterms:created xsi:type="dcterms:W3CDTF">2017-05-22T09:29:00Z</dcterms:created>
  <dcterms:modified xsi:type="dcterms:W3CDTF">2017-05-22T09:29:00Z</dcterms:modified>
</cp:coreProperties>
</file>