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625BD7" w:rsidRPr="00625BD7" w:rsidTr="00625BD7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625BD7" w:rsidRPr="00625BD7" w:rsidTr="00625BD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625BD7" w:rsidRPr="00625BD7" w:rsidTr="00625BD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Aldamar</w:t>
            </w:r>
            <w:proofErr w:type="spellEnd"/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Dolní Studénky 207</w:t>
            </w: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788 20 Dolní Studénky</w:t>
            </w: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625B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625B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IČ: 02745224</w:t>
            </w:r>
          </w:p>
        </w:tc>
      </w:tr>
      <w:tr w:rsidR="00625BD7" w:rsidRPr="00625BD7" w:rsidTr="00625BD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B5741B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</w:t>
            </w:r>
            <w:r w:rsidR="00625BD7"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stropního podhledu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190 398,60 Kč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5BD7" w:rsidRPr="00625BD7" w:rsidTr="00625BD7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lang w:eastAsia="cs-CZ"/>
              </w:rPr>
              <w:t>190 398,60 Kč</w:t>
            </w:r>
          </w:p>
        </w:tc>
      </w:tr>
      <w:tr w:rsidR="00625BD7" w:rsidRPr="00625BD7" w:rsidTr="00625BD7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64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625BD7" w:rsidRPr="00625BD7" w:rsidTr="00625BD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625BD7" w:rsidRPr="00625BD7" w:rsidTr="00625BD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23.11.2022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BD7" w:rsidRPr="00625BD7" w:rsidTr="00625BD7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Aleš </w:t>
            </w:r>
            <w:proofErr w:type="spellStart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Žaitlík</w:t>
            </w:r>
            <w:proofErr w:type="spellEnd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Aldamar</w:t>
            </w:r>
            <w:proofErr w:type="spellEnd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</w:t>
            </w:r>
            <w:proofErr w:type="gramStart"/>
            <w:r w:rsidRPr="00625B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23.11.2022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7" w:rsidRPr="00625BD7" w:rsidRDefault="00625BD7" w:rsidP="00625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B0209" w:rsidRDefault="002B0209"/>
    <w:sectPr w:rsidR="002B0209" w:rsidSect="002B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25BD7"/>
    <w:rsid w:val="002B0209"/>
    <w:rsid w:val="00625BD7"/>
    <w:rsid w:val="007936C4"/>
    <w:rsid w:val="00B5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2022-12-08T13:52:00Z</dcterms:created>
  <dcterms:modified xsi:type="dcterms:W3CDTF">2022-12-08T14:01:00Z</dcterms:modified>
</cp:coreProperties>
</file>