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96" w:rsidRDefault="005A1196" w:rsidP="002204AD">
      <w:pPr>
        <w:pStyle w:val="Nze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DOHODA o PŘEDČASNÉM </w:t>
      </w:r>
      <w:r w:rsidR="00F272A3">
        <w:rPr>
          <w:rFonts w:ascii="Times New Roman" w:hAnsi="Times New Roman" w:cs="Times New Roman"/>
        </w:rPr>
        <w:t>UKONČENÍ</w:t>
      </w:r>
    </w:p>
    <w:p w:rsidR="00F9733D" w:rsidRPr="00A3630E" w:rsidRDefault="00F9733D" w:rsidP="002204AD">
      <w:pPr>
        <w:pStyle w:val="Nzev"/>
        <w:rPr>
          <w:rFonts w:ascii="Times New Roman" w:hAnsi="Times New Roman" w:cs="Times New Roman"/>
        </w:rPr>
      </w:pPr>
      <w:r w:rsidRPr="00A3630E">
        <w:rPr>
          <w:rFonts w:ascii="Times New Roman" w:hAnsi="Times New Roman" w:cs="Times New Roman"/>
        </w:rPr>
        <w:t>Smlouv</w:t>
      </w:r>
      <w:r w:rsidR="00F272A3">
        <w:rPr>
          <w:rFonts w:ascii="Times New Roman" w:hAnsi="Times New Roman" w:cs="Times New Roman"/>
        </w:rPr>
        <w:t>Y</w:t>
      </w:r>
      <w:r w:rsidRPr="00A3630E">
        <w:rPr>
          <w:rFonts w:ascii="Times New Roman" w:hAnsi="Times New Roman" w:cs="Times New Roman"/>
        </w:rPr>
        <w:t xml:space="preserve"> o nájmu prostor</w:t>
      </w:r>
    </w:p>
    <w:p w:rsidR="00F9733D" w:rsidRPr="00A3630E" w:rsidRDefault="00F9733D">
      <w:pPr>
        <w:jc w:val="both"/>
        <w:rPr>
          <w:sz w:val="24"/>
          <w:szCs w:val="24"/>
        </w:rPr>
      </w:pPr>
    </w:p>
    <w:p w:rsidR="00F9733D" w:rsidRPr="00A3630E" w:rsidRDefault="00F9733D">
      <w:pPr>
        <w:pStyle w:val="Nadpis5"/>
        <w:rPr>
          <w:sz w:val="24"/>
          <w:szCs w:val="24"/>
        </w:rPr>
      </w:pPr>
    </w:p>
    <w:p w:rsidR="00F9733D" w:rsidRPr="00A3630E" w:rsidRDefault="009A09EB" w:rsidP="001B33FC">
      <w:pPr>
        <w:pStyle w:val="Nadpis5"/>
        <w:rPr>
          <w:b w:val="0"/>
          <w:bCs w:val="0"/>
          <w:sz w:val="24"/>
          <w:szCs w:val="24"/>
        </w:rPr>
      </w:pPr>
      <w:r w:rsidRPr="00A3630E">
        <w:rPr>
          <w:b w:val="0"/>
          <w:bCs w:val="0"/>
          <w:sz w:val="24"/>
          <w:szCs w:val="24"/>
        </w:rPr>
        <w:t>U</w:t>
      </w:r>
      <w:r w:rsidR="00A3630E" w:rsidRPr="00A3630E">
        <w:rPr>
          <w:b w:val="0"/>
          <w:bCs w:val="0"/>
          <w:sz w:val="24"/>
          <w:szCs w:val="24"/>
        </w:rPr>
        <w:t>zavřená</w:t>
      </w:r>
      <w:r>
        <w:rPr>
          <w:b w:val="0"/>
          <w:bCs w:val="0"/>
          <w:sz w:val="24"/>
          <w:szCs w:val="24"/>
        </w:rPr>
        <w:t xml:space="preserve"> níže uvedeného </w:t>
      </w:r>
      <w:r w:rsidR="00A3630E" w:rsidRPr="00A3630E">
        <w:rPr>
          <w:b w:val="0"/>
          <w:bCs w:val="0"/>
          <w:sz w:val="24"/>
          <w:szCs w:val="24"/>
        </w:rPr>
        <w:t>dne, měsíce a roku mezi těmito smluvními stranami</w:t>
      </w:r>
      <w:r w:rsidR="00A3630E">
        <w:rPr>
          <w:b w:val="0"/>
          <w:bCs w:val="0"/>
          <w:sz w:val="24"/>
          <w:szCs w:val="24"/>
        </w:rPr>
        <w:t>:</w:t>
      </w:r>
    </w:p>
    <w:p w:rsidR="00F9733D" w:rsidRPr="00A3630E" w:rsidRDefault="00F9733D">
      <w:pPr>
        <w:jc w:val="both"/>
        <w:rPr>
          <w:sz w:val="24"/>
          <w:szCs w:val="24"/>
        </w:rPr>
      </w:pPr>
    </w:p>
    <w:p w:rsidR="00C31DBE" w:rsidRPr="00C31DBE" w:rsidRDefault="00C31DBE" w:rsidP="00C31DBE">
      <w:pPr>
        <w:pStyle w:val="RLProhlensmluvnchstran"/>
        <w:spacing w:after="0" w:line="276" w:lineRule="auto"/>
        <w:jc w:val="left"/>
        <w:rPr>
          <w:rFonts w:ascii="Times New Roman" w:hAnsi="Times New Roman"/>
          <w:sz w:val="24"/>
          <w:highlight w:val="yellow"/>
        </w:rPr>
      </w:pPr>
      <w:r w:rsidRPr="00C31DBE">
        <w:rPr>
          <w:rStyle w:val="platne1"/>
          <w:rFonts w:ascii="Times New Roman" w:hAnsi="Times New Roman"/>
          <w:sz w:val="24"/>
        </w:rPr>
        <w:t>Alza.cz a.s.</w:t>
      </w:r>
    </w:p>
    <w:p w:rsidR="00C31DBE" w:rsidRPr="00C31DBE" w:rsidRDefault="00C31DBE" w:rsidP="00C31DBE">
      <w:pPr>
        <w:pStyle w:val="RLdajeosmluvnstran"/>
        <w:spacing w:after="0" w:line="276" w:lineRule="auto"/>
        <w:jc w:val="left"/>
        <w:rPr>
          <w:rFonts w:ascii="Times New Roman" w:hAnsi="Times New Roman"/>
          <w:sz w:val="24"/>
        </w:rPr>
      </w:pPr>
      <w:r w:rsidRPr="00C31DBE">
        <w:rPr>
          <w:rFonts w:ascii="Times New Roman" w:hAnsi="Times New Roman"/>
          <w:sz w:val="24"/>
        </w:rPr>
        <w:t xml:space="preserve">se sídlem: </w:t>
      </w:r>
      <w:r w:rsidRPr="00C31DBE">
        <w:rPr>
          <w:rStyle w:val="platne1"/>
          <w:rFonts w:ascii="Times New Roman" w:hAnsi="Times New Roman"/>
          <w:sz w:val="24"/>
        </w:rPr>
        <w:t>Praha 7 - Holešovice, Jankovcova 1522/53, PSČ 170 00</w:t>
      </w:r>
    </w:p>
    <w:p w:rsidR="00C31DBE" w:rsidRPr="00C31DBE" w:rsidRDefault="00C31DBE" w:rsidP="00C31DBE">
      <w:pPr>
        <w:pStyle w:val="RLdajeosmluvnstran"/>
        <w:spacing w:after="0" w:line="276" w:lineRule="auto"/>
        <w:jc w:val="left"/>
        <w:rPr>
          <w:rFonts w:ascii="Times New Roman" w:hAnsi="Times New Roman"/>
          <w:sz w:val="24"/>
        </w:rPr>
      </w:pPr>
      <w:r w:rsidRPr="00C31DBE">
        <w:rPr>
          <w:rFonts w:ascii="Times New Roman" w:hAnsi="Times New Roman"/>
          <w:sz w:val="24"/>
        </w:rPr>
        <w:t xml:space="preserve">IČ: </w:t>
      </w:r>
      <w:r w:rsidRPr="00C31DBE">
        <w:rPr>
          <w:rStyle w:val="platne1"/>
          <w:rFonts w:ascii="Times New Roman" w:hAnsi="Times New Roman"/>
          <w:sz w:val="24"/>
        </w:rPr>
        <w:t>270 82 440</w:t>
      </w:r>
    </w:p>
    <w:p w:rsidR="00C31DBE" w:rsidRPr="00C31DBE" w:rsidRDefault="00C31DBE" w:rsidP="00C31DBE">
      <w:pPr>
        <w:pStyle w:val="RLdajeosmluvnstran"/>
        <w:spacing w:after="0" w:line="276" w:lineRule="auto"/>
        <w:jc w:val="left"/>
        <w:rPr>
          <w:rStyle w:val="platne1"/>
          <w:rFonts w:ascii="Times New Roman" w:hAnsi="Times New Roman"/>
          <w:sz w:val="24"/>
        </w:rPr>
      </w:pPr>
      <w:r w:rsidRPr="00C31DBE">
        <w:rPr>
          <w:rFonts w:ascii="Times New Roman" w:hAnsi="Times New Roman"/>
          <w:sz w:val="24"/>
        </w:rPr>
        <w:t>DIČ: CZ</w:t>
      </w:r>
      <w:r w:rsidRPr="00C31DBE">
        <w:rPr>
          <w:rStyle w:val="platne1"/>
          <w:rFonts w:ascii="Times New Roman" w:hAnsi="Times New Roman"/>
          <w:sz w:val="24"/>
        </w:rPr>
        <w:t>27082440</w:t>
      </w:r>
    </w:p>
    <w:p w:rsidR="00C31DBE" w:rsidRPr="00C31DBE" w:rsidRDefault="00C31DBE" w:rsidP="00C31DBE">
      <w:pPr>
        <w:pStyle w:val="RLdajeosmluvnstran"/>
        <w:spacing w:after="0" w:line="276" w:lineRule="auto"/>
        <w:jc w:val="left"/>
        <w:rPr>
          <w:rFonts w:ascii="Times New Roman" w:hAnsi="Times New Roman"/>
          <w:sz w:val="24"/>
        </w:rPr>
      </w:pPr>
      <w:r w:rsidRPr="00C31DBE">
        <w:rPr>
          <w:rFonts w:ascii="Times New Roman" w:hAnsi="Times New Roman"/>
          <w:sz w:val="24"/>
        </w:rPr>
        <w:t>zapsaná v obchodním rejstříku vedeném Městským soudem v Praze, sp. zn. B 8573</w:t>
      </w:r>
    </w:p>
    <w:p w:rsidR="00C31DBE" w:rsidRPr="00DF0F58" w:rsidRDefault="00C31DBE" w:rsidP="00C31DBE">
      <w:pPr>
        <w:pStyle w:val="Zkladntext"/>
        <w:spacing w:line="276" w:lineRule="auto"/>
        <w:rPr>
          <w:i w:val="0"/>
          <w:iCs w:val="0"/>
          <w:sz w:val="24"/>
          <w:szCs w:val="24"/>
        </w:rPr>
      </w:pPr>
      <w:r w:rsidRPr="00DF0F58">
        <w:rPr>
          <w:i w:val="0"/>
          <w:iCs w:val="0"/>
          <w:sz w:val="24"/>
          <w:szCs w:val="24"/>
        </w:rPr>
        <w:t>jíž zastupuje: Mgr. Petr Šupák</w:t>
      </w:r>
      <w:r w:rsidRPr="00DF0F58">
        <w:rPr>
          <w:rStyle w:val="Siln"/>
          <w:b w:val="0"/>
          <w:bCs w:val="0"/>
          <w:i w:val="0"/>
          <w:iCs w:val="0"/>
          <w:sz w:val="24"/>
          <w:szCs w:val="24"/>
        </w:rPr>
        <w:t>, na základě pověření</w:t>
      </w:r>
    </w:p>
    <w:p w:rsidR="00C31DBE" w:rsidRPr="00C31DBE" w:rsidRDefault="00C31DBE" w:rsidP="00C31DBE">
      <w:pPr>
        <w:pStyle w:val="RLdajeosmluvnstran"/>
        <w:spacing w:after="0" w:line="276" w:lineRule="auto"/>
        <w:jc w:val="left"/>
        <w:rPr>
          <w:rFonts w:ascii="Times New Roman" w:hAnsi="Times New Roman"/>
          <w:sz w:val="24"/>
        </w:rPr>
      </w:pPr>
      <w:r w:rsidRPr="00C31DBE">
        <w:rPr>
          <w:rFonts w:ascii="Times New Roman" w:hAnsi="Times New Roman"/>
          <w:sz w:val="24"/>
        </w:rPr>
        <w:t>(dále jen „</w:t>
      </w:r>
      <w:r w:rsidRPr="00C31DBE">
        <w:rPr>
          <w:rStyle w:val="RLProhlensmluvnchstranChar"/>
          <w:rFonts w:ascii="Times New Roman" w:hAnsi="Times New Roman"/>
          <w:sz w:val="24"/>
        </w:rPr>
        <w:t>Alza</w:t>
      </w:r>
      <w:r w:rsidRPr="00C31DBE">
        <w:rPr>
          <w:rFonts w:ascii="Times New Roman" w:hAnsi="Times New Roman"/>
          <w:sz w:val="24"/>
        </w:rPr>
        <w:t>“)</w:t>
      </w:r>
    </w:p>
    <w:p w:rsidR="00C31DBE" w:rsidRPr="00C31DBE" w:rsidRDefault="00C31DBE" w:rsidP="00C31DBE">
      <w:pPr>
        <w:pStyle w:val="RLdajeosmluvnstran"/>
        <w:spacing w:after="0" w:line="276" w:lineRule="auto"/>
        <w:jc w:val="left"/>
        <w:rPr>
          <w:rFonts w:ascii="Times New Roman" w:hAnsi="Times New Roman"/>
          <w:sz w:val="24"/>
        </w:rPr>
      </w:pPr>
    </w:p>
    <w:p w:rsidR="00C31DBE" w:rsidRDefault="00F20A22" w:rsidP="00C31DBE">
      <w:pPr>
        <w:pStyle w:val="RLdajeosmluvnstran"/>
        <w:spacing w:after="0" w:line="276" w:lineRule="auto"/>
        <w:jc w:val="left"/>
        <w:rPr>
          <w:rFonts w:ascii="Times New Roman" w:hAnsi="Times New Roman"/>
          <w:sz w:val="24"/>
        </w:rPr>
      </w:pPr>
      <w:r w:rsidRPr="00C31DBE">
        <w:rPr>
          <w:rFonts w:ascii="Times New Roman" w:hAnsi="Times New Roman"/>
          <w:sz w:val="24"/>
        </w:rPr>
        <w:t>A</w:t>
      </w:r>
    </w:p>
    <w:p w:rsidR="00F20A22" w:rsidRPr="00C31DBE" w:rsidRDefault="00F20A22" w:rsidP="00C31DBE">
      <w:pPr>
        <w:pStyle w:val="RLdajeosmluvnstran"/>
        <w:spacing w:after="0" w:line="276" w:lineRule="auto"/>
        <w:jc w:val="left"/>
        <w:rPr>
          <w:rFonts w:ascii="Times New Roman" w:hAnsi="Times New Roman"/>
          <w:sz w:val="24"/>
        </w:rPr>
      </w:pPr>
    </w:p>
    <w:p w:rsidR="00335F6B" w:rsidRPr="00335F6B" w:rsidRDefault="00335F6B" w:rsidP="00335F6B">
      <w:pPr>
        <w:pStyle w:val="RLProhlensmluvnchstran"/>
        <w:spacing w:after="0" w:line="240" w:lineRule="auto"/>
        <w:jc w:val="left"/>
        <w:rPr>
          <w:rFonts w:ascii="Times New Roman" w:hAnsi="Times New Roman"/>
          <w:b w:val="0"/>
          <w:sz w:val="24"/>
          <w:lang w:eastAsia="en-US"/>
        </w:rPr>
      </w:pPr>
      <w:r w:rsidRPr="00335F6B">
        <w:rPr>
          <w:rFonts w:ascii="Times New Roman" w:hAnsi="Times New Roman"/>
          <w:bCs/>
          <w:sz w:val="24"/>
          <w:lang w:eastAsia="en-US"/>
        </w:rPr>
        <w:t>Domov pro seniory Tovačov</w:t>
      </w:r>
      <w:r w:rsidRPr="00335F6B">
        <w:rPr>
          <w:rFonts w:ascii="Times New Roman" w:hAnsi="Times New Roman"/>
          <w:b w:val="0"/>
          <w:sz w:val="24"/>
          <w:lang w:eastAsia="en-US"/>
        </w:rPr>
        <w:t>, příspěvková organizace</w:t>
      </w:r>
    </w:p>
    <w:p w:rsidR="00335F6B" w:rsidRPr="00335F6B" w:rsidRDefault="00335F6B" w:rsidP="00335F6B">
      <w:pPr>
        <w:pStyle w:val="RLdajeosmluvnstran"/>
        <w:spacing w:after="0" w:line="240" w:lineRule="auto"/>
        <w:jc w:val="left"/>
        <w:rPr>
          <w:rFonts w:ascii="Times New Roman" w:hAnsi="Times New Roman"/>
          <w:sz w:val="24"/>
        </w:rPr>
      </w:pPr>
      <w:r w:rsidRPr="00335F6B">
        <w:rPr>
          <w:rFonts w:ascii="Times New Roman" w:hAnsi="Times New Roman"/>
          <w:sz w:val="24"/>
        </w:rPr>
        <w:t>se sídlem: Nádražní 94, 751 01 Tovačov</w:t>
      </w:r>
    </w:p>
    <w:p w:rsidR="00335F6B" w:rsidRPr="00335F6B" w:rsidRDefault="00335F6B" w:rsidP="00335F6B">
      <w:pPr>
        <w:pStyle w:val="RLdajeosmluvnstran"/>
        <w:spacing w:after="0" w:line="240" w:lineRule="auto"/>
        <w:jc w:val="left"/>
        <w:rPr>
          <w:rFonts w:ascii="Times New Roman" w:hAnsi="Times New Roman"/>
          <w:sz w:val="24"/>
        </w:rPr>
      </w:pPr>
      <w:r w:rsidRPr="00335F6B">
        <w:rPr>
          <w:rFonts w:ascii="Times New Roman" w:hAnsi="Times New Roman"/>
          <w:sz w:val="24"/>
        </w:rPr>
        <w:t>IČ: 61985872</w:t>
      </w:r>
    </w:p>
    <w:p w:rsidR="00335F6B" w:rsidRPr="00335F6B" w:rsidRDefault="00335F6B" w:rsidP="00335F6B">
      <w:pPr>
        <w:pStyle w:val="RLdajeosmluvnstran"/>
        <w:spacing w:after="0" w:line="240" w:lineRule="auto"/>
        <w:jc w:val="left"/>
        <w:rPr>
          <w:rFonts w:ascii="Times New Roman" w:hAnsi="Times New Roman"/>
          <w:sz w:val="24"/>
        </w:rPr>
      </w:pPr>
      <w:r w:rsidRPr="00335F6B">
        <w:rPr>
          <w:rFonts w:ascii="Times New Roman" w:hAnsi="Times New Roman"/>
          <w:sz w:val="24"/>
        </w:rPr>
        <w:t>vedená u Krajského soudu v Ostravě, spis.zn. Pr 771</w:t>
      </w:r>
    </w:p>
    <w:p w:rsidR="00335F6B" w:rsidRPr="00CB53A2" w:rsidRDefault="00335F6B" w:rsidP="00335F6B">
      <w:pPr>
        <w:pStyle w:val="RLdajeosmluvnstran"/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 w:rsidRPr="00335F6B">
        <w:rPr>
          <w:rFonts w:ascii="Times New Roman" w:hAnsi="Times New Roman"/>
          <w:sz w:val="24"/>
        </w:rPr>
        <w:t>Již zastupuje: Mgr. Lenka Olivová, ředitelka</w:t>
      </w:r>
    </w:p>
    <w:p w:rsidR="001306E4" w:rsidRPr="001306E4" w:rsidRDefault="001306E4" w:rsidP="001306E4">
      <w:pPr>
        <w:pStyle w:val="RLdajeosmluvnstran"/>
        <w:spacing w:after="0" w:line="276" w:lineRule="auto"/>
        <w:jc w:val="left"/>
        <w:rPr>
          <w:rFonts w:ascii="Times New Roman" w:hAnsi="Times New Roman"/>
          <w:sz w:val="24"/>
        </w:rPr>
      </w:pPr>
      <w:r w:rsidRPr="001306E4">
        <w:rPr>
          <w:rFonts w:ascii="Times New Roman" w:hAnsi="Times New Roman"/>
          <w:sz w:val="24"/>
        </w:rPr>
        <w:t>(dále jen „</w:t>
      </w:r>
      <w:r w:rsidRPr="001306E4">
        <w:rPr>
          <w:rFonts w:ascii="Times New Roman" w:hAnsi="Times New Roman"/>
          <w:b/>
          <w:sz w:val="24"/>
        </w:rPr>
        <w:t>Partner</w:t>
      </w:r>
      <w:r w:rsidRPr="001306E4">
        <w:rPr>
          <w:rFonts w:ascii="Times New Roman" w:hAnsi="Times New Roman"/>
          <w:sz w:val="24"/>
        </w:rPr>
        <w:t>“)</w:t>
      </w:r>
    </w:p>
    <w:p w:rsidR="005F266F" w:rsidRPr="00C31DBE" w:rsidRDefault="005F266F" w:rsidP="00C31DBE">
      <w:pPr>
        <w:spacing w:line="276" w:lineRule="auto"/>
        <w:rPr>
          <w:sz w:val="24"/>
          <w:szCs w:val="24"/>
        </w:rPr>
      </w:pPr>
      <w:r w:rsidRPr="00C31DBE">
        <w:rPr>
          <w:bCs/>
          <w:sz w:val="24"/>
          <w:szCs w:val="24"/>
        </w:rPr>
        <w:t>(společně také jako</w:t>
      </w:r>
      <w:r w:rsidRPr="00C31DBE">
        <w:rPr>
          <w:b/>
          <w:sz w:val="24"/>
          <w:szCs w:val="24"/>
        </w:rPr>
        <w:t xml:space="preserve"> „smluvní strany“</w:t>
      </w:r>
      <w:r w:rsidRPr="00C31DBE">
        <w:rPr>
          <w:bCs/>
          <w:sz w:val="24"/>
          <w:szCs w:val="24"/>
        </w:rPr>
        <w:t>)</w:t>
      </w:r>
    </w:p>
    <w:p w:rsidR="00F9733D" w:rsidRDefault="00F9733D">
      <w:pPr>
        <w:jc w:val="center"/>
        <w:rPr>
          <w:sz w:val="24"/>
          <w:szCs w:val="24"/>
        </w:rPr>
      </w:pPr>
    </w:p>
    <w:p w:rsidR="00525422" w:rsidRDefault="00525422">
      <w:pPr>
        <w:jc w:val="center"/>
        <w:rPr>
          <w:sz w:val="24"/>
          <w:szCs w:val="24"/>
        </w:rPr>
      </w:pPr>
    </w:p>
    <w:p w:rsidR="00525422" w:rsidRPr="00A3630E" w:rsidRDefault="00525422">
      <w:pPr>
        <w:jc w:val="center"/>
        <w:rPr>
          <w:sz w:val="24"/>
          <w:szCs w:val="24"/>
        </w:rPr>
      </w:pPr>
    </w:p>
    <w:p w:rsidR="00F9733D" w:rsidRPr="00A3630E" w:rsidRDefault="000A0B63" w:rsidP="00281B6A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Alza a Partner </w:t>
      </w:r>
      <w:r w:rsidR="00281B6A" w:rsidRPr="00A3630E">
        <w:rPr>
          <w:sz w:val="24"/>
          <w:szCs w:val="24"/>
        </w:rPr>
        <w:t xml:space="preserve">uzavírají </w:t>
      </w:r>
      <w:r w:rsidR="00FC2245">
        <w:rPr>
          <w:sz w:val="24"/>
          <w:szCs w:val="24"/>
        </w:rPr>
        <w:t xml:space="preserve">na základě vzájemného koncensu </w:t>
      </w:r>
      <w:r w:rsidR="00EC603E">
        <w:rPr>
          <w:sz w:val="24"/>
          <w:szCs w:val="24"/>
        </w:rPr>
        <w:t xml:space="preserve">tuto Dohodu o předčasném ukončení smlouvy o nájmu </w:t>
      </w:r>
      <w:r w:rsidR="00556F94">
        <w:rPr>
          <w:sz w:val="24"/>
          <w:szCs w:val="24"/>
        </w:rPr>
        <w:t>prostor sloužící</w:t>
      </w:r>
      <w:r w:rsidR="00680AE3">
        <w:rPr>
          <w:sz w:val="24"/>
          <w:szCs w:val="24"/>
        </w:rPr>
        <w:t>ch</w:t>
      </w:r>
      <w:r w:rsidR="00556F94">
        <w:rPr>
          <w:sz w:val="24"/>
          <w:szCs w:val="24"/>
        </w:rPr>
        <w:t xml:space="preserve"> k podnikání </w:t>
      </w:r>
      <w:r w:rsidR="00094030">
        <w:rPr>
          <w:sz w:val="24"/>
          <w:szCs w:val="24"/>
        </w:rPr>
        <w:t>(dále jen „</w:t>
      </w:r>
      <w:r w:rsidR="00556F94">
        <w:rPr>
          <w:b/>
          <w:bCs/>
          <w:sz w:val="24"/>
          <w:szCs w:val="24"/>
        </w:rPr>
        <w:t>Dohoda</w:t>
      </w:r>
      <w:r w:rsidR="00094030">
        <w:rPr>
          <w:sz w:val="24"/>
          <w:szCs w:val="24"/>
        </w:rPr>
        <w:t>“)</w:t>
      </w:r>
      <w:r w:rsidR="00F9733D" w:rsidRPr="00A3630E">
        <w:rPr>
          <w:sz w:val="24"/>
          <w:szCs w:val="24"/>
        </w:rPr>
        <w:t>:</w:t>
      </w:r>
    </w:p>
    <w:p w:rsidR="00F9733D" w:rsidRDefault="00F9733D">
      <w:pPr>
        <w:jc w:val="center"/>
        <w:rPr>
          <w:rFonts w:ascii="Arial" w:hAnsi="Arial" w:cs="Arial"/>
          <w:sz w:val="22"/>
          <w:szCs w:val="22"/>
        </w:rPr>
      </w:pPr>
    </w:p>
    <w:p w:rsidR="00F9733D" w:rsidRDefault="00F9733D">
      <w:pPr>
        <w:pStyle w:val="Nadpis7"/>
        <w:ind w:left="0"/>
        <w:jc w:val="center"/>
        <w:rPr>
          <w:rFonts w:ascii="Arial" w:hAnsi="Arial" w:cs="Arial"/>
          <w:b w:val="0"/>
        </w:rPr>
      </w:pPr>
    </w:p>
    <w:p w:rsidR="00094030" w:rsidRDefault="00094030" w:rsidP="00094030"/>
    <w:p w:rsidR="00094030" w:rsidRPr="00094030" w:rsidRDefault="00094030" w:rsidP="00094030"/>
    <w:p w:rsidR="00F9733D" w:rsidRPr="00281B6A" w:rsidRDefault="00F9733D">
      <w:pPr>
        <w:pStyle w:val="Nadpis7"/>
        <w:ind w:left="0"/>
        <w:jc w:val="center"/>
      </w:pPr>
      <w:r w:rsidRPr="00281B6A">
        <w:t>I.</w:t>
      </w:r>
    </w:p>
    <w:p w:rsidR="00F9733D" w:rsidRPr="00281B6A" w:rsidRDefault="00F9733D">
      <w:pPr>
        <w:pStyle w:val="Nadpis7"/>
        <w:ind w:left="0"/>
        <w:jc w:val="center"/>
      </w:pPr>
      <w:r w:rsidRPr="00281B6A">
        <w:t xml:space="preserve">PŘEDMĚT </w:t>
      </w:r>
      <w:r w:rsidR="00BC6729">
        <w:t>DOHODY</w:t>
      </w:r>
    </w:p>
    <w:p w:rsidR="00F9733D" w:rsidRPr="00281B6A" w:rsidRDefault="00F9733D"/>
    <w:p w:rsidR="006C79DE" w:rsidRPr="00637A85" w:rsidRDefault="005F5E34" w:rsidP="00F47E14">
      <w:pPr>
        <w:pStyle w:val="Odstavecseseznamem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0" w:name="_Ref256777714"/>
      <w:bookmarkStart w:id="1" w:name="_Hlk86184068"/>
      <w:r w:rsidRPr="00637A85">
        <w:rPr>
          <w:rFonts w:ascii="Times New Roman" w:hAnsi="Times New Roman"/>
          <w:sz w:val="24"/>
          <w:szCs w:val="24"/>
        </w:rPr>
        <w:t xml:space="preserve">Předmětem </w:t>
      </w:r>
      <w:r w:rsidR="00FA7809" w:rsidRPr="00637A85">
        <w:rPr>
          <w:rFonts w:ascii="Times New Roman" w:hAnsi="Times New Roman"/>
          <w:sz w:val="24"/>
          <w:szCs w:val="24"/>
        </w:rPr>
        <w:t xml:space="preserve">nájmu je </w:t>
      </w:r>
      <w:r w:rsidRPr="00637A85">
        <w:rPr>
          <w:rFonts w:ascii="Times New Roman" w:hAnsi="Times New Roman"/>
          <w:sz w:val="24"/>
          <w:szCs w:val="24"/>
        </w:rPr>
        <w:t xml:space="preserve">prostor </w:t>
      </w:r>
      <w:r w:rsidR="0070293D" w:rsidRPr="00637A85">
        <w:rPr>
          <w:rFonts w:ascii="Times New Roman" w:hAnsi="Times New Roman"/>
          <w:sz w:val="24"/>
          <w:szCs w:val="24"/>
        </w:rPr>
        <w:t xml:space="preserve">o výměře </w:t>
      </w:r>
      <w:r w:rsidR="005A368A">
        <w:rPr>
          <w:rFonts w:ascii="Times New Roman" w:hAnsi="Times New Roman"/>
          <w:sz w:val="24"/>
          <w:szCs w:val="24"/>
        </w:rPr>
        <w:t>5</w:t>
      </w:r>
      <w:r w:rsidR="0070293D" w:rsidRPr="00651206">
        <w:rPr>
          <w:rFonts w:ascii="Times New Roman" w:hAnsi="Times New Roman"/>
          <w:sz w:val="24"/>
          <w:szCs w:val="24"/>
        </w:rPr>
        <w:t xml:space="preserve"> m2</w:t>
      </w:r>
      <w:r w:rsidRPr="00637A85">
        <w:rPr>
          <w:rFonts w:ascii="Times New Roman" w:hAnsi="Times New Roman"/>
          <w:sz w:val="24"/>
          <w:szCs w:val="24"/>
        </w:rPr>
        <w:t xml:space="preserve"> pro účely umístění zařízení na výdej objednaného zboží pro zákazníky Alzy (dále jen „</w:t>
      </w:r>
      <w:r w:rsidRPr="00651206">
        <w:rPr>
          <w:rFonts w:ascii="Times New Roman" w:hAnsi="Times New Roman"/>
          <w:sz w:val="24"/>
          <w:szCs w:val="24"/>
        </w:rPr>
        <w:t>AlzaBox</w:t>
      </w:r>
      <w:r w:rsidRPr="00637A85">
        <w:rPr>
          <w:rFonts w:ascii="Times New Roman" w:hAnsi="Times New Roman"/>
          <w:sz w:val="24"/>
          <w:szCs w:val="24"/>
        </w:rPr>
        <w:t>“) u budovy</w:t>
      </w:r>
      <w:bookmarkStart w:id="2" w:name="_Hlk86184142"/>
      <w:bookmarkEnd w:id="0"/>
      <w:bookmarkEnd w:id="1"/>
      <w:r w:rsidR="00671214" w:rsidRPr="00671214">
        <w:rPr>
          <w:rFonts w:ascii="Times New Roman" w:hAnsi="Times New Roman"/>
          <w:sz w:val="24"/>
          <w:szCs w:val="24"/>
        </w:rPr>
        <w:t xml:space="preserve"> na </w:t>
      </w:r>
      <w:r w:rsidR="005A368A" w:rsidRPr="005A368A">
        <w:rPr>
          <w:rFonts w:ascii="Times New Roman" w:hAnsi="Times New Roman"/>
          <w:sz w:val="24"/>
          <w:szCs w:val="24"/>
        </w:rPr>
        <w:t>adrese Nádražní 94, 751 01 Tovačov</w:t>
      </w:r>
      <w:r w:rsidR="005A368A">
        <w:rPr>
          <w:rFonts w:ascii="Times New Roman" w:hAnsi="Times New Roman"/>
          <w:sz w:val="24"/>
          <w:szCs w:val="24"/>
        </w:rPr>
        <w:t xml:space="preserve">, </w:t>
      </w:r>
      <w:r w:rsidR="005A368A" w:rsidRPr="005A368A">
        <w:rPr>
          <w:rFonts w:ascii="Times New Roman" w:hAnsi="Times New Roman"/>
          <w:sz w:val="24"/>
          <w:szCs w:val="24"/>
        </w:rPr>
        <w:t>na pozemku parc. číslo 117/1 v k.ú. Tovačov</w:t>
      </w:r>
      <w:r w:rsidR="005A368A">
        <w:rPr>
          <w:rFonts w:ascii="Times New Roman" w:hAnsi="Times New Roman"/>
          <w:sz w:val="24"/>
          <w:szCs w:val="24"/>
        </w:rPr>
        <w:t>,</w:t>
      </w:r>
      <w:r w:rsidR="005A368A" w:rsidRPr="005A368A">
        <w:rPr>
          <w:rFonts w:ascii="Times New Roman" w:hAnsi="Times New Roman"/>
          <w:sz w:val="24"/>
          <w:szCs w:val="24"/>
        </w:rPr>
        <w:t xml:space="preserve"> zapsaný na LV č. 1909, vedeném u kat. úřadu Olomoucký kraj, kat. pracoviště Přerov</w:t>
      </w:r>
      <w:r w:rsidR="00E50617">
        <w:rPr>
          <w:rFonts w:ascii="Times New Roman" w:hAnsi="Times New Roman"/>
          <w:sz w:val="24"/>
          <w:szCs w:val="24"/>
        </w:rPr>
        <w:t>.</w:t>
      </w:r>
    </w:p>
    <w:p w:rsidR="00E70B32" w:rsidRDefault="00FD5308" w:rsidP="00FD5308">
      <w:pPr>
        <w:pStyle w:val="Odstavecseseznamem"/>
        <w:numPr>
          <w:ilvl w:val="0"/>
          <w:numId w:val="17"/>
        </w:numPr>
        <w:tabs>
          <w:tab w:val="left" w:pos="284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C79DE">
        <w:rPr>
          <w:rFonts w:ascii="Times New Roman" w:hAnsi="Times New Roman"/>
          <w:sz w:val="24"/>
          <w:szCs w:val="24"/>
        </w:rPr>
        <w:t xml:space="preserve">S ohledem na to, že k datu </w:t>
      </w:r>
      <w:r w:rsidR="00C61705">
        <w:rPr>
          <w:rFonts w:ascii="Times New Roman" w:hAnsi="Times New Roman"/>
          <w:sz w:val="24"/>
          <w:szCs w:val="24"/>
        </w:rPr>
        <w:t>1.</w:t>
      </w:r>
      <w:r w:rsidR="005A368A">
        <w:rPr>
          <w:rFonts w:ascii="Times New Roman" w:hAnsi="Times New Roman"/>
          <w:sz w:val="24"/>
          <w:szCs w:val="24"/>
        </w:rPr>
        <w:t>7</w:t>
      </w:r>
      <w:r w:rsidR="006C79DE">
        <w:rPr>
          <w:rFonts w:ascii="Times New Roman" w:hAnsi="Times New Roman"/>
          <w:sz w:val="24"/>
          <w:szCs w:val="24"/>
        </w:rPr>
        <w:t xml:space="preserve">.2022 </w:t>
      </w:r>
      <w:r w:rsidR="002C1C5F">
        <w:rPr>
          <w:rFonts w:ascii="Times New Roman" w:hAnsi="Times New Roman"/>
          <w:sz w:val="24"/>
          <w:szCs w:val="24"/>
        </w:rPr>
        <w:t>nebyl</w:t>
      </w:r>
      <w:r w:rsidR="0036039D">
        <w:rPr>
          <w:rFonts w:ascii="Times New Roman" w:hAnsi="Times New Roman"/>
          <w:sz w:val="24"/>
          <w:szCs w:val="24"/>
        </w:rPr>
        <w:t>o</w:t>
      </w:r>
      <w:r w:rsidR="002C1C5F">
        <w:rPr>
          <w:rFonts w:ascii="Times New Roman" w:hAnsi="Times New Roman"/>
          <w:sz w:val="24"/>
          <w:szCs w:val="24"/>
        </w:rPr>
        <w:t xml:space="preserve"> ze strany Alzy instalován</w:t>
      </w:r>
      <w:r w:rsidR="002B54B2">
        <w:rPr>
          <w:rFonts w:ascii="Times New Roman" w:hAnsi="Times New Roman"/>
          <w:sz w:val="24"/>
          <w:szCs w:val="24"/>
        </w:rPr>
        <w:t>o</w:t>
      </w:r>
      <w:r w:rsidR="002C1C5F">
        <w:rPr>
          <w:rFonts w:ascii="Times New Roman" w:hAnsi="Times New Roman"/>
          <w:sz w:val="24"/>
          <w:szCs w:val="24"/>
        </w:rPr>
        <w:t xml:space="preserve"> výdejní</w:t>
      </w:r>
      <w:r w:rsidR="002B54B2">
        <w:rPr>
          <w:rFonts w:ascii="Times New Roman" w:hAnsi="Times New Roman"/>
          <w:sz w:val="24"/>
          <w:szCs w:val="24"/>
        </w:rPr>
        <w:t xml:space="preserve"> zařízení </w:t>
      </w:r>
      <w:r w:rsidR="002C1C5F">
        <w:rPr>
          <w:rFonts w:ascii="Times New Roman" w:hAnsi="Times New Roman"/>
          <w:sz w:val="24"/>
          <w:szCs w:val="24"/>
        </w:rPr>
        <w:t xml:space="preserve">AlzaBox a tudíž </w:t>
      </w:r>
      <w:r w:rsidR="0024192A">
        <w:rPr>
          <w:rFonts w:ascii="Times New Roman" w:hAnsi="Times New Roman"/>
          <w:sz w:val="24"/>
          <w:szCs w:val="24"/>
        </w:rPr>
        <w:t>nebyl z</w:t>
      </w:r>
      <w:r w:rsidR="007D24A4">
        <w:rPr>
          <w:rFonts w:ascii="Times New Roman" w:hAnsi="Times New Roman"/>
          <w:sz w:val="24"/>
          <w:szCs w:val="24"/>
        </w:rPr>
        <w:t>a</w:t>
      </w:r>
      <w:r w:rsidR="0024192A">
        <w:rPr>
          <w:rFonts w:ascii="Times New Roman" w:hAnsi="Times New Roman"/>
          <w:sz w:val="24"/>
          <w:szCs w:val="24"/>
        </w:rPr>
        <w:t xml:space="preserve">hájen nájem </w:t>
      </w:r>
      <w:r w:rsidR="007D24A4">
        <w:rPr>
          <w:rFonts w:ascii="Times New Roman" w:hAnsi="Times New Roman"/>
          <w:sz w:val="24"/>
          <w:szCs w:val="24"/>
        </w:rPr>
        <w:t>v souladu s uzavřenou Smlouvou</w:t>
      </w:r>
      <w:r w:rsidR="002B54B2">
        <w:rPr>
          <w:rFonts w:ascii="Times New Roman" w:hAnsi="Times New Roman"/>
          <w:sz w:val="24"/>
          <w:szCs w:val="24"/>
        </w:rPr>
        <w:t>,</w:t>
      </w:r>
      <w:r w:rsidR="007D24A4">
        <w:rPr>
          <w:rFonts w:ascii="Times New Roman" w:hAnsi="Times New Roman"/>
          <w:sz w:val="24"/>
          <w:szCs w:val="24"/>
        </w:rPr>
        <w:t xml:space="preserve"> se </w:t>
      </w:r>
      <w:r w:rsidR="00CD6150">
        <w:rPr>
          <w:rFonts w:ascii="Times New Roman" w:hAnsi="Times New Roman"/>
          <w:sz w:val="24"/>
          <w:szCs w:val="24"/>
        </w:rPr>
        <w:t xml:space="preserve">Smluvní strany se </w:t>
      </w:r>
      <w:r w:rsidR="00E70B32">
        <w:rPr>
          <w:rFonts w:ascii="Times New Roman" w:hAnsi="Times New Roman"/>
          <w:sz w:val="24"/>
          <w:szCs w:val="24"/>
        </w:rPr>
        <w:t xml:space="preserve">po vzájemné dohodě </w:t>
      </w:r>
      <w:r w:rsidR="00CD6150">
        <w:rPr>
          <w:rFonts w:ascii="Times New Roman" w:hAnsi="Times New Roman"/>
          <w:sz w:val="24"/>
          <w:szCs w:val="24"/>
        </w:rPr>
        <w:t xml:space="preserve">dohodly </w:t>
      </w:r>
      <w:r w:rsidR="006D7836">
        <w:rPr>
          <w:rFonts w:ascii="Times New Roman" w:hAnsi="Times New Roman"/>
          <w:sz w:val="24"/>
          <w:szCs w:val="24"/>
        </w:rPr>
        <w:t xml:space="preserve">na předčasném ukončení Smlouvy o </w:t>
      </w:r>
      <w:r w:rsidR="00191839">
        <w:rPr>
          <w:rFonts w:ascii="Times New Roman" w:hAnsi="Times New Roman"/>
          <w:sz w:val="24"/>
          <w:szCs w:val="24"/>
        </w:rPr>
        <w:t>nájmu</w:t>
      </w:r>
      <w:r w:rsidR="006D7836">
        <w:rPr>
          <w:rFonts w:ascii="Times New Roman" w:hAnsi="Times New Roman"/>
          <w:sz w:val="24"/>
          <w:szCs w:val="24"/>
        </w:rPr>
        <w:t xml:space="preserve"> </w:t>
      </w:r>
      <w:r w:rsidR="00651206">
        <w:rPr>
          <w:rFonts w:ascii="Times New Roman" w:hAnsi="Times New Roman"/>
          <w:sz w:val="24"/>
          <w:szCs w:val="24"/>
        </w:rPr>
        <w:t>dohodou</w:t>
      </w:r>
      <w:r w:rsidR="00E70B32" w:rsidRPr="00651206">
        <w:rPr>
          <w:rFonts w:ascii="Times New Roman" w:hAnsi="Times New Roman"/>
          <w:sz w:val="24"/>
          <w:szCs w:val="24"/>
        </w:rPr>
        <w:t xml:space="preserve"> ke dni </w:t>
      </w:r>
      <w:r w:rsidR="00C61705">
        <w:rPr>
          <w:rFonts w:ascii="Times New Roman" w:hAnsi="Times New Roman"/>
          <w:sz w:val="24"/>
          <w:szCs w:val="24"/>
        </w:rPr>
        <w:t>1.</w:t>
      </w:r>
      <w:r w:rsidR="005A368A">
        <w:rPr>
          <w:rFonts w:ascii="Times New Roman" w:hAnsi="Times New Roman"/>
          <w:sz w:val="24"/>
          <w:szCs w:val="24"/>
        </w:rPr>
        <w:t>7</w:t>
      </w:r>
      <w:r w:rsidR="00191839" w:rsidRPr="00651206">
        <w:rPr>
          <w:rFonts w:ascii="Times New Roman" w:hAnsi="Times New Roman"/>
          <w:sz w:val="24"/>
          <w:szCs w:val="24"/>
        </w:rPr>
        <w:t>.</w:t>
      </w:r>
      <w:r w:rsidR="00E70B32" w:rsidRPr="00651206">
        <w:rPr>
          <w:rFonts w:ascii="Times New Roman" w:hAnsi="Times New Roman"/>
          <w:sz w:val="24"/>
          <w:szCs w:val="24"/>
        </w:rPr>
        <w:t>2022.</w:t>
      </w:r>
    </w:p>
    <w:bookmarkEnd w:id="2"/>
    <w:p w:rsidR="00F9733D" w:rsidRDefault="00F9733D"/>
    <w:p w:rsidR="00525422" w:rsidRDefault="00525422"/>
    <w:p w:rsidR="00EB48C4" w:rsidRPr="00DD31DD" w:rsidRDefault="00EB48C4"/>
    <w:p w:rsidR="00F9733D" w:rsidRPr="00DD31DD" w:rsidRDefault="00F9733D">
      <w:pPr>
        <w:pStyle w:val="Nadpis6"/>
        <w:ind w:firstLine="0"/>
      </w:pPr>
      <w:r w:rsidRPr="00DD31DD">
        <w:lastRenderedPageBreak/>
        <w:t>II.</w:t>
      </w:r>
    </w:p>
    <w:p w:rsidR="00F9733D" w:rsidRPr="00DD31DD" w:rsidRDefault="00540E4F">
      <w:pPr>
        <w:pStyle w:val="Nadpis6"/>
        <w:ind w:firstLine="0"/>
      </w:pPr>
      <w:r>
        <w:t>VYPOŘÁDÁNÍ ZÁVAZKŮ</w:t>
      </w:r>
      <w:r w:rsidR="00724BBC">
        <w:t xml:space="preserve"> SMLUVNÍCH STRAN</w:t>
      </w:r>
    </w:p>
    <w:p w:rsidR="00F9733D" w:rsidRPr="00DD31DD" w:rsidRDefault="00F9733D">
      <w:pPr>
        <w:jc w:val="both"/>
        <w:rPr>
          <w:sz w:val="22"/>
          <w:szCs w:val="22"/>
        </w:rPr>
      </w:pPr>
    </w:p>
    <w:p w:rsidR="00627953" w:rsidRPr="00627953" w:rsidRDefault="00627953" w:rsidP="00627953">
      <w:pPr>
        <w:pStyle w:val="Odstavecseseznamem"/>
        <w:numPr>
          <w:ilvl w:val="0"/>
          <w:numId w:val="43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 w:rsidRPr="00627953">
        <w:rPr>
          <w:rFonts w:ascii="Times New Roman" w:hAnsi="Times New Roman"/>
          <w:sz w:val="24"/>
          <w:szCs w:val="24"/>
        </w:rPr>
        <w:t>Partner zprošťuje Alzu závazku uvedeného v odst. 2.2.2. uvést dotčenou lokalitu do původního stavu do 30 dnů po skončení trvání podnájmu.</w:t>
      </w:r>
    </w:p>
    <w:p w:rsidR="00627953" w:rsidRPr="00627953" w:rsidRDefault="00627953" w:rsidP="00627953">
      <w:pPr>
        <w:pStyle w:val="Odstavecseseznamem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627953" w:rsidRPr="00627953" w:rsidRDefault="00627953" w:rsidP="00627953">
      <w:pPr>
        <w:pStyle w:val="Odstavecseseznamem"/>
        <w:numPr>
          <w:ilvl w:val="0"/>
          <w:numId w:val="43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 w:rsidRPr="00627953">
        <w:rPr>
          <w:rFonts w:ascii="Times New Roman" w:hAnsi="Times New Roman"/>
          <w:sz w:val="24"/>
          <w:szCs w:val="24"/>
        </w:rPr>
        <w:t xml:space="preserve">Alza na základě odst. 1 tohoto článku nemá nárok na úhradu nákladů spojených s přípravou elektro přípojky. </w:t>
      </w:r>
    </w:p>
    <w:p w:rsidR="00627953" w:rsidRPr="00627953" w:rsidRDefault="00627953" w:rsidP="00627953">
      <w:pPr>
        <w:pStyle w:val="Odstavecseseznamem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627953" w:rsidRPr="00627953" w:rsidRDefault="00627953" w:rsidP="00627953">
      <w:pPr>
        <w:pStyle w:val="Odstavecseseznamem"/>
        <w:numPr>
          <w:ilvl w:val="0"/>
          <w:numId w:val="43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 w:rsidRPr="00627953">
        <w:rPr>
          <w:rFonts w:ascii="Times New Roman" w:hAnsi="Times New Roman"/>
          <w:sz w:val="24"/>
          <w:szCs w:val="24"/>
        </w:rPr>
        <w:t>Smluvní strany prohlašují, že při splnění výše uvedeného vypořádání závazků nemají ke dni podpisu této Dohody vůči sobě žádné pohledávky ani závazky.</w:t>
      </w:r>
    </w:p>
    <w:p w:rsidR="007D7439" w:rsidRPr="005A1955" w:rsidRDefault="007D7439" w:rsidP="00724BBC">
      <w:pPr>
        <w:spacing w:line="276" w:lineRule="auto"/>
        <w:ind w:left="360"/>
        <w:jc w:val="both"/>
        <w:rPr>
          <w:sz w:val="24"/>
          <w:szCs w:val="24"/>
        </w:rPr>
      </w:pPr>
    </w:p>
    <w:p w:rsidR="00F9733D" w:rsidRPr="00110B62" w:rsidRDefault="00F9733D">
      <w:pPr>
        <w:rPr>
          <w:sz w:val="24"/>
          <w:szCs w:val="24"/>
        </w:rPr>
      </w:pPr>
    </w:p>
    <w:p w:rsidR="00F9733D" w:rsidRPr="00110B62" w:rsidRDefault="00C85D2D">
      <w:pPr>
        <w:pStyle w:val="Nadpis5"/>
        <w:rPr>
          <w:sz w:val="24"/>
          <w:szCs w:val="24"/>
        </w:rPr>
      </w:pPr>
      <w:r>
        <w:rPr>
          <w:sz w:val="24"/>
          <w:szCs w:val="24"/>
        </w:rPr>
        <w:t>III</w:t>
      </w:r>
      <w:r w:rsidR="00F9733D" w:rsidRPr="00110B62">
        <w:rPr>
          <w:sz w:val="24"/>
          <w:szCs w:val="24"/>
        </w:rPr>
        <w:t>.</w:t>
      </w:r>
    </w:p>
    <w:p w:rsidR="00581941" w:rsidRPr="00110B62" w:rsidRDefault="00F9733D" w:rsidP="00581941">
      <w:pPr>
        <w:pStyle w:val="Nadpis5"/>
        <w:rPr>
          <w:sz w:val="24"/>
          <w:szCs w:val="24"/>
        </w:rPr>
      </w:pPr>
      <w:r w:rsidRPr="00110B62">
        <w:rPr>
          <w:sz w:val="24"/>
          <w:szCs w:val="24"/>
        </w:rPr>
        <w:t>ZÁVĚREČNÁ USTANOVENÍ</w:t>
      </w:r>
    </w:p>
    <w:p w:rsidR="00581941" w:rsidRPr="00110B62" w:rsidRDefault="00581941">
      <w:pPr>
        <w:jc w:val="both"/>
        <w:rPr>
          <w:sz w:val="24"/>
          <w:szCs w:val="24"/>
        </w:rPr>
      </w:pPr>
    </w:p>
    <w:p w:rsidR="00645BFD" w:rsidRPr="00913348" w:rsidRDefault="006247CE" w:rsidP="000F4221">
      <w:pPr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913348">
        <w:rPr>
          <w:sz w:val="24"/>
          <w:szCs w:val="22"/>
        </w:rPr>
        <w:t xml:space="preserve">Tato Dohoda nabývá platnosti </w:t>
      </w:r>
      <w:r w:rsidR="00320B7C" w:rsidRPr="00913348">
        <w:rPr>
          <w:sz w:val="24"/>
          <w:szCs w:val="22"/>
        </w:rPr>
        <w:t xml:space="preserve">a účinnosti ke dni podpisu obou </w:t>
      </w:r>
      <w:r w:rsidR="00645BFD" w:rsidRPr="00913348">
        <w:rPr>
          <w:sz w:val="24"/>
          <w:szCs w:val="22"/>
        </w:rPr>
        <w:t>Smluvní</w:t>
      </w:r>
      <w:r w:rsidR="00320B7C" w:rsidRPr="00913348">
        <w:rPr>
          <w:sz w:val="24"/>
          <w:szCs w:val="22"/>
        </w:rPr>
        <w:t>ch</w:t>
      </w:r>
      <w:r w:rsidR="00645BFD" w:rsidRPr="00913348">
        <w:rPr>
          <w:sz w:val="24"/>
          <w:szCs w:val="22"/>
        </w:rPr>
        <w:t xml:space="preserve"> stran</w:t>
      </w:r>
      <w:r w:rsidR="00320B7C" w:rsidRPr="00913348">
        <w:rPr>
          <w:sz w:val="24"/>
          <w:szCs w:val="22"/>
        </w:rPr>
        <w:t xml:space="preserve">. </w:t>
      </w:r>
    </w:p>
    <w:p w:rsidR="00F11130" w:rsidRPr="00F11130" w:rsidRDefault="00F11130" w:rsidP="000F4221">
      <w:pPr>
        <w:widowControl w:val="0"/>
        <w:numPr>
          <w:ilvl w:val="0"/>
          <w:numId w:val="28"/>
        </w:numPr>
        <w:tabs>
          <w:tab w:val="left" w:pos="426"/>
        </w:tabs>
        <w:spacing w:before="120" w:line="276" w:lineRule="auto"/>
        <w:jc w:val="both"/>
        <w:rPr>
          <w:snapToGrid w:val="0"/>
          <w:sz w:val="24"/>
          <w:szCs w:val="24"/>
        </w:rPr>
      </w:pPr>
      <w:r w:rsidRPr="00F11130">
        <w:rPr>
          <w:snapToGrid w:val="0"/>
          <w:sz w:val="24"/>
          <w:szCs w:val="24"/>
        </w:rPr>
        <w:t xml:space="preserve">Jakékoliv změny nebo dodatky k této </w:t>
      </w:r>
      <w:r w:rsidR="00913348">
        <w:rPr>
          <w:snapToGrid w:val="0"/>
          <w:sz w:val="24"/>
          <w:szCs w:val="24"/>
        </w:rPr>
        <w:t>Dohodě</w:t>
      </w:r>
      <w:r w:rsidRPr="00F11130">
        <w:rPr>
          <w:snapToGrid w:val="0"/>
          <w:sz w:val="24"/>
          <w:szCs w:val="24"/>
        </w:rPr>
        <w:t xml:space="preserve"> musí být učiněny v písemné formě.</w:t>
      </w:r>
    </w:p>
    <w:p w:rsidR="00F11130" w:rsidRPr="00F11130" w:rsidRDefault="00F11130" w:rsidP="000F4221">
      <w:pPr>
        <w:widowControl w:val="0"/>
        <w:numPr>
          <w:ilvl w:val="0"/>
          <w:numId w:val="28"/>
        </w:numPr>
        <w:tabs>
          <w:tab w:val="left" w:pos="426"/>
        </w:tabs>
        <w:spacing w:before="120" w:line="276" w:lineRule="auto"/>
        <w:jc w:val="both"/>
        <w:rPr>
          <w:snapToGrid w:val="0"/>
          <w:sz w:val="24"/>
          <w:szCs w:val="24"/>
        </w:rPr>
      </w:pPr>
      <w:r w:rsidRPr="00F11130">
        <w:rPr>
          <w:snapToGrid w:val="0"/>
          <w:sz w:val="24"/>
          <w:szCs w:val="24"/>
        </w:rPr>
        <w:t xml:space="preserve">Tato </w:t>
      </w:r>
      <w:r w:rsidR="00EA697F">
        <w:rPr>
          <w:snapToGrid w:val="0"/>
          <w:sz w:val="24"/>
          <w:szCs w:val="24"/>
        </w:rPr>
        <w:t xml:space="preserve">Dohoda </w:t>
      </w:r>
      <w:r w:rsidRPr="00F11130">
        <w:rPr>
          <w:snapToGrid w:val="0"/>
          <w:sz w:val="24"/>
          <w:szCs w:val="24"/>
        </w:rPr>
        <w:t>je vyhotovena ve dvou stejnopisech s platností originálu, z nichž každá ze smluvních stran obdrží po jednom.</w:t>
      </w:r>
    </w:p>
    <w:p w:rsidR="00F9733D" w:rsidRPr="00F11130" w:rsidRDefault="00B60937" w:rsidP="000F4221">
      <w:pPr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Alza i Partner </w:t>
      </w:r>
      <w:r w:rsidR="00F9733D" w:rsidRPr="00F11130">
        <w:rPr>
          <w:sz w:val="24"/>
          <w:szCs w:val="24"/>
        </w:rPr>
        <w:t xml:space="preserve">po přečtení </w:t>
      </w:r>
      <w:r w:rsidR="000C4404">
        <w:rPr>
          <w:sz w:val="24"/>
          <w:szCs w:val="24"/>
        </w:rPr>
        <w:t xml:space="preserve">Dohody </w:t>
      </w:r>
      <w:r w:rsidR="00F9733D" w:rsidRPr="00F11130">
        <w:rPr>
          <w:sz w:val="24"/>
          <w:szCs w:val="24"/>
        </w:rPr>
        <w:t xml:space="preserve">prohlašují, že </w:t>
      </w:r>
      <w:r w:rsidR="000C4404">
        <w:rPr>
          <w:sz w:val="24"/>
          <w:szCs w:val="24"/>
        </w:rPr>
        <w:t xml:space="preserve">Dohoda </w:t>
      </w:r>
      <w:r w:rsidR="00F9733D" w:rsidRPr="00F11130">
        <w:rPr>
          <w:sz w:val="24"/>
          <w:szCs w:val="24"/>
        </w:rPr>
        <w:t>je výrazem jejich pravé a svobodné vůle a na důkaz toho připojují své vlastnoruční podpisy.</w:t>
      </w:r>
    </w:p>
    <w:p w:rsidR="00F9733D" w:rsidRDefault="00F9733D" w:rsidP="000F422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733D" w:rsidRDefault="00F9733D" w:rsidP="008104E3">
      <w:pPr>
        <w:spacing w:line="276" w:lineRule="auto"/>
        <w:jc w:val="both"/>
        <w:rPr>
          <w:sz w:val="24"/>
          <w:szCs w:val="24"/>
        </w:rPr>
      </w:pPr>
    </w:p>
    <w:p w:rsidR="00330C6F" w:rsidRDefault="00330C6F" w:rsidP="008104E3">
      <w:pPr>
        <w:spacing w:line="276" w:lineRule="auto"/>
        <w:jc w:val="both"/>
        <w:rPr>
          <w:sz w:val="24"/>
          <w:szCs w:val="24"/>
        </w:rPr>
      </w:pPr>
    </w:p>
    <w:p w:rsidR="00330C6F" w:rsidRPr="00110B62" w:rsidRDefault="00330C6F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4510"/>
        <w:gridCol w:w="4776"/>
      </w:tblGrid>
      <w:tr w:rsidR="00857F68" w:rsidRPr="00857F68" w:rsidTr="00662643">
        <w:trPr>
          <w:jc w:val="center"/>
        </w:trPr>
        <w:tc>
          <w:tcPr>
            <w:tcW w:w="4605" w:type="dxa"/>
          </w:tcPr>
          <w:p w:rsidR="00857F68" w:rsidRPr="00857F68" w:rsidRDefault="00857F68" w:rsidP="00662643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  <w:lang w:eastAsia="cs-CZ"/>
              </w:rPr>
            </w:pPr>
            <w:r w:rsidRPr="00857F68">
              <w:rPr>
                <w:rFonts w:ascii="Times New Roman" w:hAnsi="Times New Roman"/>
                <w:sz w:val="24"/>
                <w:lang w:eastAsia="cs-CZ"/>
              </w:rPr>
              <w:t>V Praze, dne __. __. 202</w:t>
            </w:r>
            <w:r>
              <w:rPr>
                <w:rFonts w:ascii="Times New Roman" w:hAnsi="Times New Roman"/>
                <w:sz w:val="24"/>
                <w:lang w:eastAsia="cs-CZ"/>
              </w:rPr>
              <w:t>2</w:t>
            </w:r>
          </w:p>
          <w:p w:rsidR="00857F68" w:rsidRPr="00857F68" w:rsidRDefault="00857F68" w:rsidP="00662643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  <w:lang w:eastAsia="cs-CZ"/>
              </w:rPr>
            </w:pPr>
          </w:p>
          <w:p w:rsidR="00857F68" w:rsidRPr="00857F68" w:rsidRDefault="00857F68" w:rsidP="00662643">
            <w:pPr>
              <w:keepNext/>
              <w:rPr>
                <w:sz w:val="24"/>
                <w:szCs w:val="24"/>
              </w:rPr>
            </w:pPr>
          </w:p>
          <w:p w:rsidR="00857F68" w:rsidRPr="00857F68" w:rsidRDefault="00857F68" w:rsidP="00662643">
            <w:pPr>
              <w:keepNext/>
              <w:rPr>
                <w:sz w:val="24"/>
                <w:szCs w:val="24"/>
              </w:rPr>
            </w:pPr>
          </w:p>
          <w:p w:rsidR="00857F68" w:rsidRPr="00857F68" w:rsidRDefault="00857F68" w:rsidP="0066264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857F68" w:rsidRPr="00857F68" w:rsidRDefault="00857F68" w:rsidP="00662643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  <w:lang w:eastAsia="cs-CZ"/>
              </w:rPr>
            </w:pPr>
            <w:r w:rsidRPr="00857F68">
              <w:rPr>
                <w:rFonts w:ascii="Times New Roman" w:hAnsi="Times New Roman"/>
                <w:sz w:val="24"/>
                <w:lang w:eastAsia="cs-CZ"/>
              </w:rPr>
              <w:t xml:space="preserve">V </w:t>
            </w:r>
            <w:r w:rsidR="005A368A">
              <w:rPr>
                <w:rFonts w:ascii="Times New Roman" w:hAnsi="Times New Roman"/>
                <w:sz w:val="24"/>
                <w:lang w:eastAsia="cs-CZ"/>
              </w:rPr>
              <w:t>Tovačově</w:t>
            </w:r>
            <w:r w:rsidRPr="00857F68">
              <w:rPr>
                <w:rFonts w:ascii="Times New Roman" w:hAnsi="Times New Roman"/>
                <w:sz w:val="24"/>
                <w:lang w:eastAsia="cs-CZ"/>
              </w:rPr>
              <w:t>, dne __. __. 202</w:t>
            </w:r>
            <w:r>
              <w:rPr>
                <w:rFonts w:ascii="Times New Roman" w:hAnsi="Times New Roman"/>
                <w:sz w:val="24"/>
                <w:lang w:eastAsia="cs-CZ"/>
              </w:rPr>
              <w:t>2</w:t>
            </w:r>
          </w:p>
          <w:p w:rsidR="00857F68" w:rsidRPr="00857F68" w:rsidRDefault="00857F68" w:rsidP="00662643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  <w:lang w:eastAsia="cs-CZ"/>
              </w:rPr>
            </w:pPr>
          </w:p>
          <w:p w:rsidR="00857F68" w:rsidRPr="00857F68" w:rsidRDefault="00857F68" w:rsidP="00662643">
            <w:pPr>
              <w:pStyle w:val="RLdajeosmluvnstran"/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857F68">
              <w:rPr>
                <w:rFonts w:ascii="Times New Roman" w:hAnsi="Times New Roman"/>
                <w:sz w:val="24"/>
              </w:rPr>
              <w:t xml:space="preserve">                  </w:t>
            </w:r>
          </w:p>
          <w:p w:rsidR="00857F68" w:rsidRPr="00857F68" w:rsidRDefault="00857F68" w:rsidP="00662643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857F68" w:rsidRPr="00857F68" w:rsidRDefault="00857F68" w:rsidP="00662643">
            <w:pPr>
              <w:keepNext/>
              <w:rPr>
                <w:sz w:val="24"/>
                <w:szCs w:val="24"/>
              </w:rPr>
            </w:pPr>
          </w:p>
          <w:p w:rsidR="00857F68" w:rsidRPr="00857F68" w:rsidRDefault="00857F68" w:rsidP="00662643">
            <w:pPr>
              <w:keepNext/>
              <w:rPr>
                <w:sz w:val="24"/>
                <w:szCs w:val="24"/>
              </w:rPr>
            </w:pPr>
          </w:p>
          <w:p w:rsidR="00857F68" w:rsidRPr="00857F68" w:rsidRDefault="00857F68" w:rsidP="00662643">
            <w:pPr>
              <w:keepNext/>
              <w:rPr>
                <w:sz w:val="24"/>
                <w:szCs w:val="24"/>
              </w:rPr>
            </w:pPr>
          </w:p>
          <w:p w:rsidR="00857F68" w:rsidRPr="00857F68" w:rsidRDefault="00857F68" w:rsidP="00662643">
            <w:pPr>
              <w:keepNext/>
              <w:rPr>
                <w:sz w:val="24"/>
                <w:szCs w:val="24"/>
              </w:rPr>
            </w:pPr>
          </w:p>
        </w:tc>
      </w:tr>
      <w:tr w:rsidR="00857F68" w:rsidRPr="00857F68" w:rsidTr="00662643">
        <w:trPr>
          <w:jc w:val="center"/>
        </w:trPr>
        <w:tc>
          <w:tcPr>
            <w:tcW w:w="4605" w:type="dxa"/>
          </w:tcPr>
          <w:p w:rsidR="00857F68" w:rsidRPr="00857F68" w:rsidRDefault="00857F68" w:rsidP="00662643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  <w:lang w:eastAsia="cs-CZ"/>
              </w:rPr>
            </w:pPr>
            <w:r w:rsidRPr="00857F68">
              <w:rPr>
                <w:rFonts w:ascii="Times New Roman" w:hAnsi="Times New Roman"/>
                <w:sz w:val="24"/>
                <w:lang w:eastAsia="cs-CZ"/>
              </w:rPr>
              <w:t>................................................................</w:t>
            </w:r>
          </w:p>
          <w:p w:rsidR="00857F68" w:rsidRPr="00F74AB1" w:rsidRDefault="00857F68" w:rsidP="00662643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  <w:lang w:eastAsia="cs-CZ"/>
              </w:rPr>
            </w:pPr>
            <w:r w:rsidRPr="00F74AB1">
              <w:rPr>
                <w:rFonts w:ascii="Times New Roman" w:hAnsi="Times New Roman"/>
                <w:sz w:val="24"/>
                <w:lang w:eastAsia="cs-CZ"/>
              </w:rPr>
              <w:t>Mgr. Peter Šupák</w:t>
            </w:r>
          </w:p>
          <w:p w:rsidR="00857F68" w:rsidRPr="00857F68" w:rsidRDefault="00857F68" w:rsidP="00662643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  <w:lang w:eastAsia="cs-CZ"/>
              </w:rPr>
            </w:pPr>
            <w:r w:rsidRPr="00857F68">
              <w:rPr>
                <w:rFonts w:ascii="Times New Roman" w:hAnsi="Times New Roman"/>
                <w:sz w:val="24"/>
                <w:lang w:eastAsia="cs-CZ"/>
              </w:rPr>
              <w:t>Alza.cz a.s</w:t>
            </w:r>
          </w:p>
        </w:tc>
        <w:tc>
          <w:tcPr>
            <w:tcW w:w="4605" w:type="dxa"/>
          </w:tcPr>
          <w:p w:rsidR="00857F68" w:rsidRPr="00857F68" w:rsidRDefault="00857F68" w:rsidP="00662643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  <w:lang w:eastAsia="cs-CZ"/>
              </w:rPr>
            </w:pPr>
            <w:r w:rsidRPr="00857F68">
              <w:rPr>
                <w:rFonts w:ascii="Times New Roman" w:hAnsi="Times New Roman"/>
                <w:sz w:val="24"/>
                <w:lang w:eastAsia="cs-CZ"/>
              </w:rPr>
              <w:t>............................................................................</w:t>
            </w:r>
          </w:p>
          <w:p w:rsidR="00857F68" w:rsidRDefault="00F74AB1" w:rsidP="00662643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35F6B">
              <w:rPr>
                <w:rFonts w:ascii="Times New Roman" w:hAnsi="Times New Roman"/>
                <w:sz w:val="24"/>
              </w:rPr>
              <w:t>Mgr. Lenka Olivová</w:t>
            </w:r>
          </w:p>
          <w:p w:rsidR="00E426B2" w:rsidRPr="00857F68" w:rsidRDefault="00E426B2" w:rsidP="00662643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  <w:lang w:eastAsia="cs-CZ"/>
              </w:rPr>
            </w:pPr>
            <w:r w:rsidRPr="00335F6B">
              <w:rPr>
                <w:rFonts w:ascii="Times New Roman" w:hAnsi="Times New Roman"/>
                <w:bCs/>
                <w:sz w:val="24"/>
              </w:rPr>
              <w:t>Domov pro seniory Tovačov</w:t>
            </w:r>
          </w:p>
        </w:tc>
      </w:tr>
      <w:tr w:rsidR="00857F68" w:rsidRPr="00857F68" w:rsidTr="00662643">
        <w:trPr>
          <w:jc w:val="center"/>
        </w:trPr>
        <w:tc>
          <w:tcPr>
            <w:tcW w:w="4605" w:type="dxa"/>
          </w:tcPr>
          <w:p w:rsidR="00857F68" w:rsidRPr="00857F68" w:rsidRDefault="00857F68" w:rsidP="00662643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  <w:lang w:eastAsia="cs-CZ"/>
              </w:rPr>
            </w:pPr>
          </w:p>
        </w:tc>
        <w:tc>
          <w:tcPr>
            <w:tcW w:w="4605" w:type="dxa"/>
          </w:tcPr>
          <w:p w:rsidR="00857F68" w:rsidRPr="00857F68" w:rsidRDefault="00857F68" w:rsidP="00662643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  <w:lang w:eastAsia="cs-CZ"/>
              </w:rPr>
            </w:pPr>
          </w:p>
        </w:tc>
      </w:tr>
    </w:tbl>
    <w:p w:rsidR="00917DF8" w:rsidRPr="00A949E9" w:rsidRDefault="00917DF8" w:rsidP="00A949E9">
      <w:pPr>
        <w:pStyle w:val="Zkladntext3"/>
        <w:jc w:val="left"/>
        <w:rPr>
          <w:sz w:val="24"/>
          <w:szCs w:val="24"/>
        </w:rPr>
      </w:pPr>
    </w:p>
    <w:sectPr w:rsidR="00917DF8" w:rsidRPr="00A949E9" w:rsidSect="005E3E49">
      <w:footerReference w:type="default" r:id="rId8"/>
      <w:pgSz w:w="11906" w:h="16838" w:code="9"/>
      <w:pgMar w:top="1276" w:right="1418" w:bottom="1843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C89" w:rsidRDefault="00272C89">
      <w:r>
        <w:separator/>
      </w:r>
    </w:p>
  </w:endnote>
  <w:endnote w:type="continuationSeparator" w:id="0">
    <w:p w:rsidR="00272C89" w:rsidRDefault="00272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3D" w:rsidRDefault="00F9733D">
    <w:pPr>
      <w:pStyle w:val="Zpat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Strana </w:t>
    </w:r>
    <w:r w:rsidR="004F3803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4F3803">
      <w:rPr>
        <w:rFonts w:ascii="Arial" w:hAnsi="Arial" w:cs="Arial"/>
        <w:sz w:val="16"/>
      </w:rPr>
      <w:fldChar w:fldCharType="separate"/>
    </w:r>
    <w:r w:rsidR="007E15AD">
      <w:rPr>
        <w:rFonts w:ascii="Arial" w:hAnsi="Arial" w:cs="Arial"/>
        <w:noProof/>
        <w:sz w:val="16"/>
      </w:rPr>
      <w:t>2</w:t>
    </w:r>
    <w:r w:rsidR="004F3803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(celkem </w:t>
    </w:r>
    <w:r w:rsidR="004F3803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4F3803">
      <w:rPr>
        <w:rFonts w:ascii="Arial" w:hAnsi="Arial" w:cs="Arial"/>
        <w:sz w:val="16"/>
      </w:rPr>
      <w:fldChar w:fldCharType="separate"/>
    </w:r>
    <w:r w:rsidR="007E15AD">
      <w:rPr>
        <w:rFonts w:ascii="Arial" w:hAnsi="Arial" w:cs="Arial"/>
        <w:noProof/>
        <w:sz w:val="16"/>
      </w:rPr>
      <w:t>2</w:t>
    </w:r>
    <w:r w:rsidR="004F3803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C89" w:rsidRDefault="00272C89">
      <w:r>
        <w:separator/>
      </w:r>
    </w:p>
  </w:footnote>
  <w:footnote w:type="continuationSeparator" w:id="0">
    <w:p w:rsidR="00272C89" w:rsidRDefault="00272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42D"/>
    <w:multiLevelType w:val="hybridMultilevel"/>
    <w:tmpl w:val="53845886"/>
    <w:lvl w:ilvl="0" w:tplc="298680C4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1060B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7343C"/>
    <w:multiLevelType w:val="hybridMultilevel"/>
    <w:tmpl w:val="76925910"/>
    <w:lvl w:ilvl="0" w:tplc="1062ED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B297A"/>
    <w:multiLevelType w:val="hybridMultilevel"/>
    <w:tmpl w:val="65E0B9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CC753D"/>
    <w:multiLevelType w:val="hybridMultilevel"/>
    <w:tmpl w:val="9E989BA0"/>
    <w:lvl w:ilvl="0" w:tplc="75A4A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30241"/>
    <w:multiLevelType w:val="hybridMultilevel"/>
    <w:tmpl w:val="3EFCC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A1F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>
    <w:nsid w:val="1595343B"/>
    <w:multiLevelType w:val="hybridMultilevel"/>
    <w:tmpl w:val="F71A5E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345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8">
    <w:nsid w:val="1BA542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1D5A34F8"/>
    <w:multiLevelType w:val="hybridMultilevel"/>
    <w:tmpl w:val="0A165718"/>
    <w:lvl w:ilvl="0" w:tplc="BD62C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50675E"/>
    <w:multiLevelType w:val="hybridMultilevel"/>
    <w:tmpl w:val="8D0223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9B1B13"/>
    <w:multiLevelType w:val="hybridMultilevel"/>
    <w:tmpl w:val="E9146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2316385A"/>
    <w:multiLevelType w:val="hybridMultilevel"/>
    <w:tmpl w:val="7BF62BB0"/>
    <w:lvl w:ilvl="0" w:tplc="32F2C21E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1060B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01B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>
    <w:nsid w:val="25451345"/>
    <w:multiLevelType w:val="hybridMultilevel"/>
    <w:tmpl w:val="C1E4C1B4"/>
    <w:lvl w:ilvl="0" w:tplc="AA3C42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5E4615"/>
    <w:multiLevelType w:val="hybridMultilevel"/>
    <w:tmpl w:val="A43404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9C023F"/>
    <w:multiLevelType w:val="hybridMultilevel"/>
    <w:tmpl w:val="989E70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5B089F"/>
    <w:multiLevelType w:val="hybridMultilevel"/>
    <w:tmpl w:val="1F78AFFA"/>
    <w:lvl w:ilvl="0" w:tplc="4B9ADD30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1060B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9584C"/>
    <w:multiLevelType w:val="hybridMultilevel"/>
    <w:tmpl w:val="F120E3E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57004"/>
    <w:multiLevelType w:val="hybridMultilevel"/>
    <w:tmpl w:val="66E837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DF2F19"/>
    <w:multiLevelType w:val="hybridMultilevel"/>
    <w:tmpl w:val="678CEB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3F3DF0"/>
    <w:multiLevelType w:val="hybridMultilevel"/>
    <w:tmpl w:val="A6E65B30"/>
    <w:lvl w:ilvl="0" w:tplc="BCC2DE16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1060B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81A8B"/>
    <w:multiLevelType w:val="hybridMultilevel"/>
    <w:tmpl w:val="7F20707E"/>
    <w:lvl w:ilvl="0" w:tplc="CA363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C0C2B"/>
    <w:multiLevelType w:val="hybridMultilevel"/>
    <w:tmpl w:val="AE965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605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5">
    <w:nsid w:val="47380423"/>
    <w:multiLevelType w:val="hybridMultilevel"/>
    <w:tmpl w:val="AE965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C12D5"/>
    <w:multiLevelType w:val="hybridMultilevel"/>
    <w:tmpl w:val="3796F3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384B64"/>
    <w:multiLevelType w:val="hybridMultilevel"/>
    <w:tmpl w:val="0F3009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36632"/>
    <w:multiLevelType w:val="singleLevel"/>
    <w:tmpl w:val="A4361E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9">
    <w:nsid w:val="5A553D31"/>
    <w:multiLevelType w:val="hybridMultilevel"/>
    <w:tmpl w:val="0F300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2483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1">
    <w:nsid w:val="5E9B1BDC"/>
    <w:multiLevelType w:val="hybridMultilevel"/>
    <w:tmpl w:val="176CE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F0391"/>
    <w:multiLevelType w:val="singleLevel"/>
    <w:tmpl w:val="17D240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4500B39"/>
    <w:multiLevelType w:val="hybridMultilevel"/>
    <w:tmpl w:val="1FD814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BE26E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5">
    <w:nsid w:val="6DAA6B13"/>
    <w:multiLevelType w:val="singleLevel"/>
    <w:tmpl w:val="F8F0AD9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36">
    <w:nsid w:val="6F1726D3"/>
    <w:multiLevelType w:val="hybridMultilevel"/>
    <w:tmpl w:val="F5380F7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06349AB"/>
    <w:multiLevelType w:val="hybridMultilevel"/>
    <w:tmpl w:val="CDB678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4F82D72"/>
    <w:multiLevelType w:val="hybridMultilevel"/>
    <w:tmpl w:val="2BE42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4B6A72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9630CE9"/>
    <w:multiLevelType w:val="hybridMultilevel"/>
    <w:tmpl w:val="091E11B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3D0AC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41">
    <w:nsid w:val="7DCB391A"/>
    <w:multiLevelType w:val="hybridMultilevel"/>
    <w:tmpl w:val="F120E3E6"/>
    <w:lvl w:ilvl="0" w:tplc="0405000F">
      <w:start w:val="1"/>
      <w:numFmt w:val="decimal"/>
      <w:lvlText w:val="%1."/>
      <w:lvlJc w:val="left"/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34"/>
  </w:num>
  <w:num w:numId="4">
    <w:abstractNumId w:val="40"/>
  </w:num>
  <w:num w:numId="5">
    <w:abstractNumId w:val="13"/>
  </w:num>
  <w:num w:numId="6">
    <w:abstractNumId w:val="5"/>
  </w:num>
  <w:num w:numId="7">
    <w:abstractNumId w:val="35"/>
  </w:num>
  <w:num w:numId="8">
    <w:abstractNumId w:val="32"/>
  </w:num>
  <w:num w:numId="9">
    <w:abstractNumId w:val="24"/>
  </w:num>
  <w:num w:numId="10">
    <w:abstractNumId w:val="8"/>
  </w:num>
  <w:num w:numId="11">
    <w:abstractNumId w:val="11"/>
  </w:num>
  <w:num w:numId="12">
    <w:abstractNumId w:val="38"/>
  </w:num>
  <w:num w:numId="13">
    <w:abstractNumId w:val="12"/>
  </w:num>
  <w:num w:numId="14">
    <w:abstractNumId w:val="0"/>
  </w:num>
  <w:num w:numId="15">
    <w:abstractNumId w:val="21"/>
  </w:num>
  <w:num w:numId="16">
    <w:abstractNumId w:val="17"/>
  </w:num>
  <w:num w:numId="17">
    <w:abstractNumId w:val="1"/>
  </w:num>
  <w:num w:numId="18">
    <w:abstractNumId w:val="10"/>
  </w:num>
  <w:num w:numId="19">
    <w:abstractNumId w:val="15"/>
  </w:num>
  <w:num w:numId="20">
    <w:abstractNumId w:val="2"/>
  </w:num>
  <w:num w:numId="21">
    <w:abstractNumId w:val="9"/>
  </w:num>
  <w:num w:numId="22">
    <w:abstractNumId w:val="26"/>
  </w:num>
  <w:num w:numId="23">
    <w:abstractNumId w:val="19"/>
  </w:num>
  <w:num w:numId="24">
    <w:abstractNumId w:val="16"/>
  </w:num>
  <w:num w:numId="25">
    <w:abstractNumId w:val="4"/>
  </w:num>
  <w:num w:numId="26">
    <w:abstractNumId w:val="6"/>
  </w:num>
  <w:num w:numId="27">
    <w:abstractNumId w:val="20"/>
  </w:num>
  <w:num w:numId="28">
    <w:abstractNumId w:val="14"/>
  </w:num>
  <w:num w:numId="29">
    <w:abstractNumId w:val="33"/>
  </w:num>
  <w:num w:numId="30">
    <w:abstractNumId w:val="37"/>
  </w:num>
  <w:num w:numId="31">
    <w:abstractNumId w:val="39"/>
  </w:num>
  <w:num w:numId="32">
    <w:abstractNumId w:val="36"/>
  </w:num>
  <w:num w:numId="33">
    <w:abstractNumId w:val="23"/>
  </w:num>
  <w:num w:numId="34">
    <w:abstractNumId w:val="25"/>
  </w:num>
  <w:num w:numId="35">
    <w:abstractNumId w:val="28"/>
  </w:num>
  <w:num w:numId="36">
    <w:abstractNumId w:val="22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41"/>
  </w:num>
  <w:num w:numId="40">
    <w:abstractNumId w:val="18"/>
  </w:num>
  <w:num w:numId="41">
    <w:abstractNumId w:val="29"/>
  </w:num>
  <w:num w:numId="42">
    <w:abstractNumId w:val="27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22C63"/>
    <w:rsid w:val="00001524"/>
    <w:rsid w:val="00027EB7"/>
    <w:rsid w:val="00030182"/>
    <w:rsid w:val="00030A10"/>
    <w:rsid w:val="000530BC"/>
    <w:rsid w:val="00063740"/>
    <w:rsid w:val="0006665B"/>
    <w:rsid w:val="00073473"/>
    <w:rsid w:val="000805BA"/>
    <w:rsid w:val="00090BFA"/>
    <w:rsid w:val="000921A9"/>
    <w:rsid w:val="00094030"/>
    <w:rsid w:val="0009692A"/>
    <w:rsid w:val="00096F16"/>
    <w:rsid w:val="000A0B63"/>
    <w:rsid w:val="000B12E4"/>
    <w:rsid w:val="000B1CA2"/>
    <w:rsid w:val="000B296E"/>
    <w:rsid w:val="000B7628"/>
    <w:rsid w:val="000C4404"/>
    <w:rsid w:val="000D2467"/>
    <w:rsid w:val="000D422F"/>
    <w:rsid w:val="000E393B"/>
    <w:rsid w:val="000F4221"/>
    <w:rsid w:val="0010754A"/>
    <w:rsid w:val="00110B62"/>
    <w:rsid w:val="00114B6B"/>
    <w:rsid w:val="001201D1"/>
    <w:rsid w:val="00121D2D"/>
    <w:rsid w:val="001223ED"/>
    <w:rsid w:val="001234FA"/>
    <w:rsid w:val="0012373E"/>
    <w:rsid w:val="001271D9"/>
    <w:rsid w:val="001306E4"/>
    <w:rsid w:val="00162FB0"/>
    <w:rsid w:val="00166EEB"/>
    <w:rsid w:val="001679E9"/>
    <w:rsid w:val="0017078F"/>
    <w:rsid w:val="001712A2"/>
    <w:rsid w:val="0018232F"/>
    <w:rsid w:val="001844FD"/>
    <w:rsid w:val="00184515"/>
    <w:rsid w:val="001873A2"/>
    <w:rsid w:val="00191839"/>
    <w:rsid w:val="001B33FC"/>
    <w:rsid w:val="001C5F80"/>
    <w:rsid w:val="001C7E36"/>
    <w:rsid w:val="001D0D86"/>
    <w:rsid w:val="001D7353"/>
    <w:rsid w:val="001D7B2B"/>
    <w:rsid w:val="002111D5"/>
    <w:rsid w:val="002204AD"/>
    <w:rsid w:val="002213D6"/>
    <w:rsid w:val="002306DA"/>
    <w:rsid w:val="002362FA"/>
    <w:rsid w:val="0024137C"/>
    <w:rsid w:val="0024192A"/>
    <w:rsid w:val="00251070"/>
    <w:rsid w:val="00261FA9"/>
    <w:rsid w:val="00272C89"/>
    <w:rsid w:val="00276C82"/>
    <w:rsid w:val="00281B6A"/>
    <w:rsid w:val="00286C73"/>
    <w:rsid w:val="00296187"/>
    <w:rsid w:val="002A1F8B"/>
    <w:rsid w:val="002B4422"/>
    <w:rsid w:val="002B4BD9"/>
    <w:rsid w:val="002B54B2"/>
    <w:rsid w:val="002C1C5F"/>
    <w:rsid w:val="002D55A7"/>
    <w:rsid w:val="002D6D9F"/>
    <w:rsid w:val="003124BC"/>
    <w:rsid w:val="00312A1A"/>
    <w:rsid w:val="00320B7C"/>
    <w:rsid w:val="00320DB6"/>
    <w:rsid w:val="0032369C"/>
    <w:rsid w:val="00330C6F"/>
    <w:rsid w:val="00332E47"/>
    <w:rsid w:val="00335F6B"/>
    <w:rsid w:val="0035343F"/>
    <w:rsid w:val="0036039D"/>
    <w:rsid w:val="00363AED"/>
    <w:rsid w:val="00375161"/>
    <w:rsid w:val="00391D11"/>
    <w:rsid w:val="003A1830"/>
    <w:rsid w:val="003D0DAB"/>
    <w:rsid w:val="003D3DD7"/>
    <w:rsid w:val="003E3D4D"/>
    <w:rsid w:val="003F708B"/>
    <w:rsid w:val="00405719"/>
    <w:rsid w:val="00407DF5"/>
    <w:rsid w:val="00435D60"/>
    <w:rsid w:val="004B4784"/>
    <w:rsid w:val="004B4A5A"/>
    <w:rsid w:val="004B65B7"/>
    <w:rsid w:val="004F3803"/>
    <w:rsid w:val="005064BC"/>
    <w:rsid w:val="00506B5A"/>
    <w:rsid w:val="005114D3"/>
    <w:rsid w:val="00516425"/>
    <w:rsid w:val="00525422"/>
    <w:rsid w:val="00540E4F"/>
    <w:rsid w:val="005463BC"/>
    <w:rsid w:val="00556F94"/>
    <w:rsid w:val="00581941"/>
    <w:rsid w:val="005A1196"/>
    <w:rsid w:val="005A1955"/>
    <w:rsid w:val="005A3281"/>
    <w:rsid w:val="005A368A"/>
    <w:rsid w:val="005C556A"/>
    <w:rsid w:val="005C71F4"/>
    <w:rsid w:val="005D0F00"/>
    <w:rsid w:val="005E3E49"/>
    <w:rsid w:val="005F20BD"/>
    <w:rsid w:val="005F266F"/>
    <w:rsid w:val="005F5E34"/>
    <w:rsid w:val="00600EB4"/>
    <w:rsid w:val="006247CE"/>
    <w:rsid w:val="00625CF3"/>
    <w:rsid w:val="00627953"/>
    <w:rsid w:val="00631B17"/>
    <w:rsid w:val="00637A85"/>
    <w:rsid w:val="00645BFD"/>
    <w:rsid w:val="00651206"/>
    <w:rsid w:val="00652822"/>
    <w:rsid w:val="00666397"/>
    <w:rsid w:val="00671214"/>
    <w:rsid w:val="00672788"/>
    <w:rsid w:val="00674A3E"/>
    <w:rsid w:val="006762A9"/>
    <w:rsid w:val="00680291"/>
    <w:rsid w:val="00680AE3"/>
    <w:rsid w:val="0069376C"/>
    <w:rsid w:val="00695444"/>
    <w:rsid w:val="00697D2A"/>
    <w:rsid w:val="006A0C27"/>
    <w:rsid w:val="006B2D7E"/>
    <w:rsid w:val="006C79DE"/>
    <w:rsid w:val="006D7836"/>
    <w:rsid w:val="006E0640"/>
    <w:rsid w:val="006E5D17"/>
    <w:rsid w:val="006F0F08"/>
    <w:rsid w:val="006F7965"/>
    <w:rsid w:val="0070293D"/>
    <w:rsid w:val="00707196"/>
    <w:rsid w:val="007154B6"/>
    <w:rsid w:val="00715565"/>
    <w:rsid w:val="00724BBC"/>
    <w:rsid w:val="0073385C"/>
    <w:rsid w:val="00734B23"/>
    <w:rsid w:val="007615C6"/>
    <w:rsid w:val="00770858"/>
    <w:rsid w:val="00774ADA"/>
    <w:rsid w:val="00782672"/>
    <w:rsid w:val="007C0BCB"/>
    <w:rsid w:val="007D24A4"/>
    <w:rsid w:val="007D7439"/>
    <w:rsid w:val="007E15AD"/>
    <w:rsid w:val="007E5FAA"/>
    <w:rsid w:val="007E668B"/>
    <w:rsid w:val="007F2635"/>
    <w:rsid w:val="007F4078"/>
    <w:rsid w:val="00804F02"/>
    <w:rsid w:val="008071BC"/>
    <w:rsid w:val="008104E3"/>
    <w:rsid w:val="00823095"/>
    <w:rsid w:val="00823508"/>
    <w:rsid w:val="0085289C"/>
    <w:rsid w:val="0085687C"/>
    <w:rsid w:val="00857F68"/>
    <w:rsid w:val="0088125D"/>
    <w:rsid w:val="008825EF"/>
    <w:rsid w:val="008826C5"/>
    <w:rsid w:val="0089651C"/>
    <w:rsid w:val="008A0411"/>
    <w:rsid w:val="008A0A92"/>
    <w:rsid w:val="008A145F"/>
    <w:rsid w:val="008E7B27"/>
    <w:rsid w:val="008F7A27"/>
    <w:rsid w:val="00903DE6"/>
    <w:rsid w:val="00903EF4"/>
    <w:rsid w:val="00913348"/>
    <w:rsid w:val="00917DF8"/>
    <w:rsid w:val="00922A86"/>
    <w:rsid w:val="00922C63"/>
    <w:rsid w:val="009560AC"/>
    <w:rsid w:val="00964E78"/>
    <w:rsid w:val="00974501"/>
    <w:rsid w:val="0098238B"/>
    <w:rsid w:val="00995340"/>
    <w:rsid w:val="009A09EB"/>
    <w:rsid w:val="009A177F"/>
    <w:rsid w:val="009C6BFE"/>
    <w:rsid w:val="009F39E9"/>
    <w:rsid w:val="00A10A80"/>
    <w:rsid w:val="00A14900"/>
    <w:rsid w:val="00A17770"/>
    <w:rsid w:val="00A3630E"/>
    <w:rsid w:val="00A5233D"/>
    <w:rsid w:val="00A72600"/>
    <w:rsid w:val="00A90B95"/>
    <w:rsid w:val="00A927E2"/>
    <w:rsid w:val="00A949E9"/>
    <w:rsid w:val="00AC41EF"/>
    <w:rsid w:val="00AC55A0"/>
    <w:rsid w:val="00AD1FCB"/>
    <w:rsid w:val="00AE3A3D"/>
    <w:rsid w:val="00AF1F09"/>
    <w:rsid w:val="00B0241A"/>
    <w:rsid w:val="00B06633"/>
    <w:rsid w:val="00B12A64"/>
    <w:rsid w:val="00B16AAB"/>
    <w:rsid w:val="00B17E80"/>
    <w:rsid w:val="00B30214"/>
    <w:rsid w:val="00B41985"/>
    <w:rsid w:val="00B509CD"/>
    <w:rsid w:val="00B53698"/>
    <w:rsid w:val="00B60937"/>
    <w:rsid w:val="00B7423D"/>
    <w:rsid w:val="00BC2F07"/>
    <w:rsid w:val="00BC5C23"/>
    <w:rsid w:val="00BC6729"/>
    <w:rsid w:val="00BD13D5"/>
    <w:rsid w:val="00BD67B0"/>
    <w:rsid w:val="00BE5B4E"/>
    <w:rsid w:val="00BE6DB9"/>
    <w:rsid w:val="00C31DBE"/>
    <w:rsid w:val="00C35598"/>
    <w:rsid w:val="00C412BE"/>
    <w:rsid w:val="00C5185B"/>
    <w:rsid w:val="00C52DEE"/>
    <w:rsid w:val="00C61705"/>
    <w:rsid w:val="00C8386A"/>
    <w:rsid w:val="00C85D2D"/>
    <w:rsid w:val="00C90B79"/>
    <w:rsid w:val="00C93E64"/>
    <w:rsid w:val="00C96966"/>
    <w:rsid w:val="00CB71CC"/>
    <w:rsid w:val="00CD6150"/>
    <w:rsid w:val="00CE1647"/>
    <w:rsid w:val="00CE40BB"/>
    <w:rsid w:val="00CE46D8"/>
    <w:rsid w:val="00CF02DF"/>
    <w:rsid w:val="00CF76B4"/>
    <w:rsid w:val="00D03737"/>
    <w:rsid w:val="00D1683A"/>
    <w:rsid w:val="00D31F3D"/>
    <w:rsid w:val="00D46753"/>
    <w:rsid w:val="00D5431D"/>
    <w:rsid w:val="00D7283E"/>
    <w:rsid w:val="00D756AB"/>
    <w:rsid w:val="00D80C8F"/>
    <w:rsid w:val="00DD31DD"/>
    <w:rsid w:val="00DD4876"/>
    <w:rsid w:val="00DF0F58"/>
    <w:rsid w:val="00E16CC5"/>
    <w:rsid w:val="00E23C85"/>
    <w:rsid w:val="00E30D46"/>
    <w:rsid w:val="00E426B2"/>
    <w:rsid w:val="00E50617"/>
    <w:rsid w:val="00E63EB8"/>
    <w:rsid w:val="00E65CFA"/>
    <w:rsid w:val="00E70B32"/>
    <w:rsid w:val="00E752FA"/>
    <w:rsid w:val="00E86128"/>
    <w:rsid w:val="00E90C2C"/>
    <w:rsid w:val="00E9151A"/>
    <w:rsid w:val="00EA697F"/>
    <w:rsid w:val="00EB48C4"/>
    <w:rsid w:val="00EC603E"/>
    <w:rsid w:val="00EE7DD1"/>
    <w:rsid w:val="00EF0101"/>
    <w:rsid w:val="00EF1A25"/>
    <w:rsid w:val="00EF6EBF"/>
    <w:rsid w:val="00F00B8E"/>
    <w:rsid w:val="00F07906"/>
    <w:rsid w:val="00F105CE"/>
    <w:rsid w:val="00F11130"/>
    <w:rsid w:val="00F20A22"/>
    <w:rsid w:val="00F22638"/>
    <w:rsid w:val="00F272A3"/>
    <w:rsid w:val="00F31332"/>
    <w:rsid w:val="00F41FB1"/>
    <w:rsid w:val="00F64298"/>
    <w:rsid w:val="00F708C4"/>
    <w:rsid w:val="00F74328"/>
    <w:rsid w:val="00F74AB1"/>
    <w:rsid w:val="00F95C3F"/>
    <w:rsid w:val="00F9733D"/>
    <w:rsid w:val="00FA7809"/>
    <w:rsid w:val="00FB5356"/>
    <w:rsid w:val="00FB62EE"/>
    <w:rsid w:val="00FC2245"/>
    <w:rsid w:val="00FD5308"/>
    <w:rsid w:val="00FE3D1D"/>
    <w:rsid w:val="00FF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803"/>
  </w:style>
  <w:style w:type="paragraph" w:styleId="Nadpis1">
    <w:name w:val="heading 1"/>
    <w:basedOn w:val="Normln"/>
    <w:next w:val="Normln"/>
    <w:qFormat/>
    <w:rsid w:val="004F3803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4F3803"/>
    <w:pPr>
      <w:keepNext/>
      <w:jc w:val="both"/>
      <w:outlineLvl w:val="1"/>
    </w:pPr>
    <w:rPr>
      <w:i/>
      <w:iCs/>
      <w:sz w:val="22"/>
      <w:szCs w:val="22"/>
    </w:rPr>
  </w:style>
  <w:style w:type="paragraph" w:styleId="Nadpis3">
    <w:name w:val="heading 3"/>
    <w:basedOn w:val="Normln"/>
    <w:next w:val="Normln"/>
    <w:qFormat/>
    <w:rsid w:val="004F3803"/>
    <w:pPr>
      <w:keepNext/>
      <w:ind w:left="708"/>
      <w:jc w:val="center"/>
      <w:outlineLvl w:val="2"/>
    </w:pPr>
    <w:rPr>
      <w:i/>
      <w:iCs/>
      <w:sz w:val="22"/>
      <w:szCs w:val="22"/>
    </w:rPr>
  </w:style>
  <w:style w:type="paragraph" w:styleId="Nadpis4">
    <w:name w:val="heading 4"/>
    <w:basedOn w:val="Normln"/>
    <w:next w:val="Normln"/>
    <w:qFormat/>
    <w:rsid w:val="004F3803"/>
    <w:pPr>
      <w:keepNext/>
      <w:jc w:val="center"/>
      <w:outlineLvl w:val="3"/>
    </w:pPr>
    <w:rPr>
      <w:i/>
      <w:iCs/>
      <w:sz w:val="22"/>
      <w:szCs w:val="22"/>
    </w:rPr>
  </w:style>
  <w:style w:type="paragraph" w:styleId="Nadpis5">
    <w:name w:val="heading 5"/>
    <w:basedOn w:val="Normln"/>
    <w:next w:val="Normln"/>
    <w:qFormat/>
    <w:rsid w:val="004F3803"/>
    <w:pPr>
      <w:keepNext/>
      <w:jc w:val="center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4F3803"/>
    <w:pPr>
      <w:keepNext/>
      <w:ind w:firstLine="708"/>
      <w:jc w:val="center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F3803"/>
    <w:pPr>
      <w:keepNext/>
      <w:ind w:left="3540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F3803"/>
    <w:pPr>
      <w:keepNext/>
      <w:outlineLvl w:val="7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4F3803"/>
    <w:rPr>
      <w:rFonts w:ascii="Calibri Light" w:eastAsia="Times New Roman" w:hAnsi="Calibri Light"/>
      <w:b/>
      <w:bCs/>
      <w:kern w:val="32"/>
      <w:sz w:val="32"/>
      <w:szCs w:val="32"/>
      <w:lang w:val="en-GB"/>
    </w:rPr>
  </w:style>
  <w:style w:type="character" w:customStyle="1" w:styleId="Nadpis2Char">
    <w:name w:val="Nadpis 2 Char"/>
    <w:rsid w:val="004F3803"/>
    <w:rPr>
      <w:rFonts w:ascii="Calibri Light" w:eastAsia="Times New Roman" w:hAnsi="Calibri Light"/>
      <w:b/>
      <w:bCs/>
      <w:i/>
      <w:iCs/>
      <w:sz w:val="28"/>
      <w:szCs w:val="28"/>
      <w:lang w:val="en-GB"/>
    </w:rPr>
  </w:style>
  <w:style w:type="character" w:customStyle="1" w:styleId="Nadpis3Char">
    <w:name w:val="Nadpis 3 Char"/>
    <w:rsid w:val="004F3803"/>
    <w:rPr>
      <w:rFonts w:ascii="Calibri Light" w:eastAsia="Times New Roman" w:hAnsi="Calibri Light"/>
      <w:b/>
      <w:bCs/>
      <w:sz w:val="26"/>
      <w:szCs w:val="26"/>
      <w:lang w:val="en-GB"/>
    </w:rPr>
  </w:style>
  <w:style w:type="character" w:customStyle="1" w:styleId="Nadpis4Char">
    <w:name w:val="Nadpis 4 Char"/>
    <w:rsid w:val="004F3803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Nadpis5Char">
    <w:name w:val="Nadpis 5 Char"/>
    <w:rsid w:val="004F3803"/>
    <w:rPr>
      <w:rFonts w:ascii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Nadpis6Char">
    <w:name w:val="Nadpis 6 Char"/>
    <w:rsid w:val="004F3803"/>
    <w:rPr>
      <w:rFonts w:ascii="Times New Roman" w:hAnsi="Times New Roman" w:cs="Times New Roman"/>
      <w:b/>
      <w:bCs/>
      <w:lang w:val="en-GB"/>
    </w:rPr>
  </w:style>
  <w:style w:type="character" w:customStyle="1" w:styleId="Nadpis7Char">
    <w:name w:val="Nadpis 7 Char"/>
    <w:rsid w:val="004F3803"/>
    <w:rPr>
      <w:rFonts w:ascii="Times New Roman" w:hAnsi="Times New Roman" w:cs="Times New Roman"/>
      <w:sz w:val="24"/>
      <w:szCs w:val="24"/>
      <w:lang w:val="en-GB"/>
    </w:rPr>
  </w:style>
  <w:style w:type="character" w:customStyle="1" w:styleId="Nadpis8Char">
    <w:name w:val="Nadpis 8 Char"/>
    <w:rsid w:val="004F3803"/>
    <w:rPr>
      <w:rFonts w:ascii="Times New Roman" w:hAnsi="Times New Roman" w:cs="Times New Roman"/>
      <w:i/>
      <w:iCs/>
      <w:sz w:val="24"/>
      <w:szCs w:val="24"/>
      <w:lang w:val="en-GB"/>
    </w:rPr>
  </w:style>
  <w:style w:type="paragraph" w:styleId="Zkladntext">
    <w:name w:val="Body Text"/>
    <w:basedOn w:val="Normln"/>
    <w:semiHidden/>
    <w:rsid w:val="004F3803"/>
    <w:pPr>
      <w:jc w:val="both"/>
    </w:pPr>
    <w:rPr>
      <w:i/>
      <w:iCs/>
      <w:sz w:val="22"/>
      <w:szCs w:val="22"/>
    </w:rPr>
  </w:style>
  <w:style w:type="character" w:customStyle="1" w:styleId="ZkladntextChar">
    <w:name w:val="Základní text Char"/>
    <w:rsid w:val="004F3803"/>
    <w:rPr>
      <w:rFonts w:ascii="Times New Roman" w:hAnsi="Times New Roman" w:cs="Times New Roman"/>
      <w:sz w:val="20"/>
      <w:szCs w:val="20"/>
      <w:lang w:val="en-GB"/>
    </w:rPr>
  </w:style>
  <w:style w:type="paragraph" w:styleId="Zkladntextodsazen">
    <w:name w:val="Body Text Indent"/>
    <w:basedOn w:val="Normln"/>
    <w:semiHidden/>
    <w:rsid w:val="004F3803"/>
    <w:pPr>
      <w:jc w:val="both"/>
    </w:pPr>
    <w:rPr>
      <w:sz w:val="22"/>
      <w:szCs w:val="22"/>
    </w:rPr>
  </w:style>
  <w:style w:type="character" w:customStyle="1" w:styleId="Zkladntext2Char">
    <w:name w:val="Základní text 2 Char"/>
    <w:rsid w:val="004F3803"/>
    <w:rPr>
      <w:rFonts w:ascii="Times New Roman" w:hAnsi="Times New Roman" w:cs="Times New Roman"/>
      <w:sz w:val="20"/>
      <w:szCs w:val="20"/>
      <w:lang w:val="en-GB"/>
    </w:rPr>
  </w:style>
  <w:style w:type="character" w:styleId="Hypertextovodkaz">
    <w:name w:val="Hyperlink"/>
    <w:semiHidden/>
    <w:rsid w:val="004F3803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semiHidden/>
    <w:rsid w:val="004F3803"/>
    <w:pPr>
      <w:tabs>
        <w:tab w:val="center" w:pos="4536"/>
        <w:tab w:val="right" w:pos="9072"/>
      </w:tabs>
    </w:pPr>
  </w:style>
  <w:style w:type="character" w:customStyle="1" w:styleId="ZhlavChar">
    <w:name w:val="Záhlaví Char"/>
    <w:rsid w:val="004F3803"/>
    <w:rPr>
      <w:rFonts w:ascii="Times New Roman" w:hAnsi="Times New Roman" w:cs="Times New Roman"/>
      <w:sz w:val="20"/>
      <w:szCs w:val="20"/>
      <w:lang w:val="en-GB"/>
    </w:rPr>
  </w:style>
  <w:style w:type="paragraph" w:styleId="Zpat">
    <w:name w:val="footer"/>
    <w:basedOn w:val="Normln"/>
    <w:semiHidden/>
    <w:rsid w:val="004F3803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4F3803"/>
    <w:rPr>
      <w:rFonts w:ascii="Times New Roman" w:hAnsi="Times New Roman" w:cs="Times New Roman"/>
      <w:sz w:val="20"/>
      <w:szCs w:val="20"/>
      <w:lang w:val="en-GB"/>
    </w:rPr>
  </w:style>
  <w:style w:type="paragraph" w:styleId="Zkladntext3">
    <w:name w:val="Body Text 3"/>
    <w:basedOn w:val="Normln"/>
    <w:semiHidden/>
    <w:rsid w:val="004F3803"/>
    <w:pPr>
      <w:jc w:val="center"/>
    </w:pPr>
    <w:rPr>
      <w:sz w:val="22"/>
      <w:szCs w:val="22"/>
    </w:rPr>
  </w:style>
  <w:style w:type="character" w:customStyle="1" w:styleId="Zkladntext3Char">
    <w:name w:val="Základní text 3 Char"/>
    <w:rsid w:val="004F3803"/>
    <w:rPr>
      <w:rFonts w:ascii="Times New Roman" w:hAnsi="Times New Roman" w:cs="Times New Roman"/>
      <w:sz w:val="16"/>
      <w:szCs w:val="16"/>
      <w:lang w:val="en-GB"/>
    </w:rPr>
  </w:style>
  <w:style w:type="paragraph" w:styleId="Nzev">
    <w:name w:val="Title"/>
    <w:basedOn w:val="Normln"/>
    <w:qFormat/>
    <w:rsid w:val="004F3803"/>
    <w:pPr>
      <w:jc w:val="center"/>
    </w:pPr>
    <w:rPr>
      <w:rFonts w:ascii="Arial" w:hAnsi="Arial" w:cs="Arial"/>
      <w:b/>
      <w:bCs/>
      <w:caps/>
      <w:sz w:val="28"/>
      <w:szCs w:val="28"/>
    </w:rPr>
  </w:style>
  <w:style w:type="character" w:customStyle="1" w:styleId="NzevChar">
    <w:name w:val="Název Char"/>
    <w:rsid w:val="004F3803"/>
    <w:rPr>
      <w:rFonts w:ascii="Calibri Light" w:eastAsia="Times New Roman" w:hAnsi="Calibri Light"/>
      <w:b/>
      <w:bCs/>
      <w:kern w:val="28"/>
      <w:sz w:val="32"/>
      <w:szCs w:val="32"/>
      <w:lang w:val="en-GB"/>
    </w:rPr>
  </w:style>
  <w:style w:type="paragraph" w:styleId="Odstavecseseznamem">
    <w:name w:val="List Paragraph"/>
    <w:basedOn w:val="Normln"/>
    <w:uiPriority w:val="34"/>
    <w:qFormat/>
    <w:rsid w:val="004F380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393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E6D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DB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DB9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D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DB9"/>
    <w:rPr>
      <w:b/>
      <w:bCs/>
      <w:lang w:val="en-GB"/>
    </w:rPr>
  </w:style>
  <w:style w:type="paragraph" w:customStyle="1" w:styleId="pism">
    <w:name w:val="pism"/>
    <w:basedOn w:val="Normln"/>
    <w:rsid w:val="00BE6DB9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F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FB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41FB1"/>
  </w:style>
  <w:style w:type="paragraph" w:customStyle="1" w:styleId="RLdajeosmluvnstran">
    <w:name w:val="RL  údaje o smluvní straně"/>
    <w:basedOn w:val="Normln"/>
    <w:rsid w:val="00C31DBE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31DBE"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character" w:customStyle="1" w:styleId="RLProhlensmluvnchstranChar">
    <w:name w:val="RL Prohlášení smluvních stran Char"/>
    <w:link w:val="RLProhlensmluvnchstran"/>
    <w:rsid w:val="00C31DBE"/>
    <w:rPr>
      <w:rFonts w:ascii="Calibri" w:hAnsi="Calibri"/>
      <w:b/>
      <w:sz w:val="22"/>
      <w:szCs w:val="24"/>
    </w:rPr>
  </w:style>
  <w:style w:type="character" w:customStyle="1" w:styleId="platne1">
    <w:name w:val="platne1"/>
    <w:basedOn w:val="Standardnpsmoodstavce"/>
    <w:rsid w:val="00C31DBE"/>
  </w:style>
  <w:style w:type="character" w:styleId="Siln">
    <w:name w:val="Strong"/>
    <w:uiPriority w:val="22"/>
    <w:qFormat/>
    <w:rsid w:val="00C31DBE"/>
    <w:rPr>
      <w:b/>
      <w:bCs/>
    </w:rPr>
  </w:style>
  <w:style w:type="paragraph" w:styleId="Normlnweb">
    <w:name w:val="Normal (Web)"/>
    <w:basedOn w:val="Normln"/>
    <w:uiPriority w:val="99"/>
    <w:unhideWhenUsed/>
    <w:rsid w:val="00C31D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B877-2BCD-486E-ADCB-E28C8892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- nebyty</vt:lpstr>
    </vt:vector>
  </TitlesOfParts>
  <Company>Gaudens s.r.o.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- nebyty</dc:title>
  <dc:creator>AK;Burda</dc:creator>
  <cp:keywords>smlouva;Rychvald</cp:keywords>
  <cp:lastModifiedBy>reditelka</cp:lastModifiedBy>
  <cp:revision>2</cp:revision>
  <cp:lastPrinted>2021-11-12T12:52:00Z</cp:lastPrinted>
  <dcterms:created xsi:type="dcterms:W3CDTF">2022-12-08T09:35:00Z</dcterms:created>
  <dcterms:modified xsi:type="dcterms:W3CDTF">2022-12-08T09:35:00Z</dcterms:modified>
</cp:coreProperties>
</file>