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509A" w14:textId="77777777" w:rsidR="007452F8" w:rsidRPr="00AB16B6" w:rsidRDefault="00945926" w:rsidP="00945926">
      <w:pPr>
        <w:jc w:val="center"/>
        <w:rPr>
          <w:b/>
          <w:sz w:val="24"/>
          <w:szCs w:val="24"/>
        </w:rPr>
      </w:pPr>
      <w:r w:rsidRPr="00AB16B6">
        <w:rPr>
          <w:b/>
          <w:sz w:val="24"/>
          <w:szCs w:val="24"/>
        </w:rPr>
        <w:t>Objednávka</w:t>
      </w:r>
    </w:p>
    <w:p w14:paraId="64300D11" w14:textId="77777777" w:rsidR="005D1BD6" w:rsidRPr="00AB16B6" w:rsidRDefault="005D1BD6" w:rsidP="00945926">
      <w:pPr>
        <w:jc w:val="center"/>
        <w:rPr>
          <w:i/>
        </w:rPr>
      </w:pPr>
      <w:r w:rsidRPr="00AB16B6">
        <w:rPr>
          <w:i/>
        </w:rPr>
        <w:t>dle „Pravidel pro reprodukci majetku a zadávání veřejných zakázek příspěvkových organizací, bod 3.5.2 písm. b) „</w:t>
      </w:r>
    </w:p>
    <w:tbl>
      <w:tblPr>
        <w:tblW w:w="9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4"/>
        <w:gridCol w:w="960"/>
        <w:gridCol w:w="960"/>
        <w:gridCol w:w="960"/>
        <w:gridCol w:w="1324"/>
        <w:gridCol w:w="596"/>
        <w:gridCol w:w="960"/>
        <w:gridCol w:w="960"/>
        <w:gridCol w:w="960"/>
      </w:tblGrid>
      <w:tr w:rsidR="00AB16B6" w:rsidRPr="006E4144" w14:paraId="16FE382F" w14:textId="77777777" w:rsidTr="0013606E">
        <w:trPr>
          <w:trHeight w:val="211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3F50" w14:textId="77777777" w:rsidR="002D106A" w:rsidRPr="00AB16B6" w:rsidRDefault="002D106A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14:paraId="13F39663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Dodavatel</w:t>
            </w:r>
            <w:r w:rsidR="00BE3C59" w:rsidRPr="00AB16B6">
              <w:rPr>
                <w:rFonts w:ascii="Calibri" w:eastAsia="Times New Roman" w:hAnsi="Calibri" w:cs="Calibri"/>
                <w:lang w:eastAsia="cs-CZ"/>
              </w:rPr>
              <w:t>/Zhotovitel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21E5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FE11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D501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5777" w14:textId="77777777" w:rsidR="006E4144" w:rsidRPr="006E4144" w:rsidRDefault="004F2637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B16B6">
              <w:rPr>
                <w:rFonts w:ascii="Calibri" w:eastAsia="Times New Roman" w:hAnsi="Calibri" w:cs="Calibri"/>
                <w:lang w:eastAsia="cs-CZ"/>
              </w:rPr>
              <w:t>Objednatel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2A60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7CEB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0742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16B6" w:rsidRPr="00AB16B6" w14:paraId="7080A0BF" w14:textId="77777777" w:rsidTr="0013606E">
        <w:trPr>
          <w:trHeight w:val="505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284F" w14:textId="77777777" w:rsidR="00B539AE" w:rsidRPr="0013606E" w:rsidRDefault="00B539AE" w:rsidP="006E414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13606E">
              <w:rPr>
                <w:rFonts w:ascii="Calibri" w:eastAsia="Times New Roman" w:hAnsi="Calibri" w:cs="Calibri"/>
                <w:b/>
                <w:lang w:eastAsia="cs-CZ"/>
              </w:rPr>
              <w:t>ESOX, spol. s r.o.</w:t>
            </w:r>
          </w:p>
          <w:p w14:paraId="671D323E" w14:textId="77777777" w:rsidR="00B539AE" w:rsidRPr="00AB16B6" w:rsidRDefault="00B539AE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14:paraId="661D62AB" w14:textId="77777777" w:rsidR="00B539AE" w:rsidRPr="00AB16B6" w:rsidRDefault="00B539AE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14:paraId="105F146A" w14:textId="77777777" w:rsidR="00B539AE" w:rsidRPr="006E4144" w:rsidRDefault="00B539AE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D544" w14:textId="77777777" w:rsidR="00B539AE" w:rsidRPr="0013606E" w:rsidRDefault="00B539AE" w:rsidP="00B539A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13606E">
              <w:rPr>
                <w:rFonts w:ascii="Calibri" w:eastAsia="Times New Roman" w:hAnsi="Calibri" w:cs="Calibri"/>
                <w:b/>
                <w:lang w:eastAsia="cs-CZ"/>
              </w:rPr>
              <w:t>Domov pro seniory Hustopeče, příspěvková organizace</w:t>
            </w:r>
          </w:p>
          <w:p w14:paraId="2A68525E" w14:textId="77777777" w:rsidR="00B539AE" w:rsidRPr="0013606E" w:rsidRDefault="00B539AE" w:rsidP="006E414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13606E">
              <w:rPr>
                <w:rFonts w:ascii="Calibri" w:eastAsia="Times New Roman" w:hAnsi="Calibri" w:cs="Calibri"/>
                <w:b/>
                <w:lang w:eastAsia="cs-CZ"/>
              </w:rPr>
              <w:t> </w:t>
            </w:r>
          </w:p>
          <w:p w14:paraId="7F2CB09E" w14:textId="77777777" w:rsidR="00B539AE" w:rsidRPr="006E4144" w:rsidRDefault="00B539AE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6E4144" w14:paraId="0318D790" w14:textId="77777777" w:rsidTr="00B539AE">
        <w:trPr>
          <w:trHeight w:val="290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A943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Libušina tř. 826/23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3C24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11E3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FF04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1638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Rybářská 1079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2D0C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02DF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F2DC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AB16B6" w14:paraId="0C79E83E" w14:textId="77777777" w:rsidTr="006D6D69">
        <w:trPr>
          <w:trHeight w:val="290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6988" w14:textId="77777777" w:rsidR="009E2685" w:rsidRPr="006E4144" w:rsidRDefault="009E2685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623 00 Brno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656B" w14:textId="77777777" w:rsidR="009E2685" w:rsidRPr="006E4144" w:rsidRDefault="009E2685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90B6" w14:textId="77777777" w:rsidR="009E2685" w:rsidRPr="006E4144" w:rsidRDefault="009E2685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83F6" w14:textId="77777777" w:rsidR="009E2685" w:rsidRPr="006E4144" w:rsidRDefault="009E2685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5926" w14:textId="77777777" w:rsidR="009E2685" w:rsidRPr="006E4144" w:rsidRDefault="009E2685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 xml:space="preserve">664 53 Újezd u </w:t>
            </w:r>
            <w:r w:rsidRPr="00AB16B6">
              <w:rPr>
                <w:rFonts w:ascii="Calibri" w:eastAsia="Times New Roman" w:hAnsi="Calibri" w:cs="Calibri"/>
                <w:lang w:eastAsia="cs-CZ"/>
              </w:rPr>
              <w:t>B</w:t>
            </w:r>
            <w:r w:rsidRPr="006E4144">
              <w:rPr>
                <w:rFonts w:ascii="Calibri" w:eastAsia="Times New Roman" w:hAnsi="Calibri" w:cs="Calibri"/>
                <w:lang w:eastAsia="cs-CZ"/>
              </w:rPr>
              <w:t>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C60B" w14:textId="77777777" w:rsidR="009E2685" w:rsidRPr="006E4144" w:rsidRDefault="009E2685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7987" w14:textId="77777777" w:rsidR="009E2685" w:rsidRPr="006E4144" w:rsidRDefault="009E2685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6E4144" w14:paraId="7F47B691" w14:textId="77777777" w:rsidTr="00B539AE">
        <w:trPr>
          <w:trHeight w:val="290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4ED7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IČ: 00558010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706A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51F8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9187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BA3E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IČ: 14120097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99F6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707A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A055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6E4144" w14:paraId="13AD491C" w14:textId="77777777" w:rsidTr="00B539AE">
        <w:trPr>
          <w:trHeight w:val="290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C2C5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DIČ: CZ00558010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0790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ECDE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B40D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216E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301B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7006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6587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D397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6E4144" w14:paraId="012CFBF4" w14:textId="77777777" w:rsidTr="00B539AE">
        <w:trPr>
          <w:trHeight w:val="290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7762" w14:textId="26CB4419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 xml:space="preserve">T: </w:t>
            </w:r>
            <w:r w:rsidR="001B23D2">
              <w:rPr>
                <w:rFonts w:ascii="Calibri" w:eastAsia="Times New Roman" w:hAnsi="Calibri" w:cs="Calibri"/>
                <w:lang w:eastAsia="cs-CZ"/>
              </w:rPr>
              <w:t>xxxxxxxxxxxxxxxx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DDFE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289F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4350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2EF4" w14:textId="7EB30068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 xml:space="preserve">T: </w:t>
            </w:r>
            <w:r w:rsidR="001B23D2">
              <w:rPr>
                <w:rFonts w:ascii="Calibri" w:eastAsia="Times New Roman" w:hAnsi="Calibri" w:cs="Calibri"/>
                <w:lang w:eastAsia="cs-CZ"/>
              </w:rPr>
              <w:t>xxxxxxxxxxxxxxxxxxxxxxx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06C7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ECB6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6E4144" w14:paraId="263573B6" w14:textId="77777777" w:rsidTr="00B539AE">
        <w:trPr>
          <w:trHeight w:val="290"/>
        </w:trPr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809B" w14:textId="6292E538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 xml:space="preserve">E: </w:t>
            </w:r>
            <w:r w:rsidR="001B23D2">
              <w:rPr>
                <w:rFonts w:ascii="Calibri" w:eastAsia="Times New Roman" w:hAnsi="Calibri" w:cs="Calibri"/>
                <w:lang w:eastAsia="cs-CZ"/>
              </w:rPr>
              <w:t>xxxxxxxxxxxxxxxxx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804B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9537" w14:textId="77777777" w:rsidR="006E4144" w:rsidRPr="006E4144" w:rsidRDefault="006E4144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1BE6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13E1" w14:textId="042A53A0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 xml:space="preserve">E: </w:t>
            </w:r>
            <w:r w:rsidR="001B23D2">
              <w:rPr>
                <w:rFonts w:ascii="Calibri" w:eastAsia="Times New Roman" w:hAnsi="Calibri" w:cs="Calibri"/>
                <w:lang w:eastAsia="cs-CZ"/>
              </w:rPr>
              <w:t>xxxxxxxxxxxxxxxxxxxxxxx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89F7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7970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AB16B6" w14:paraId="47F43A9B" w14:textId="77777777" w:rsidTr="00251930">
        <w:trPr>
          <w:trHeight w:val="290"/>
        </w:trPr>
        <w:tc>
          <w:tcPr>
            <w:tcW w:w="30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E588" w14:textId="77777777" w:rsidR="000D3F8C" w:rsidRPr="006E4144" w:rsidRDefault="000D3F8C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Datová schránka: 2ah4me3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7922" w14:textId="77777777" w:rsidR="000D3F8C" w:rsidRPr="006E4144" w:rsidRDefault="000D3F8C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E865" w14:textId="77777777" w:rsidR="000D3F8C" w:rsidRPr="006E4144" w:rsidRDefault="000D3F8C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1267" w14:textId="77777777" w:rsidR="000D3F8C" w:rsidRPr="006E4144" w:rsidRDefault="000D3F8C" w:rsidP="000D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B16B6">
              <w:rPr>
                <w:rFonts w:ascii="Calibri" w:eastAsia="Times New Roman" w:hAnsi="Calibri" w:cs="Calibri"/>
                <w:lang w:eastAsia="cs-CZ"/>
              </w:rPr>
              <w:t>Datová schránka: 3cbaxbm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DD99" w14:textId="77777777" w:rsidR="000D3F8C" w:rsidRPr="006E4144" w:rsidRDefault="000D3F8C" w:rsidP="006E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0ACC" w14:textId="77777777" w:rsidR="000D3F8C" w:rsidRPr="006E4144" w:rsidRDefault="000D3F8C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AB16B6" w:rsidRPr="006E4144" w14:paraId="01D7EEF4" w14:textId="77777777" w:rsidTr="0013606E">
        <w:trPr>
          <w:trHeight w:val="60"/>
        </w:trPr>
        <w:tc>
          <w:tcPr>
            <w:tcW w:w="3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927F1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Bankovní spojení: 272941621/0100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4E5F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17C3C" w14:textId="77777777" w:rsidR="006E4144" w:rsidRPr="006E4144" w:rsidRDefault="006E4144" w:rsidP="006E41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E4144">
              <w:rPr>
                <w:rFonts w:ascii="Calibri" w:eastAsia="Times New Roman" w:hAnsi="Calibri" w:cs="Calibri"/>
                <w:lang w:eastAsia="cs-CZ"/>
              </w:rPr>
              <w:t xml:space="preserve">Číslo bankovního účtu: 123-6038400277/0100 </w:t>
            </w:r>
          </w:p>
        </w:tc>
      </w:tr>
    </w:tbl>
    <w:p w14:paraId="53F6C25C" w14:textId="77777777" w:rsidR="00945926" w:rsidRPr="00AB16B6" w:rsidRDefault="00945926"/>
    <w:p w14:paraId="3C8B1459" w14:textId="77777777" w:rsidR="00BB2A77" w:rsidRPr="00BB2A77" w:rsidRDefault="00BB2A77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cs-CZ"/>
        </w:rPr>
      </w:pPr>
      <w:r w:rsidRPr="00BB2A77">
        <w:rPr>
          <w:rFonts w:eastAsia="Times New Roman" w:cstheme="minorHAnsi"/>
          <w:b/>
          <w:bCs/>
          <w:lang w:eastAsia="cs-CZ"/>
        </w:rPr>
        <w:t xml:space="preserve">Předmět </w:t>
      </w:r>
      <w:r w:rsidRPr="00AB16B6">
        <w:rPr>
          <w:rFonts w:eastAsia="Times New Roman" w:cstheme="minorHAnsi"/>
          <w:b/>
          <w:bCs/>
          <w:lang w:eastAsia="cs-CZ"/>
        </w:rPr>
        <w:t>objednávky</w:t>
      </w:r>
    </w:p>
    <w:p w14:paraId="3E986B68" w14:textId="77777777" w:rsidR="00BE3C59" w:rsidRPr="00AB16B6" w:rsidRDefault="00BB2A77" w:rsidP="00BB2A7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cs-CZ"/>
        </w:rPr>
      </w:pPr>
      <w:r w:rsidRPr="00BB2A77">
        <w:rPr>
          <w:rFonts w:eastAsia="Times New Roman" w:cstheme="minorHAnsi"/>
          <w:lang w:eastAsia="cs-CZ"/>
        </w:rPr>
        <w:t xml:space="preserve">Předmětem </w:t>
      </w:r>
      <w:r w:rsidRPr="00AB16B6">
        <w:rPr>
          <w:rFonts w:eastAsia="Times New Roman" w:cstheme="minorHAnsi"/>
          <w:lang w:eastAsia="cs-CZ"/>
        </w:rPr>
        <w:t xml:space="preserve">Objednávky jsou </w:t>
      </w:r>
      <w:r w:rsidRPr="00AB16B6">
        <w:rPr>
          <w:rFonts w:cstheme="minorHAnsi"/>
          <w:b/>
          <w:shd w:val="clear" w:color="auto" w:fill="FFFFFF"/>
        </w:rPr>
        <w:t>dodatečné práce – blokování dveří elektromagnety</w:t>
      </w:r>
      <w:r w:rsidRPr="00AB16B6">
        <w:rPr>
          <w:rFonts w:eastAsia="Times New Roman" w:cstheme="minorHAnsi"/>
          <w:b/>
          <w:bCs/>
          <w:lang w:eastAsia="cs-CZ"/>
        </w:rPr>
        <w:t xml:space="preserve">. </w:t>
      </w:r>
      <w:r w:rsidR="007C2CB9" w:rsidRPr="00AB16B6">
        <w:rPr>
          <w:rFonts w:eastAsia="Times New Roman" w:cstheme="minorHAnsi"/>
          <w:bCs/>
          <w:lang w:eastAsia="cs-CZ"/>
        </w:rPr>
        <w:t xml:space="preserve">Na základě nezbytnosti </w:t>
      </w:r>
      <w:r w:rsidR="007C2CB9" w:rsidRPr="00AB16B6">
        <w:rPr>
          <w:rFonts w:eastAsia="Times New Roman" w:cstheme="minorHAnsi"/>
          <w:lang w:eastAsia="cs-CZ"/>
        </w:rPr>
        <w:t>n</w:t>
      </w:r>
      <w:r w:rsidR="007C2CB9" w:rsidRPr="00BE3C59">
        <w:rPr>
          <w:rFonts w:eastAsia="Times New Roman" w:cstheme="minorHAnsi"/>
          <w:lang w:eastAsia="cs-CZ"/>
        </w:rPr>
        <w:t>apojení magnetů na úniková schodiště a EPS</w:t>
      </w:r>
      <w:r w:rsidR="007C2CB9" w:rsidRPr="00AB16B6">
        <w:rPr>
          <w:rFonts w:eastAsia="Times New Roman" w:cstheme="minorHAnsi"/>
          <w:lang w:eastAsia="cs-CZ"/>
        </w:rPr>
        <w:t xml:space="preserve">, před </w:t>
      </w:r>
      <w:r w:rsidR="007C2CB9" w:rsidRPr="00BE3C59">
        <w:rPr>
          <w:rFonts w:eastAsia="Times New Roman" w:cstheme="minorHAnsi"/>
          <w:lang w:eastAsia="cs-CZ"/>
        </w:rPr>
        <w:t>zahájením provozu z důvodu zabezpečení klientů</w:t>
      </w:r>
      <w:r w:rsidR="007C2CB9" w:rsidRPr="00AB16B6">
        <w:rPr>
          <w:rFonts w:eastAsia="Times New Roman" w:cstheme="minorHAnsi"/>
          <w:lang w:eastAsia="cs-CZ"/>
        </w:rPr>
        <w:t>.</w:t>
      </w:r>
      <w:r w:rsidR="007C2CB9" w:rsidRPr="00AB16B6">
        <w:rPr>
          <w:rFonts w:eastAsia="Times New Roman" w:cstheme="minorHAnsi"/>
          <w:bCs/>
          <w:lang w:eastAsia="cs-CZ"/>
        </w:rPr>
        <w:t xml:space="preserve"> </w:t>
      </w:r>
    </w:p>
    <w:p w14:paraId="785D3CC9" w14:textId="77777777" w:rsidR="00B539AE" w:rsidRPr="00AB16B6" w:rsidRDefault="00B539AE" w:rsidP="00BB2A7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cs-CZ"/>
        </w:rPr>
      </w:pPr>
      <w:r w:rsidRPr="00AB16B6">
        <w:rPr>
          <w:rFonts w:cstheme="minorHAnsi"/>
          <w:u w:val="single"/>
          <w:shd w:val="clear" w:color="auto" w:fill="FFFFFF"/>
        </w:rPr>
        <w:t>Závaznými podklady povedení předmětu objednávky je</w:t>
      </w:r>
      <w:r w:rsidRPr="00AB16B6">
        <w:rPr>
          <w:rFonts w:cstheme="minorHAnsi"/>
          <w:shd w:val="clear" w:color="auto" w:fill="FFFFFF"/>
        </w:rPr>
        <w:t>: cenová nabídka na dodatečné práce – blokování dveří elektromagnety</w:t>
      </w:r>
      <w:r w:rsidR="004F2637" w:rsidRPr="00AB16B6">
        <w:rPr>
          <w:rFonts w:cstheme="minorHAnsi"/>
          <w:shd w:val="clear" w:color="auto" w:fill="FFFFFF"/>
        </w:rPr>
        <w:t xml:space="preserve"> (příloha objednávky)</w:t>
      </w:r>
    </w:p>
    <w:p w14:paraId="2BF1DA37" w14:textId="77777777" w:rsidR="00B539AE" w:rsidRPr="00AB16B6" w:rsidRDefault="00B539AE" w:rsidP="00BB2A77">
      <w:pPr>
        <w:spacing w:before="100" w:beforeAutospacing="1" w:after="100" w:afterAutospacing="1" w:line="240" w:lineRule="auto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/>
          <w:bCs/>
          <w:lang w:eastAsia="cs-CZ"/>
        </w:rPr>
        <w:t xml:space="preserve">Místo plnění: </w:t>
      </w:r>
      <w:r w:rsidRPr="00AB16B6">
        <w:rPr>
          <w:rFonts w:eastAsia="Times New Roman" w:cstheme="minorHAnsi"/>
          <w:bCs/>
          <w:lang w:eastAsia="cs-CZ"/>
        </w:rPr>
        <w:t>Domov pro seniory Hustopeče, Hybešova 1497/7, Hustopeče</w:t>
      </w:r>
    </w:p>
    <w:p w14:paraId="784D38BC" w14:textId="77777777" w:rsidR="00BB2A77" w:rsidRPr="00AB16B6" w:rsidRDefault="004F2637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/>
          <w:bCs/>
          <w:lang w:eastAsia="cs-CZ"/>
        </w:rPr>
        <w:t xml:space="preserve">Cena předmětu objednávky: </w:t>
      </w:r>
      <w:r w:rsidRPr="00AB16B6">
        <w:rPr>
          <w:rFonts w:eastAsia="Times New Roman" w:cstheme="minorHAnsi"/>
          <w:bCs/>
          <w:lang w:eastAsia="cs-CZ"/>
        </w:rPr>
        <w:t>dohodnutá cena díla, vyplývající ze stanovených jednotkových cen uvedených v příloze k této objednávce, kterou zaplatí objednatel zhotoviteli</w:t>
      </w:r>
      <w:r w:rsidR="006C302C" w:rsidRPr="00AB16B6">
        <w:rPr>
          <w:rFonts w:eastAsia="Times New Roman" w:cstheme="minorHAnsi"/>
          <w:bCs/>
          <w:lang w:eastAsia="cs-CZ"/>
        </w:rPr>
        <w:t xml:space="preserve"> za provedení díla je cenou s pevnými jednotlivými cenami, v závislosti na technické specifikaci.</w:t>
      </w:r>
    </w:p>
    <w:tbl>
      <w:tblPr>
        <w:tblW w:w="5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100"/>
        <w:gridCol w:w="1148"/>
        <w:gridCol w:w="1240"/>
      </w:tblGrid>
      <w:tr w:rsidR="00AB16B6" w:rsidRPr="002D106A" w14:paraId="09608E29" w14:textId="77777777" w:rsidTr="002D106A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6C72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b/>
                <w:lang w:eastAsia="cs-CZ"/>
              </w:rPr>
              <w:t>Celková cena díla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3DD6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lang w:eastAsia="cs-CZ"/>
              </w:rPr>
              <w:t>bez DPH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0E36" w14:textId="77777777" w:rsidR="002D106A" w:rsidRPr="002D106A" w:rsidRDefault="002D106A" w:rsidP="002D10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b/>
                <w:lang w:eastAsia="cs-CZ"/>
              </w:rPr>
              <w:t>251.189,68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14CB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b/>
                <w:lang w:eastAsia="cs-CZ"/>
              </w:rPr>
              <w:t>Kč</w:t>
            </w:r>
          </w:p>
        </w:tc>
      </w:tr>
      <w:tr w:rsidR="00AB16B6" w:rsidRPr="002D106A" w14:paraId="4B176E2A" w14:textId="77777777" w:rsidTr="002D106A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6946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8CFA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lang w:eastAsia="cs-CZ"/>
              </w:rPr>
              <w:t>DPH (15%)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37E6" w14:textId="77777777" w:rsidR="002D106A" w:rsidRPr="002D106A" w:rsidRDefault="002D106A" w:rsidP="002D10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b/>
                <w:lang w:eastAsia="cs-CZ"/>
              </w:rPr>
              <w:t>37.678,45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4DAB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b/>
                <w:lang w:eastAsia="cs-CZ"/>
              </w:rPr>
              <w:t>Kč</w:t>
            </w:r>
          </w:p>
        </w:tc>
      </w:tr>
      <w:tr w:rsidR="00AB16B6" w:rsidRPr="002D106A" w14:paraId="1A2150BD" w14:textId="77777777" w:rsidTr="002D106A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2150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F506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lang w:eastAsia="cs-CZ"/>
              </w:rPr>
              <w:t>s DPH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9D6E" w14:textId="77777777" w:rsidR="002D106A" w:rsidRPr="002D106A" w:rsidRDefault="002D106A" w:rsidP="002D10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b/>
                <w:lang w:eastAsia="cs-CZ"/>
              </w:rPr>
              <w:t>288.868,13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4BEC" w14:textId="77777777" w:rsidR="002D106A" w:rsidRPr="002D106A" w:rsidRDefault="002D106A" w:rsidP="002D106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D106A">
              <w:rPr>
                <w:rFonts w:ascii="Calibri" w:eastAsia="Times New Roman" w:hAnsi="Calibri" w:cs="Times New Roman"/>
                <w:b/>
                <w:lang w:eastAsia="cs-CZ"/>
              </w:rPr>
              <w:t>Kč</w:t>
            </w:r>
          </w:p>
        </w:tc>
      </w:tr>
    </w:tbl>
    <w:p w14:paraId="0B231863" w14:textId="77777777" w:rsidR="002D106A" w:rsidRPr="00AB16B6" w:rsidRDefault="002D106A" w:rsidP="002D106A">
      <w:pPr>
        <w:spacing w:after="0" w:line="240" w:lineRule="auto"/>
        <w:outlineLvl w:val="1"/>
        <w:rPr>
          <w:rFonts w:eastAsia="Times New Roman" w:cstheme="minorHAnsi"/>
          <w:b/>
          <w:bCs/>
          <w:lang w:eastAsia="cs-CZ"/>
        </w:rPr>
      </w:pPr>
    </w:p>
    <w:p w14:paraId="5C6B4A81" w14:textId="77777777" w:rsidR="00CA012B" w:rsidRPr="00AB16B6" w:rsidRDefault="00CA012B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Cs/>
          <w:lang w:eastAsia="cs-CZ"/>
        </w:rPr>
        <w:t>Objednatel nepřipouští překročení dohodnuté ceny předmětu díla.</w:t>
      </w:r>
    </w:p>
    <w:p w14:paraId="1B162E14" w14:textId="0BDE98E4" w:rsidR="00CA012B" w:rsidRPr="00AB16B6" w:rsidRDefault="00CA012B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/>
          <w:bCs/>
          <w:lang w:eastAsia="cs-CZ"/>
        </w:rPr>
        <w:t>Termín plnění</w:t>
      </w:r>
      <w:r w:rsidRPr="00AB16B6">
        <w:rPr>
          <w:rFonts w:eastAsia="Times New Roman" w:cstheme="minorHAnsi"/>
          <w:bCs/>
          <w:lang w:eastAsia="cs-CZ"/>
        </w:rPr>
        <w:t>: nejpozději</w:t>
      </w:r>
      <w:r w:rsidR="002D106A" w:rsidRPr="00AB16B6">
        <w:rPr>
          <w:rFonts w:eastAsia="Times New Roman" w:cstheme="minorHAnsi"/>
          <w:bCs/>
          <w:lang w:eastAsia="cs-CZ"/>
        </w:rPr>
        <w:t xml:space="preserve"> </w:t>
      </w:r>
      <w:r w:rsidR="00F83ABD">
        <w:rPr>
          <w:rFonts w:eastAsia="Times New Roman" w:cstheme="minorHAnsi"/>
          <w:bCs/>
          <w:lang w:eastAsia="cs-CZ"/>
        </w:rPr>
        <w:t xml:space="preserve">červenec </w:t>
      </w:r>
      <w:r w:rsidRPr="00AB16B6">
        <w:rPr>
          <w:rFonts w:eastAsia="Times New Roman" w:cstheme="minorHAnsi"/>
          <w:bCs/>
          <w:lang w:eastAsia="cs-CZ"/>
        </w:rPr>
        <w:t>2022</w:t>
      </w:r>
    </w:p>
    <w:p w14:paraId="3CF2685E" w14:textId="77777777" w:rsidR="00CA012B" w:rsidRPr="00AB16B6" w:rsidRDefault="00CA012B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/>
          <w:bCs/>
          <w:lang w:eastAsia="cs-CZ"/>
        </w:rPr>
        <w:t>Záruční doba:</w:t>
      </w:r>
      <w:r w:rsidR="003250A2" w:rsidRPr="00AB16B6">
        <w:t xml:space="preserve"> délka záruční doby se sjednává v délce </w:t>
      </w:r>
      <w:r w:rsidR="002D106A" w:rsidRPr="00AB16B6">
        <w:t xml:space="preserve">odpovídající </w:t>
      </w:r>
      <w:r w:rsidR="003250A2" w:rsidRPr="00F83ABD">
        <w:t xml:space="preserve">trvání </w:t>
      </w:r>
      <w:r w:rsidR="002D106A" w:rsidRPr="00F83ABD">
        <w:t xml:space="preserve">60 měsíců </w:t>
      </w:r>
      <w:r w:rsidR="003250A2" w:rsidRPr="00F83ABD">
        <w:t>ode</w:t>
      </w:r>
      <w:r w:rsidR="003250A2" w:rsidRPr="00AB16B6">
        <w:t xml:space="preserve"> dne předání a převzetí </w:t>
      </w:r>
      <w:r w:rsidR="009C7CCB" w:rsidRPr="00AB16B6">
        <w:t xml:space="preserve">díla a to v návaznosti na zhotovení díla dle smlouvy: </w:t>
      </w:r>
      <w:r w:rsidR="009C7CCB" w:rsidRPr="00AB16B6">
        <w:rPr>
          <w:rFonts w:ascii="Arial" w:hAnsi="Arial" w:cs="Arial"/>
          <w:sz w:val="17"/>
          <w:szCs w:val="17"/>
          <w:shd w:val="clear" w:color="auto" w:fill="E5E5E5"/>
        </w:rPr>
        <w:t>OST - Domov pro seniory Hustopeče - výstavba - Smlouva o dílo na zhotovení stavby „Domov pro seniory Hustopeče“</w:t>
      </w:r>
      <w:r w:rsidR="009C7CCB" w:rsidRPr="00AB16B6">
        <w:t xml:space="preserve"> ze dne </w:t>
      </w:r>
      <w:r w:rsidR="00370549" w:rsidRPr="00AB16B6">
        <w:t>18.9.2020</w:t>
      </w:r>
    </w:p>
    <w:p w14:paraId="3A9AB358" w14:textId="77777777" w:rsidR="00CA012B" w:rsidRPr="00AB16B6" w:rsidRDefault="00CA012B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/>
          <w:bCs/>
          <w:lang w:eastAsia="cs-CZ"/>
        </w:rPr>
        <w:t>Platební podmínky</w:t>
      </w:r>
      <w:r w:rsidRPr="00AB16B6">
        <w:rPr>
          <w:rFonts w:eastAsia="Times New Roman" w:cstheme="minorHAnsi"/>
          <w:bCs/>
          <w:lang w:eastAsia="cs-CZ"/>
        </w:rPr>
        <w:t>: dílo bude hrazeno na základě vystavené faktury</w:t>
      </w:r>
      <w:r w:rsidR="002D106A" w:rsidRPr="00AB16B6">
        <w:rPr>
          <w:rFonts w:eastAsia="Times New Roman" w:cstheme="minorHAnsi"/>
          <w:bCs/>
          <w:lang w:eastAsia="cs-CZ"/>
        </w:rPr>
        <w:t>.</w:t>
      </w:r>
    </w:p>
    <w:p w14:paraId="5BDEFE99" w14:textId="77777777" w:rsidR="00CA012B" w:rsidRPr="00AB16B6" w:rsidRDefault="00376FD9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Cs/>
          <w:lang w:eastAsia="cs-CZ"/>
        </w:rPr>
        <w:lastRenderedPageBreak/>
        <w:t>Obě strany se zavazují svým podpisem, že se seznámili s celým obsahem této objednávky a souhlasí s</w:t>
      </w:r>
      <w:r w:rsidR="00CE3643" w:rsidRPr="00AB16B6">
        <w:rPr>
          <w:rFonts w:eastAsia="Times New Roman" w:cstheme="minorHAnsi"/>
          <w:bCs/>
          <w:lang w:eastAsia="cs-CZ"/>
        </w:rPr>
        <w:t xml:space="preserve"> ní. Změny a doplňky této objednávky jsou možné jen za předpokladu písemné dohody a oboustranného podpisu. </w:t>
      </w:r>
    </w:p>
    <w:p w14:paraId="14DA264D" w14:textId="77777777" w:rsidR="002D106A" w:rsidRPr="00AB16B6" w:rsidRDefault="002D106A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0FFC0EF9" w14:textId="77777777" w:rsidR="002D106A" w:rsidRPr="00AB16B6" w:rsidRDefault="002D106A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53D7265F" w14:textId="77777777" w:rsidR="00CE3643" w:rsidRPr="00AB16B6" w:rsidRDefault="00CE3643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Cs/>
          <w:lang w:eastAsia="cs-CZ"/>
        </w:rPr>
        <w:t>V Hustopečích dne……………………</w:t>
      </w:r>
      <w:r w:rsidR="00105EB1" w:rsidRPr="00AB16B6">
        <w:rPr>
          <w:rFonts w:eastAsia="Times New Roman" w:cstheme="minorHAnsi"/>
          <w:bCs/>
          <w:lang w:eastAsia="cs-CZ"/>
        </w:rPr>
        <w:tab/>
      </w:r>
      <w:r w:rsidR="00105EB1" w:rsidRPr="00AB16B6">
        <w:rPr>
          <w:rFonts w:eastAsia="Times New Roman" w:cstheme="minorHAnsi"/>
          <w:bCs/>
          <w:lang w:eastAsia="cs-CZ"/>
        </w:rPr>
        <w:tab/>
      </w:r>
      <w:r w:rsidR="00105EB1" w:rsidRPr="00AB16B6">
        <w:rPr>
          <w:rFonts w:eastAsia="Times New Roman" w:cstheme="minorHAnsi"/>
          <w:bCs/>
          <w:lang w:eastAsia="cs-CZ"/>
        </w:rPr>
        <w:tab/>
      </w:r>
      <w:r w:rsidR="00105EB1" w:rsidRPr="00AB16B6">
        <w:rPr>
          <w:rFonts w:eastAsia="Times New Roman" w:cstheme="minorHAnsi"/>
          <w:bCs/>
          <w:lang w:eastAsia="cs-CZ"/>
        </w:rPr>
        <w:tab/>
        <w:t>V Brně dne……………………….</w:t>
      </w:r>
    </w:p>
    <w:p w14:paraId="7FE7E206" w14:textId="77777777" w:rsidR="002D106A" w:rsidRPr="00AB16B6" w:rsidRDefault="002D106A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7DD7065F" w14:textId="77777777" w:rsidR="002D106A" w:rsidRPr="00AB16B6" w:rsidRDefault="002D106A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3D1C7701" w14:textId="77777777" w:rsidR="002D106A" w:rsidRPr="00AB16B6" w:rsidRDefault="002D106A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080E2B06" w14:textId="77777777" w:rsidR="002D106A" w:rsidRPr="00AB16B6" w:rsidRDefault="002D106A" w:rsidP="00BB2A7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lang w:eastAsia="cs-CZ"/>
        </w:rPr>
      </w:pPr>
    </w:p>
    <w:p w14:paraId="22952780" w14:textId="77777777" w:rsidR="00105EB1" w:rsidRPr="00AB16B6" w:rsidRDefault="00CE3643" w:rsidP="00105EB1">
      <w:pPr>
        <w:spacing w:after="0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Cs/>
          <w:lang w:eastAsia="cs-CZ"/>
        </w:rPr>
        <w:t>…………………………………………………</w:t>
      </w:r>
      <w:r w:rsidR="00105EB1" w:rsidRPr="00AB16B6">
        <w:rPr>
          <w:rFonts w:eastAsia="Times New Roman" w:cstheme="minorHAnsi"/>
          <w:bCs/>
          <w:lang w:eastAsia="cs-CZ"/>
        </w:rPr>
        <w:tab/>
      </w:r>
      <w:r w:rsidR="00105EB1" w:rsidRPr="00AB16B6">
        <w:rPr>
          <w:rFonts w:eastAsia="Times New Roman" w:cstheme="minorHAnsi"/>
          <w:bCs/>
          <w:lang w:eastAsia="cs-CZ"/>
        </w:rPr>
        <w:tab/>
      </w:r>
      <w:r w:rsidR="00105EB1" w:rsidRPr="00AB16B6">
        <w:rPr>
          <w:rFonts w:eastAsia="Times New Roman" w:cstheme="minorHAnsi"/>
          <w:bCs/>
          <w:lang w:eastAsia="cs-CZ"/>
        </w:rPr>
        <w:tab/>
      </w:r>
      <w:r w:rsidR="00105EB1" w:rsidRPr="00AB16B6">
        <w:rPr>
          <w:rFonts w:eastAsia="Times New Roman" w:cstheme="minorHAnsi"/>
          <w:bCs/>
          <w:lang w:eastAsia="cs-CZ"/>
        </w:rPr>
        <w:tab/>
        <w:t>…………………………………………………</w:t>
      </w:r>
    </w:p>
    <w:p w14:paraId="4F191451" w14:textId="77777777" w:rsidR="00105EB1" w:rsidRPr="00AB16B6" w:rsidRDefault="00105EB1" w:rsidP="00105EB1">
      <w:pPr>
        <w:spacing w:after="0" w:line="240" w:lineRule="auto"/>
        <w:outlineLvl w:val="1"/>
        <w:rPr>
          <w:rFonts w:eastAsia="Times New Roman" w:cstheme="minorHAnsi"/>
          <w:bCs/>
          <w:lang w:eastAsia="cs-CZ"/>
        </w:rPr>
      </w:pPr>
      <w:r w:rsidRPr="00AB16B6">
        <w:rPr>
          <w:rFonts w:eastAsia="Times New Roman" w:cstheme="minorHAnsi"/>
          <w:bCs/>
          <w:lang w:eastAsia="cs-CZ"/>
        </w:rPr>
        <w:t>Za objednatele Ing. Alice Lužová, MSc. MBA</w:t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  <w:t>Za zhotovitele Ing.</w:t>
      </w:r>
      <w:r w:rsidR="003250A2" w:rsidRPr="00AB16B6">
        <w:rPr>
          <w:rFonts w:eastAsia="Times New Roman" w:cstheme="minorHAnsi"/>
          <w:bCs/>
          <w:lang w:eastAsia="cs-CZ"/>
        </w:rPr>
        <w:t xml:space="preserve"> Jan Polický</w:t>
      </w:r>
      <w:r w:rsidRPr="00AB16B6">
        <w:rPr>
          <w:rFonts w:eastAsia="Times New Roman" w:cstheme="minorHAnsi"/>
          <w:bCs/>
          <w:lang w:eastAsia="cs-CZ"/>
        </w:rPr>
        <w:t xml:space="preserve">, ředitelka </w:t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Pr="00AB16B6">
        <w:rPr>
          <w:rFonts w:eastAsia="Times New Roman" w:cstheme="minorHAnsi"/>
          <w:bCs/>
          <w:lang w:eastAsia="cs-CZ"/>
        </w:rPr>
        <w:tab/>
      </w:r>
      <w:r w:rsidR="003250A2" w:rsidRPr="00AB16B6">
        <w:rPr>
          <w:rFonts w:eastAsia="Times New Roman" w:cstheme="minorHAnsi"/>
          <w:bCs/>
          <w:lang w:eastAsia="cs-CZ"/>
        </w:rPr>
        <w:t>jednatel</w:t>
      </w:r>
    </w:p>
    <w:p w14:paraId="102D57D2" w14:textId="77777777" w:rsidR="007C2CB9" w:rsidRPr="00AB16B6" w:rsidRDefault="007C2CB9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368ED873" w14:textId="77777777" w:rsidR="007C2CB9" w:rsidRPr="00AB16B6" w:rsidRDefault="007C2CB9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2112805B" w14:textId="77777777" w:rsidR="002D106A" w:rsidRPr="00AB16B6" w:rsidRDefault="002D106A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5DD2EEF6" w14:textId="77777777" w:rsidR="002D106A" w:rsidRPr="00AB16B6" w:rsidRDefault="002D106A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00262D49" w14:textId="77777777" w:rsidR="002D106A" w:rsidRPr="00AB16B6" w:rsidRDefault="002D106A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53A3FBCC" w14:textId="77777777" w:rsidR="002D106A" w:rsidRPr="00AB16B6" w:rsidRDefault="002D106A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54FF9661" w14:textId="77777777" w:rsidR="002D106A" w:rsidRPr="00AB16B6" w:rsidRDefault="002D106A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6C38E439" w14:textId="77777777" w:rsidR="002D106A" w:rsidRPr="00AB16B6" w:rsidRDefault="002D106A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5D984881" w14:textId="77777777" w:rsidR="002D106A" w:rsidRPr="00AB16B6" w:rsidRDefault="002D106A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362268FC" w14:textId="77777777" w:rsidR="002D106A" w:rsidRPr="00AB16B6" w:rsidRDefault="002D106A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61226981" w14:textId="77777777" w:rsidR="002D106A" w:rsidRPr="00AB16B6" w:rsidRDefault="002D106A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00367187" w14:textId="77777777" w:rsidR="002D106A" w:rsidRPr="00AB16B6" w:rsidRDefault="002D106A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43ADFE97" w14:textId="77777777" w:rsidR="002D106A" w:rsidRPr="00AB16B6" w:rsidRDefault="002D106A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050CC9B1" w14:textId="77777777" w:rsidR="00AB16B6" w:rsidRDefault="00AB16B6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56A23D34" w14:textId="77777777" w:rsidR="0078140D" w:rsidRPr="00AB16B6" w:rsidRDefault="0078140D" w:rsidP="001701BB">
      <w:pPr>
        <w:spacing w:before="100" w:beforeAutospacing="1" w:after="100" w:afterAutospacing="1" w:line="240" w:lineRule="auto"/>
        <w:rPr>
          <w:rFonts w:cstheme="minorHAnsi"/>
        </w:rPr>
      </w:pPr>
    </w:p>
    <w:p w14:paraId="2912CCAF" w14:textId="77777777" w:rsidR="007C2CB9" w:rsidRPr="00AB16B6" w:rsidRDefault="007C2CB9" w:rsidP="001701BB">
      <w:pPr>
        <w:spacing w:before="100" w:beforeAutospacing="1" w:after="100" w:afterAutospacing="1" w:line="240" w:lineRule="auto"/>
        <w:rPr>
          <w:rFonts w:cstheme="minorHAnsi"/>
          <w:u w:val="single"/>
        </w:rPr>
      </w:pPr>
      <w:r w:rsidRPr="00AB16B6">
        <w:rPr>
          <w:rFonts w:cstheme="minorHAnsi"/>
          <w:u w:val="single"/>
        </w:rPr>
        <w:lastRenderedPageBreak/>
        <w:t>Příloha Objednávky:</w:t>
      </w:r>
      <w:r w:rsidR="0078140D" w:rsidRPr="0078140D">
        <w:rPr>
          <w:rFonts w:cstheme="minorHAnsi"/>
          <w:shd w:val="clear" w:color="auto" w:fill="FFFFFF"/>
        </w:rPr>
        <w:t xml:space="preserve"> </w:t>
      </w:r>
      <w:r w:rsidR="0078140D" w:rsidRPr="0078140D">
        <w:rPr>
          <w:rFonts w:cstheme="minorHAnsi"/>
          <w:i/>
          <w:shd w:val="clear" w:color="auto" w:fill="FFFFFF"/>
        </w:rPr>
        <w:t>cenová nabídka na dodatečné práce – blokování dveří elektromagnety</w:t>
      </w:r>
    </w:p>
    <w:p w14:paraId="5143126A" w14:textId="77777777" w:rsidR="007C2CB9" w:rsidRPr="00AB16B6" w:rsidRDefault="007C2CB9" w:rsidP="007C2CB9">
      <w:pPr>
        <w:spacing w:after="0"/>
        <w:ind w:left="-5" w:hanging="10"/>
      </w:pPr>
      <w:r w:rsidRPr="00AB16B6">
        <w:rPr>
          <w:rFonts w:ascii="Times New Roman" w:eastAsia="Times New Roman" w:hAnsi="Times New Roman" w:cs="Times New Roman"/>
          <w:sz w:val="17"/>
        </w:rPr>
        <w:t>Slaboproudé systémy</w:t>
      </w:r>
    </w:p>
    <w:tbl>
      <w:tblPr>
        <w:tblStyle w:val="TableGrid"/>
        <w:tblW w:w="9782" w:type="dxa"/>
        <w:tblInd w:w="-266" w:type="dxa"/>
        <w:tblCellMar>
          <w:top w:w="48" w:type="dxa"/>
          <w:left w:w="24" w:type="dxa"/>
          <w:bottom w:w="34" w:type="dxa"/>
          <w:right w:w="18" w:type="dxa"/>
        </w:tblCellMar>
        <w:tblLook w:val="04A0" w:firstRow="1" w:lastRow="0" w:firstColumn="1" w:lastColumn="0" w:noHBand="0" w:noVBand="1"/>
      </w:tblPr>
      <w:tblGrid>
        <w:gridCol w:w="238"/>
        <w:gridCol w:w="3384"/>
        <w:gridCol w:w="689"/>
        <w:gridCol w:w="271"/>
        <w:gridCol w:w="653"/>
        <w:gridCol w:w="914"/>
        <w:gridCol w:w="698"/>
        <w:gridCol w:w="994"/>
        <w:gridCol w:w="949"/>
        <w:gridCol w:w="992"/>
      </w:tblGrid>
      <w:tr w:rsidR="00AB16B6" w:rsidRPr="00AB16B6" w14:paraId="1EA4AAF8" w14:textId="77777777" w:rsidTr="00836C94">
        <w:trPr>
          <w:trHeight w:val="223"/>
        </w:trPr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6593B" w14:textId="77777777" w:rsidR="007C2CB9" w:rsidRPr="00AB16B6" w:rsidRDefault="007C2CB9" w:rsidP="00836C94"/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9F569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3"/>
              </w:rPr>
              <w:t>položka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8BA32" w14:textId="77777777" w:rsidR="007C2CB9" w:rsidRPr="00AB16B6" w:rsidRDefault="007C2CB9" w:rsidP="00836C94">
            <w:pPr>
              <w:ind w:right="3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Množství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C1684" w14:textId="77777777" w:rsidR="007C2CB9" w:rsidRPr="00AB16B6" w:rsidRDefault="007C2CB9" w:rsidP="00836C94">
            <w:pPr>
              <w:ind w:left="41"/>
              <w:jc w:val="both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MJ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6D4B" w14:textId="77777777" w:rsidR="007C2CB9" w:rsidRPr="00AB16B6" w:rsidRDefault="007C2CB9" w:rsidP="00836C94">
            <w:pPr>
              <w:ind w:left="28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Material JC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59796" w14:textId="77777777" w:rsidR="007C2CB9" w:rsidRPr="00AB16B6" w:rsidRDefault="007C2CB9" w:rsidP="00836C94">
            <w:pPr>
              <w:ind w:right="2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Materiál celkem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517F4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Montáž JC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4C9E7" w14:textId="77777777" w:rsidR="007C2CB9" w:rsidRPr="00AB16B6" w:rsidRDefault="007C2CB9" w:rsidP="00836C94">
            <w:pPr>
              <w:ind w:right="3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Montáž celkem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269BB" w14:textId="77777777" w:rsidR="007C2CB9" w:rsidRPr="00AB16B6" w:rsidRDefault="007C2CB9" w:rsidP="00836C94">
            <w:pPr>
              <w:ind w:left="57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Jednotková cena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ED0FF" w14:textId="77777777" w:rsidR="007C2CB9" w:rsidRPr="00AB16B6" w:rsidRDefault="007C2CB9" w:rsidP="00836C94">
            <w:pPr>
              <w:ind w:right="2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Cena celkem</w:t>
            </w:r>
          </w:p>
        </w:tc>
      </w:tr>
      <w:tr w:rsidR="00AB16B6" w:rsidRPr="00AB16B6" w14:paraId="4370352A" w14:textId="77777777" w:rsidTr="00836C94">
        <w:trPr>
          <w:trHeight w:val="224"/>
        </w:trPr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2E3FA7E3" w14:textId="77777777" w:rsidR="007C2CB9" w:rsidRPr="00AB16B6" w:rsidRDefault="007C2CB9" w:rsidP="00836C94"/>
        </w:tc>
        <w:tc>
          <w:tcPr>
            <w:tcW w:w="3384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5B18875B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3"/>
              </w:rPr>
              <w:t>Technologie</w:t>
            </w: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570D8A5F" w14:textId="77777777" w:rsidR="007C2CB9" w:rsidRPr="00AB16B6" w:rsidRDefault="007C2CB9" w:rsidP="00836C94"/>
        </w:tc>
        <w:tc>
          <w:tcPr>
            <w:tcW w:w="271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3D822FF6" w14:textId="77777777" w:rsidR="007C2CB9" w:rsidRPr="00AB16B6" w:rsidRDefault="007C2CB9" w:rsidP="00836C94"/>
        </w:tc>
        <w:tc>
          <w:tcPr>
            <w:tcW w:w="653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4676B4DA" w14:textId="77777777" w:rsidR="007C2CB9" w:rsidRPr="00AB16B6" w:rsidRDefault="007C2CB9" w:rsidP="00836C94"/>
        </w:tc>
        <w:tc>
          <w:tcPr>
            <w:tcW w:w="914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5304E9C8" w14:textId="77777777" w:rsidR="007C2CB9" w:rsidRPr="00AB16B6" w:rsidRDefault="007C2CB9" w:rsidP="00836C94"/>
        </w:tc>
        <w:tc>
          <w:tcPr>
            <w:tcW w:w="698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E898EA5" w14:textId="77777777" w:rsidR="007C2CB9" w:rsidRPr="00AB16B6" w:rsidRDefault="007C2CB9" w:rsidP="00836C94"/>
        </w:tc>
        <w:tc>
          <w:tcPr>
            <w:tcW w:w="994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E324CD8" w14:textId="77777777" w:rsidR="007C2CB9" w:rsidRPr="00AB16B6" w:rsidRDefault="007C2CB9" w:rsidP="00836C94"/>
        </w:tc>
        <w:tc>
          <w:tcPr>
            <w:tcW w:w="94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6ABAF2E0" w14:textId="77777777" w:rsidR="007C2CB9" w:rsidRPr="00AB16B6" w:rsidRDefault="007C2CB9" w:rsidP="00836C94"/>
        </w:tc>
        <w:tc>
          <w:tcPr>
            <w:tcW w:w="992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14:paraId="210477AF" w14:textId="77777777" w:rsidR="007C2CB9" w:rsidRPr="00AB16B6" w:rsidRDefault="007C2CB9" w:rsidP="00836C94"/>
        </w:tc>
      </w:tr>
      <w:tr w:rsidR="00AB16B6" w:rsidRPr="00AB16B6" w14:paraId="11A91AC1" w14:textId="77777777" w:rsidTr="00836C94">
        <w:trPr>
          <w:trHeight w:val="223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2B455C3" w14:textId="77777777" w:rsidR="007C2CB9" w:rsidRPr="00AB16B6" w:rsidRDefault="007C2CB9" w:rsidP="00836C94">
            <w:pPr>
              <w:ind w:left="74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AFAF3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Dveřní elektromagnet 12/24V, optická signalizace, včetně držáku a podložek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9FF57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575E3" w14:textId="77777777" w:rsidR="007C2CB9" w:rsidRPr="00AB16B6" w:rsidRDefault="007C2CB9" w:rsidP="00836C94">
            <w:pPr>
              <w:ind w:left="67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ks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851AB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4 033,04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1DC8C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12 099,12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6AF03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1 650,00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50339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4 950,00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96238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5 683,04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A79E73E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17 049,12 Kč</w:t>
            </w:r>
          </w:p>
        </w:tc>
      </w:tr>
      <w:tr w:rsidR="00AB16B6" w:rsidRPr="00AB16B6" w14:paraId="68506B04" w14:textId="77777777" w:rsidTr="00836C94">
        <w:trPr>
          <w:trHeight w:val="374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7420CD" w14:textId="77777777" w:rsidR="007C2CB9" w:rsidRPr="00AB16B6" w:rsidRDefault="007C2CB9" w:rsidP="00836C94">
            <w:pPr>
              <w:ind w:left="74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1B2546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EN54-4 spínaný napájecí zdroj 27,6 V ss / max.1,8 A v krytu, aku 2 x 18 Ah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1CF3D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2824B6" w14:textId="77777777" w:rsidR="007C2CB9" w:rsidRPr="00AB16B6" w:rsidRDefault="007C2CB9" w:rsidP="00836C94">
            <w:pPr>
              <w:ind w:left="67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ks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1533E1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9 714,60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742FCD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9 714,60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5ACF59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825,00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1572F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825,00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A7559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10 539,60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544B7E9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10 539,60 Kč</w:t>
            </w:r>
          </w:p>
        </w:tc>
      </w:tr>
      <w:tr w:rsidR="00AB16B6" w:rsidRPr="00AB16B6" w14:paraId="4C05501B" w14:textId="77777777" w:rsidTr="00836C94">
        <w:trPr>
          <w:trHeight w:val="518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265E94" w14:textId="77777777" w:rsidR="007C2CB9" w:rsidRPr="00AB16B6" w:rsidRDefault="007C2CB9" w:rsidP="00836C94">
            <w:pPr>
              <w:ind w:left="74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743B6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vstupně/výstupní modul, 2 reléové bistabilní výstupy 230V/2A/60W s programovatelnou funkcí fail-safe, 4 monitorované vstupy pro připojení bezpotenciálových kontaktů, integrovaný zkratový izolátor, včetně krabice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D5EFB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F1900F" w14:textId="77777777" w:rsidR="007C2CB9" w:rsidRPr="00AB16B6" w:rsidRDefault="007C2CB9" w:rsidP="00836C94">
            <w:pPr>
              <w:ind w:left="67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ks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30773A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4 420,90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AB593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4 420,90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4A983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1 100,00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7C9A7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1 100,00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FD4F3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5 520,90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BB93A7B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5 520,90 Kč</w:t>
            </w:r>
          </w:p>
        </w:tc>
      </w:tr>
      <w:tr w:rsidR="00AB16B6" w:rsidRPr="00AB16B6" w14:paraId="7F9BCA60" w14:textId="77777777" w:rsidTr="00836C94">
        <w:trPr>
          <w:trHeight w:val="223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02DF0A55" w14:textId="77777777" w:rsidR="007C2CB9" w:rsidRPr="00AB16B6" w:rsidRDefault="007C2CB9" w:rsidP="00836C94">
            <w:pPr>
              <w:ind w:left="74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C0F48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Únikové tlačítko - zelené, umístěno na recepci, v sesterně 2.NP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3240A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A46CF" w14:textId="77777777" w:rsidR="007C2CB9" w:rsidRPr="00AB16B6" w:rsidRDefault="007C2CB9" w:rsidP="00836C94">
            <w:pPr>
              <w:ind w:left="67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ks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B4F5C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899,44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0664C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1 798,88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13E6A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412,50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422F4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825,00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DB831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1 311,94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DA00990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2 623,88 Kč</w:t>
            </w:r>
          </w:p>
        </w:tc>
      </w:tr>
      <w:tr w:rsidR="00AB16B6" w:rsidRPr="00AB16B6" w14:paraId="1E904AE6" w14:textId="77777777" w:rsidTr="00836C94">
        <w:trPr>
          <w:trHeight w:val="223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16AFC8D4" w14:textId="77777777" w:rsidR="007C2CB9" w:rsidRPr="00AB16B6" w:rsidRDefault="007C2CB9" w:rsidP="00836C94"/>
        </w:tc>
        <w:tc>
          <w:tcPr>
            <w:tcW w:w="33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B81B8B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3"/>
              </w:rPr>
              <w:t>Kabelové rozvody a elektroinstalační materiál</w:t>
            </w:r>
          </w:p>
        </w:tc>
        <w:tc>
          <w:tcPr>
            <w:tcW w:w="6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059BFB" w14:textId="77777777" w:rsidR="007C2CB9" w:rsidRPr="00AB16B6" w:rsidRDefault="007C2CB9" w:rsidP="00836C94"/>
        </w:tc>
        <w:tc>
          <w:tcPr>
            <w:tcW w:w="2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3DC906" w14:textId="77777777" w:rsidR="007C2CB9" w:rsidRPr="00AB16B6" w:rsidRDefault="007C2CB9" w:rsidP="00836C94"/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5A0AE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20137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551D4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10A5B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724D0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31C4502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</w:tr>
      <w:tr w:rsidR="00AB16B6" w:rsidRPr="00AB16B6" w14:paraId="7614BF51" w14:textId="77777777" w:rsidTr="00836C94">
        <w:trPr>
          <w:trHeight w:val="346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96260F" w14:textId="77777777" w:rsidR="007C2CB9" w:rsidRPr="00AB16B6" w:rsidRDefault="007C2CB9" w:rsidP="00836C94">
            <w:pPr>
              <w:ind w:left="74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5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ED262" w14:textId="77777777" w:rsidR="007C2CB9" w:rsidRPr="00AB16B6" w:rsidRDefault="007C2CB9" w:rsidP="00836C94">
            <w:pPr>
              <w:spacing w:after="3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 xml:space="preserve">kabel s funkční odolností při požáru minimálnĕ 60min.(dle ČSN 73 0848, ZP </w:t>
            </w:r>
          </w:p>
          <w:p w14:paraId="7419D7A2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27/2008, B2caS1D0) - 2x2x0,8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72607C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330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EC27A0" w14:textId="77777777" w:rsidR="007C2CB9" w:rsidRPr="00AB16B6" w:rsidRDefault="007C2CB9" w:rsidP="00836C94">
            <w:pPr>
              <w:ind w:left="77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m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8EFE8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42,19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85565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13 921,88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0F3C9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16,50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535AB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5 445,00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8BE2F" w14:textId="77777777" w:rsidR="007C2CB9" w:rsidRPr="00AB16B6" w:rsidRDefault="007C2CB9" w:rsidP="00836C94">
            <w:pPr>
              <w:ind w:right="2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58,69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874DB7B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19 366,88 Kč</w:t>
            </w:r>
          </w:p>
        </w:tc>
      </w:tr>
      <w:tr w:rsidR="00AB16B6" w:rsidRPr="00AB16B6" w14:paraId="067DFEB9" w14:textId="77777777" w:rsidTr="00836C94">
        <w:trPr>
          <w:trHeight w:val="691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FC8B20" w14:textId="77777777" w:rsidR="007C2CB9" w:rsidRPr="00AB16B6" w:rsidRDefault="007C2CB9" w:rsidP="00836C94">
            <w:pPr>
              <w:ind w:left="74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2187A" w14:textId="77777777" w:rsidR="007C2CB9" w:rsidRPr="00AB16B6" w:rsidRDefault="007C2CB9" w:rsidP="00836C94">
            <w:pPr>
              <w:ind w:right="190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příprava kabelové trasy s funkční schopností při požáru minimálnĕ 60min.(dle ČSN 73 0848, ZP 27/2008), normovaná nebo nenormovaná schválená s daným typem kabelu - příchytka kabelů, po 0,3m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1CF99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1089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25DACD" w14:textId="77777777" w:rsidR="007C2CB9" w:rsidRPr="00AB16B6" w:rsidRDefault="007C2CB9" w:rsidP="00836C94">
            <w:pPr>
              <w:ind w:left="67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ks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7C97C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18,56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959D0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20 214,56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C74A24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19,25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742F28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20 963,25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1D07A" w14:textId="77777777" w:rsidR="007C2CB9" w:rsidRPr="00AB16B6" w:rsidRDefault="007C2CB9" w:rsidP="00836C94">
            <w:pPr>
              <w:ind w:right="2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37,81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7E77B9C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41 177,81 Kč</w:t>
            </w:r>
          </w:p>
        </w:tc>
      </w:tr>
      <w:tr w:rsidR="00AB16B6" w:rsidRPr="00AB16B6" w14:paraId="07F28241" w14:textId="77777777" w:rsidTr="00836C94">
        <w:trPr>
          <w:trHeight w:val="223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2AA1A20D" w14:textId="77777777" w:rsidR="007C2CB9" w:rsidRPr="00AB16B6" w:rsidRDefault="007C2CB9" w:rsidP="00836C94">
            <w:pPr>
              <w:ind w:left="74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7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291F6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 xml:space="preserve">Ztížená montáž v prostorech s pevnými SDK podhledy 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6378C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DE402" w14:textId="77777777" w:rsidR="007C2CB9" w:rsidRPr="00AB16B6" w:rsidRDefault="007C2CB9" w:rsidP="00836C94">
            <w:pPr>
              <w:ind w:left="53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kpl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0D4A7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ADFCA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8090C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45 500,00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FE1D6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45 500,00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7855D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45 500,00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0542A96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45 500,00 Kč</w:t>
            </w:r>
          </w:p>
        </w:tc>
      </w:tr>
      <w:tr w:rsidR="00AB16B6" w:rsidRPr="00AB16B6" w14:paraId="42D33147" w14:textId="77777777" w:rsidTr="00836C94">
        <w:trPr>
          <w:trHeight w:val="223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D7BAF35" w14:textId="77777777" w:rsidR="007C2CB9" w:rsidRPr="00AB16B6" w:rsidRDefault="007C2CB9" w:rsidP="00836C94">
            <w:pPr>
              <w:ind w:left="74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8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D7BEB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Drobný instalační materiál, VRN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79CFE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EA613" w14:textId="77777777" w:rsidR="007C2CB9" w:rsidRPr="00AB16B6" w:rsidRDefault="007C2CB9" w:rsidP="00836C94">
            <w:pPr>
              <w:ind w:left="53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kpl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5ECA9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2 531,25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4ED5C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2 531,25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28D5C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1 031,25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5B8F8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1 031,25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5E4ED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3 562,50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A9C220E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3 562,50 Kč</w:t>
            </w:r>
          </w:p>
        </w:tc>
      </w:tr>
      <w:tr w:rsidR="00AB16B6" w:rsidRPr="00AB16B6" w14:paraId="646B3425" w14:textId="77777777" w:rsidTr="00836C94">
        <w:trPr>
          <w:trHeight w:val="223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B16417E" w14:textId="77777777" w:rsidR="007C2CB9" w:rsidRPr="00AB16B6" w:rsidRDefault="007C2CB9" w:rsidP="00836C94"/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B4A4D" w14:textId="77777777" w:rsidR="007C2CB9" w:rsidRPr="00AB16B6" w:rsidRDefault="007C2CB9" w:rsidP="00836C94"/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E4968" w14:textId="77777777" w:rsidR="007C2CB9" w:rsidRPr="00AB16B6" w:rsidRDefault="007C2CB9" w:rsidP="00836C94"/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30806" w14:textId="77777777" w:rsidR="007C2CB9" w:rsidRPr="00AB16B6" w:rsidRDefault="007C2CB9" w:rsidP="00836C94"/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7C818" w14:textId="77777777" w:rsidR="007C2CB9" w:rsidRPr="00AB16B6" w:rsidRDefault="007C2CB9" w:rsidP="00836C94"/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3E236" w14:textId="77777777" w:rsidR="007C2CB9" w:rsidRPr="00AB16B6" w:rsidRDefault="007C2CB9" w:rsidP="00836C94"/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A12E1" w14:textId="77777777" w:rsidR="007C2CB9" w:rsidRPr="00AB16B6" w:rsidRDefault="007C2CB9" w:rsidP="00836C94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30361" w14:textId="77777777" w:rsidR="007C2CB9" w:rsidRPr="00AB16B6" w:rsidRDefault="007C2CB9" w:rsidP="00836C94"/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55835" w14:textId="77777777" w:rsidR="007C2CB9" w:rsidRPr="00AB16B6" w:rsidRDefault="007C2CB9" w:rsidP="00836C94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3E5DD65" w14:textId="77777777" w:rsidR="007C2CB9" w:rsidRPr="00AB16B6" w:rsidRDefault="007C2CB9" w:rsidP="00836C94"/>
        </w:tc>
      </w:tr>
      <w:tr w:rsidR="00AB16B6" w:rsidRPr="00AB16B6" w14:paraId="07FD5920" w14:textId="77777777" w:rsidTr="00836C94">
        <w:trPr>
          <w:trHeight w:val="223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FBC6214" w14:textId="77777777" w:rsidR="007C2CB9" w:rsidRPr="00AB16B6" w:rsidRDefault="007C2CB9" w:rsidP="00836C94"/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B9605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Ostatní položky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7284A" w14:textId="77777777" w:rsidR="007C2CB9" w:rsidRPr="00AB16B6" w:rsidRDefault="007C2CB9" w:rsidP="00836C94"/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17D11" w14:textId="77777777" w:rsidR="007C2CB9" w:rsidRPr="00AB16B6" w:rsidRDefault="007C2CB9" w:rsidP="00836C94"/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7DB61" w14:textId="77777777" w:rsidR="007C2CB9" w:rsidRPr="00AB16B6" w:rsidRDefault="007C2CB9" w:rsidP="00836C94"/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7E8CA" w14:textId="77777777" w:rsidR="007C2CB9" w:rsidRPr="00AB16B6" w:rsidRDefault="007C2CB9" w:rsidP="00836C94"/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A4AF9" w14:textId="77777777" w:rsidR="007C2CB9" w:rsidRPr="00AB16B6" w:rsidRDefault="007C2CB9" w:rsidP="00836C94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B1822" w14:textId="77777777" w:rsidR="007C2CB9" w:rsidRPr="00AB16B6" w:rsidRDefault="007C2CB9" w:rsidP="00836C94"/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9BCDA" w14:textId="77777777" w:rsidR="007C2CB9" w:rsidRPr="00AB16B6" w:rsidRDefault="007C2CB9" w:rsidP="00836C94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1FFEAB46" w14:textId="77777777" w:rsidR="007C2CB9" w:rsidRPr="00AB16B6" w:rsidRDefault="007C2CB9" w:rsidP="00836C94"/>
        </w:tc>
      </w:tr>
      <w:tr w:rsidR="00AB16B6" w:rsidRPr="00AB16B6" w14:paraId="05322CD1" w14:textId="77777777" w:rsidTr="00836C94">
        <w:trPr>
          <w:trHeight w:val="223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D50D90C" w14:textId="77777777" w:rsidR="007C2CB9" w:rsidRPr="00AB16B6" w:rsidRDefault="007C2CB9" w:rsidP="00836C94">
            <w:pPr>
              <w:ind w:left="74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9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37295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Pomocné stavební práce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F9413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05D7D" w14:textId="77777777" w:rsidR="007C2CB9" w:rsidRPr="00AB16B6" w:rsidRDefault="007C2CB9" w:rsidP="00836C94">
            <w:pPr>
              <w:ind w:left="53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kpl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F7447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CA8FA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B48D9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2 062,50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6985B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2 062,50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FA7A3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2 062,50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C6EE41E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2 062,50 Kč</w:t>
            </w:r>
          </w:p>
        </w:tc>
      </w:tr>
      <w:tr w:rsidR="00AB16B6" w:rsidRPr="00AB16B6" w14:paraId="18528B95" w14:textId="77777777" w:rsidTr="00836C94">
        <w:trPr>
          <w:trHeight w:val="223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0EE0033" w14:textId="77777777" w:rsidR="007C2CB9" w:rsidRPr="00AB16B6" w:rsidRDefault="007C2CB9" w:rsidP="00836C94">
            <w:pPr>
              <w:ind w:left="46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AA028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Ekologická likvidace komponent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13A4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1772F" w14:textId="77777777" w:rsidR="007C2CB9" w:rsidRPr="00AB16B6" w:rsidRDefault="007C2CB9" w:rsidP="00836C94">
            <w:pPr>
              <w:ind w:left="53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kpl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6228A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7C127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9D7C6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1 650,00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7A245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8F4A6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1 650,00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24E7E5E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</w:tr>
      <w:tr w:rsidR="00AB16B6" w:rsidRPr="00AB16B6" w14:paraId="5B751817" w14:textId="77777777" w:rsidTr="00836C94">
        <w:trPr>
          <w:trHeight w:val="223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1C185C9" w14:textId="77777777" w:rsidR="007C2CB9" w:rsidRPr="00AB16B6" w:rsidRDefault="007C2CB9" w:rsidP="00836C94">
            <w:pPr>
              <w:ind w:left="46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63267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Konfigurace/programování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89714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87ED4" w14:textId="77777777" w:rsidR="007C2CB9" w:rsidRPr="00AB16B6" w:rsidRDefault="007C2CB9" w:rsidP="00836C94">
            <w:pPr>
              <w:ind w:left="53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kpl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67D6E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6E3D1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9055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4 125,00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3EAB0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4 125,00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4BA9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4 125,00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496778C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4 125,00 Kč</w:t>
            </w:r>
          </w:p>
        </w:tc>
      </w:tr>
      <w:tr w:rsidR="00AB16B6" w:rsidRPr="00AB16B6" w14:paraId="73FADBC2" w14:textId="77777777" w:rsidTr="00836C94">
        <w:trPr>
          <w:trHeight w:val="223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62A0937" w14:textId="77777777" w:rsidR="007C2CB9" w:rsidRPr="00AB16B6" w:rsidRDefault="007C2CB9" w:rsidP="00836C94">
            <w:pPr>
              <w:ind w:left="46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05B2D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Protipožární ucpávky-oprava stávajících, nové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678CE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55E29" w14:textId="77777777" w:rsidR="007C2CB9" w:rsidRPr="00AB16B6" w:rsidRDefault="007C2CB9" w:rsidP="00836C94">
            <w:pPr>
              <w:ind w:left="53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kpl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A373E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1 350,00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61206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1 350,00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E5B7A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1 375,00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8355C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1 375,00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3BC53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2 725,00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B4C94F1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2 725,00 Kč</w:t>
            </w:r>
          </w:p>
        </w:tc>
      </w:tr>
      <w:tr w:rsidR="00AB16B6" w:rsidRPr="00AB16B6" w14:paraId="6FC35924" w14:textId="77777777" w:rsidTr="00836C94">
        <w:trPr>
          <w:trHeight w:val="223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9CD8534" w14:textId="77777777" w:rsidR="007C2CB9" w:rsidRPr="00AB16B6" w:rsidRDefault="007C2CB9" w:rsidP="00836C94">
            <w:pPr>
              <w:ind w:left="46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C131A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Zkušební provoz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5A5FD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D90B5" w14:textId="77777777" w:rsidR="007C2CB9" w:rsidRPr="00AB16B6" w:rsidRDefault="007C2CB9" w:rsidP="00836C94">
            <w:pPr>
              <w:ind w:left="53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kpl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559A1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C4237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511D1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76F6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594C1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BA8A4B3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</w:tr>
      <w:tr w:rsidR="00AB16B6" w:rsidRPr="00AB16B6" w14:paraId="4EF5512F" w14:textId="77777777" w:rsidTr="00836C94">
        <w:trPr>
          <w:trHeight w:val="223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43FAC6B" w14:textId="77777777" w:rsidR="007C2CB9" w:rsidRPr="00AB16B6" w:rsidRDefault="007C2CB9" w:rsidP="00836C94">
            <w:pPr>
              <w:ind w:left="46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665E8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Zaškolení uživatele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03160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0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2FD48" w14:textId="77777777" w:rsidR="007C2CB9" w:rsidRPr="00AB16B6" w:rsidRDefault="007C2CB9" w:rsidP="00836C94">
            <w:pPr>
              <w:ind w:left="53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kpl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B589F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39EB6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C6284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C36D9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F4F5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DD2117B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</w:tr>
      <w:tr w:rsidR="00AB16B6" w:rsidRPr="00AB16B6" w14:paraId="466D9722" w14:textId="77777777" w:rsidTr="00836C94">
        <w:trPr>
          <w:trHeight w:val="223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4384613" w14:textId="77777777" w:rsidR="007C2CB9" w:rsidRPr="00AB16B6" w:rsidRDefault="007C2CB9" w:rsidP="00836C94">
            <w:pPr>
              <w:ind w:left="46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5241C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Výchozí revize elektrického zařízení, funkční zkoušky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744E1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A2535" w14:textId="77777777" w:rsidR="007C2CB9" w:rsidRPr="00AB16B6" w:rsidRDefault="007C2CB9" w:rsidP="00836C94">
            <w:pPr>
              <w:ind w:left="53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kpl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2484E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CC14F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0DFF9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2 475,00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D18FE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2 475,00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49154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2 475,00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988212E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2 475,00 Kč</w:t>
            </w:r>
          </w:p>
        </w:tc>
      </w:tr>
      <w:tr w:rsidR="00AB16B6" w:rsidRPr="00AB16B6" w14:paraId="235E4843" w14:textId="77777777" w:rsidTr="00836C94">
        <w:trPr>
          <w:trHeight w:val="223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54BE0BE" w14:textId="77777777" w:rsidR="007C2CB9" w:rsidRPr="00AB16B6" w:rsidRDefault="007C2CB9" w:rsidP="00836C94">
            <w:pPr>
              <w:ind w:left="46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9E0B7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Koordinační činnost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ECAE2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A2A6D" w14:textId="77777777" w:rsidR="007C2CB9" w:rsidRPr="00AB16B6" w:rsidRDefault="007C2CB9" w:rsidP="00836C94">
            <w:pPr>
              <w:ind w:left="53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kpl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A67C5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BD80B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F1EA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4 125,00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C88A2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4 125,00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2748A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4 125,00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A0D82C2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4 125,00 Kč</w:t>
            </w:r>
          </w:p>
        </w:tc>
      </w:tr>
      <w:tr w:rsidR="00AB16B6" w:rsidRPr="00AB16B6" w14:paraId="70BCAD1D" w14:textId="77777777" w:rsidTr="00836C94">
        <w:trPr>
          <w:trHeight w:val="223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306E883" w14:textId="77777777" w:rsidR="007C2CB9" w:rsidRPr="00AB16B6" w:rsidRDefault="007C2CB9" w:rsidP="00836C94">
            <w:pPr>
              <w:ind w:left="46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2CFF1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Projekční práce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02F2F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F07CD" w14:textId="77777777" w:rsidR="007C2CB9" w:rsidRPr="00AB16B6" w:rsidRDefault="007C2CB9" w:rsidP="00836C94">
            <w:pPr>
              <w:ind w:left="53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kpl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B0243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2A66C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74E28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2 722,50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E34F6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2 722,50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2B8CD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2 722,50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2C87EFE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2 722,50 Kč</w:t>
            </w:r>
          </w:p>
        </w:tc>
      </w:tr>
      <w:tr w:rsidR="00AB16B6" w:rsidRPr="00AB16B6" w14:paraId="432B22D4" w14:textId="77777777" w:rsidTr="00836C94">
        <w:trPr>
          <w:trHeight w:val="233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14A1F62" w14:textId="77777777" w:rsidR="007C2CB9" w:rsidRPr="00AB16B6" w:rsidRDefault="007C2CB9" w:rsidP="00836C94">
            <w:pPr>
              <w:ind w:left="46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17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2B12A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Doprava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38BCB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6EE65" w14:textId="77777777" w:rsidR="007C2CB9" w:rsidRPr="00AB16B6" w:rsidRDefault="007C2CB9" w:rsidP="00836C94">
            <w:pPr>
              <w:ind w:left="53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kpl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47814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F5381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37D90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16 500,00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4E742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16 500,00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8C908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16 500,00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6" w:space="0" w:color="000000"/>
            </w:tcBorders>
          </w:tcPr>
          <w:p w14:paraId="5A853410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16 500,00 Kč</w:t>
            </w:r>
          </w:p>
        </w:tc>
      </w:tr>
      <w:tr w:rsidR="00AB16B6" w:rsidRPr="00AB16B6" w14:paraId="5520F3E7" w14:textId="77777777" w:rsidTr="00836C94">
        <w:trPr>
          <w:trHeight w:val="233"/>
        </w:trPr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8E3F0C3" w14:textId="77777777" w:rsidR="007C2CB9" w:rsidRPr="00AB16B6" w:rsidRDefault="007C2CB9" w:rsidP="00836C94"/>
        </w:tc>
        <w:tc>
          <w:tcPr>
            <w:tcW w:w="33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B984933" w14:textId="77777777" w:rsidR="007C2CB9" w:rsidRPr="00AB16B6" w:rsidRDefault="007C2CB9" w:rsidP="00836C94"/>
        </w:tc>
        <w:tc>
          <w:tcPr>
            <w:tcW w:w="6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C3CF3A1" w14:textId="77777777" w:rsidR="007C2CB9" w:rsidRPr="00AB16B6" w:rsidRDefault="007C2CB9" w:rsidP="00836C94"/>
        </w:tc>
        <w:tc>
          <w:tcPr>
            <w:tcW w:w="2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5B59FA" w14:textId="77777777" w:rsidR="007C2CB9" w:rsidRPr="00AB16B6" w:rsidRDefault="007C2CB9" w:rsidP="00836C94"/>
        </w:tc>
        <w:tc>
          <w:tcPr>
            <w:tcW w:w="6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097BAA4" w14:textId="77777777" w:rsidR="007C2CB9" w:rsidRPr="00AB16B6" w:rsidRDefault="007C2CB9" w:rsidP="00836C94"/>
        </w:tc>
        <w:tc>
          <w:tcPr>
            <w:tcW w:w="9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17DFF1EF" w14:textId="77777777" w:rsidR="007C2CB9" w:rsidRPr="00AB16B6" w:rsidRDefault="007C2CB9" w:rsidP="00836C94">
            <w:pPr>
              <w:ind w:right="10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5"/>
              </w:rPr>
              <w:t>66 051,18 Kč</w:t>
            </w:r>
          </w:p>
        </w:tc>
        <w:tc>
          <w:tcPr>
            <w:tcW w:w="69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5114D3" w14:textId="77777777" w:rsidR="007C2CB9" w:rsidRPr="00AB16B6" w:rsidRDefault="007C2CB9" w:rsidP="00836C94"/>
        </w:tc>
        <w:tc>
          <w:tcPr>
            <w:tcW w:w="99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1298A292" w14:textId="77777777" w:rsidR="007C2CB9" w:rsidRPr="00AB16B6" w:rsidRDefault="007C2CB9" w:rsidP="00836C94">
            <w:pPr>
              <w:ind w:right="10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5"/>
              </w:rPr>
              <w:t>114 024,50 Kč</w:t>
            </w:r>
          </w:p>
        </w:tc>
        <w:tc>
          <w:tcPr>
            <w:tcW w:w="949" w:type="dxa"/>
            <w:tcBorders>
              <w:top w:val="single" w:sz="2" w:space="0" w:color="000000"/>
              <w:left w:val="nil"/>
              <w:bottom w:val="nil"/>
              <w:right w:val="single" w:sz="11" w:space="0" w:color="000000"/>
            </w:tcBorders>
          </w:tcPr>
          <w:p w14:paraId="04A16C32" w14:textId="77777777" w:rsidR="007C2CB9" w:rsidRPr="00AB16B6" w:rsidRDefault="007C2CB9" w:rsidP="00836C94"/>
        </w:tc>
        <w:tc>
          <w:tcPr>
            <w:tcW w:w="9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C0C0C0"/>
          </w:tcPr>
          <w:p w14:paraId="3FC073A2" w14:textId="77777777" w:rsidR="007C2CB9" w:rsidRPr="00AB16B6" w:rsidRDefault="007C2CB9" w:rsidP="00836C94">
            <w:pPr>
              <w:ind w:right="10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5"/>
              </w:rPr>
              <w:t>180 075,68 Kč</w:t>
            </w:r>
          </w:p>
        </w:tc>
      </w:tr>
    </w:tbl>
    <w:p w14:paraId="6C39CDE4" w14:textId="77777777" w:rsidR="007C2CB9" w:rsidRPr="00AB16B6" w:rsidRDefault="007C2CB9" w:rsidP="007C2CB9">
      <w:pPr>
        <w:spacing w:after="0"/>
        <w:ind w:left="-5" w:hanging="10"/>
      </w:pPr>
      <w:r w:rsidRPr="00AB16B6">
        <w:rPr>
          <w:rFonts w:ascii="Times New Roman" w:eastAsia="Times New Roman" w:hAnsi="Times New Roman" w:cs="Times New Roman"/>
          <w:sz w:val="17"/>
        </w:rPr>
        <w:t>Stavební práce</w:t>
      </w:r>
    </w:p>
    <w:tbl>
      <w:tblPr>
        <w:tblStyle w:val="TableGrid"/>
        <w:tblW w:w="9782" w:type="dxa"/>
        <w:tblInd w:w="-266" w:type="dxa"/>
        <w:tblCellMar>
          <w:top w:w="48" w:type="dxa"/>
          <w:left w:w="24" w:type="dxa"/>
          <w:bottom w:w="34" w:type="dxa"/>
          <w:right w:w="18" w:type="dxa"/>
        </w:tblCellMar>
        <w:tblLook w:val="04A0" w:firstRow="1" w:lastRow="0" w:firstColumn="1" w:lastColumn="0" w:noHBand="0" w:noVBand="1"/>
      </w:tblPr>
      <w:tblGrid>
        <w:gridCol w:w="238"/>
        <w:gridCol w:w="3384"/>
        <w:gridCol w:w="689"/>
        <w:gridCol w:w="271"/>
        <w:gridCol w:w="653"/>
        <w:gridCol w:w="914"/>
        <w:gridCol w:w="698"/>
        <w:gridCol w:w="994"/>
        <w:gridCol w:w="949"/>
        <w:gridCol w:w="992"/>
      </w:tblGrid>
      <w:tr w:rsidR="00AB16B6" w:rsidRPr="00AB16B6" w14:paraId="75D1D3A7" w14:textId="77777777" w:rsidTr="00836C94">
        <w:trPr>
          <w:trHeight w:val="223"/>
        </w:trPr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C9007" w14:textId="77777777" w:rsidR="007C2CB9" w:rsidRPr="00AB16B6" w:rsidRDefault="007C2CB9" w:rsidP="00836C94"/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E1B1C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3"/>
              </w:rPr>
              <w:t>položka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2CE59" w14:textId="77777777" w:rsidR="007C2CB9" w:rsidRPr="00AB16B6" w:rsidRDefault="007C2CB9" w:rsidP="00836C94">
            <w:pPr>
              <w:ind w:right="3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Množství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3151E" w14:textId="77777777" w:rsidR="007C2CB9" w:rsidRPr="00AB16B6" w:rsidRDefault="007C2CB9" w:rsidP="00836C94">
            <w:pPr>
              <w:ind w:left="41"/>
              <w:jc w:val="both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MJ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E0DF9" w14:textId="77777777" w:rsidR="007C2CB9" w:rsidRPr="00AB16B6" w:rsidRDefault="007C2CB9" w:rsidP="00836C94">
            <w:pPr>
              <w:ind w:left="28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Material JC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B66B" w14:textId="77777777" w:rsidR="007C2CB9" w:rsidRPr="00AB16B6" w:rsidRDefault="007C2CB9" w:rsidP="00836C94">
            <w:pPr>
              <w:ind w:right="2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Materiál celkem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4D9C1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Montáž JC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2720A" w14:textId="77777777" w:rsidR="007C2CB9" w:rsidRPr="00AB16B6" w:rsidRDefault="007C2CB9" w:rsidP="00836C94">
            <w:pPr>
              <w:ind w:right="3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Montáž celkem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DAEE" w14:textId="77777777" w:rsidR="007C2CB9" w:rsidRPr="00AB16B6" w:rsidRDefault="007C2CB9" w:rsidP="00836C94">
            <w:pPr>
              <w:ind w:left="57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Jednotková cena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48226" w14:textId="77777777" w:rsidR="007C2CB9" w:rsidRPr="00AB16B6" w:rsidRDefault="007C2CB9" w:rsidP="00836C94">
            <w:pPr>
              <w:ind w:right="2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Cena celkem</w:t>
            </w:r>
          </w:p>
        </w:tc>
      </w:tr>
      <w:tr w:rsidR="00AB16B6" w:rsidRPr="00AB16B6" w14:paraId="3158CBD1" w14:textId="77777777" w:rsidTr="00836C94">
        <w:trPr>
          <w:trHeight w:val="224"/>
        </w:trPr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0DB1A46F" w14:textId="77777777" w:rsidR="007C2CB9" w:rsidRPr="00AB16B6" w:rsidRDefault="007C2CB9" w:rsidP="00836C94"/>
        </w:tc>
        <w:tc>
          <w:tcPr>
            <w:tcW w:w="3384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2FDE60D" w14:textId="77777777" w:rsidR="007C2CB9" w:rsidRPr="00AB16B6" w:rsidRDefault="007C2CB9" w:rsidP="00836C94"/>
        </w:tc>
        <w:tc>
          <w:tcPr>
            <w:tcW w:w="68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116F759D" w14:textId="77777777" w:rsidR="007C2CB9" w:rsidRPr="00AB16B6" w:rsidRDefault="007C2CB9" w:rsidP="00836C94"/>
        </w:tc>
        <w:tc>
          <w:tcPr>
            <w:tcW w:w="271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BFFC94B" w14:textId="77777777" w:rsidR="007C2CB9" w:rsidRPr="00AB16B6" w:rsidRDefault="007C2CB9" w:rsidP="00836C94"/>
        </w:tc>
        <w:tc>
          <w:tcPr>
            <w:tcW w:w="653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1EDA4A78" w14:textId="77777777" w:rsidR="007C2CB9" w:rsidRPr="00AB16B6" w:rsidRDefault="007C2CB9" w:rsidP="00836C94"/>
        </w:tc>
        <w:tc>
          <w:tcPr>
            <w:tcW w:w="914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376799C3" w14:textId="77777777" w:rsidR="007C2CB9" w:rsidRPr="00AB16B6" w:rsidRDefault="007C2CB9" w:rsidP="00836C94"/>
        </w:tc>
        <w:tc>
          <w:tcPr>
            <w:tcW w:w="698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1C82A236" w14:textId="77777777" w:rsidR="007C2CB9" w:rsidRPr="00AB16B6" w:rsidRDefault="007C2CB9" w:rsidP="00836C94"/>
        </w:tc>
        <w:tc>
          <w:tcPr>
            <w:tcW w:w="994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5A95B953" w14:textId="77777777" w:rsidR="007C2CB9" w:rsidRPr="00AB16B6" w:rsidRDefault="007C2CB9" w:rsidP="00836C94"/>
        </w:tc>
        <w:tc>
          <w:tcPr>
            <w:tcW w:w="94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3CF37879" w14:textId="77777777" w:rsidR="007C2CB9" w:rsidRPr="00AB16B6" w:rsidRDefault="007C2CB9" w:rsidP="00836C94"/>
        </w:tc>
        <w:tc>
          <w:tcPr>
            <w:tcW w:w="992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14:paraId="63619332" w14:textId="77777777" w:rsidR="007C2CB9" w:rsidRPr="00AB16B6" w:rsidRDefault="007C2CB9" w:rsidP="00836C94"/>
        </w:tc>
      </w:tr>
      <w:tr w:rsidR="00AB16B6" w:rsidRPr="00AB16B6" w14:paraId="683D82BF" w14:textId="77777777" w:rsidTr="00836C94">
        <w:trPr>
          <w:trHeight w:val="223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68FE4EC" w14:textId="77777777" w:rsidR="007C2CB9" w:rsidRPr="00AB16B6" w:rsidRDefault="007C2CB9" w:rsidP="00836C94">
            <w:pPr>
              <w:ind w:left="74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DFCF6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Opravy omítek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E514B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1819E" w14:textId="77777777" w:rsidR="007C2CB9" w:rsidRPr="00AB16B6" w:rsidRDefault="007C2CB9" w:rsidP="00836C94">
            <w:pPr>
              <w:ind w:left="53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kpl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635EF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2 500,00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FD9C1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2 500,00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1A957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10 500,00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A3B7C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10 500,00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8C576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13 000,00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63C094C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13 000,00 Kč</w:t>
            </w:r>
          </w:p>
        </w:tc>
      </w:tr>
      <w:tr w:rsidR="00AB16B6" w:rsidRPr="00AB16B6" w14:paraId="42524C3E" w14:textId="77777777" w:rsidTr="00836C94">
        <w:trPr>
          <w:trHeight w:val="374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CDC6EF" w14:textId="77777777" w:rsidR="007C2CB9" w:rsidRPr="00AB16B6" w:rsidRDefault="007C2CB9" w:rsidP="00836C94">
            <w:pPr>
              <w:ind w:left="74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587BA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Dodávka a montáž revizních dvířek do SDK EI30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44E0A8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6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6B710F" w14:textId="77777777" w:rsidR="007C2CB9" w:rsidRPr="00AB16B6" w:rsidRDefault="007C2CB9" w:rsidP="00836C94">
            <w:pPr>
              <w:ind w:left="53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kpl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D3919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2 549,00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E43618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15 294,00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C1188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1 500,00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96DF2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9 000,00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B80BB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4 049,00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46C65907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24 294,00 Kč</w:t>
            </w:r>
          </w:p>
        </w:tc>
      </w:tr>
      <w:tr w:rsidR="00AB16B6" w:rsidRPr="00AB16B6" w14:paraId="495689CE" w14:textId="77777777" w:rsidTr="00836C94">
        <w:trPr>
          <w:trHeight w:val="223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A43B32C" w14:textId="77777777" w:rsidR="007C2CB9" w:rsidRPr="00AB16B6" w:rsidRDefault="007C2CB9" w:rsidP="00836C94">
            <w:pPr>
              <w:ind w:left="74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D9838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Oprava SDK podhledů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57223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881BA" w14:textId="77777777" w:rsidR="007C2CB9" w:rsidRPr="00AB16B6" w:rsidRDefault="007C2CB9" w:rsidP="00836C94">
            <w:pPr>
              <w:ind w:left="67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ks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5B4AF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157A6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C2605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18 320,00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B2F75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18 320,00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88AB2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18 320,00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9ADBDC8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18 320,00 Kč</w:t>
            </w:r>
          </w:p>
        </w:tc>
      </w:tr>
      <w:tr w:rsidR="00AB16B6" w:rsidRPr="00AB16B6" w14:paraId="5E0AAC4E" w14:textId="77777777" w:rsidTr="00836C94">
        <w:trPr>
          <w:trHeight w:val="223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7F1901C" w14:textId="77777777" w:rsidR="007C2CB9" w:rsidRPr="00AB16B6" w:rsidRDefault="007C2CB9" w:rsidP="00836C94">
            <w:pPr>
              <w:ind w:left="74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4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247B5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Oprava maleb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5B3D0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FE9DC" w14:textId="77777777" w:rsidR="007C2CB9" w:rsidRPr="00AB16B6" w:rsidRDefault="007C2CB9" w:rsidP="00836C94">
            <w:pPr>
              <w:ind w:left="67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ks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B78B5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2A526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68423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6 500,00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80AAF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6 500,00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E987E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6 500,00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40CE71A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6 500,00 Kč</w:t>
            </w:r>
          </w:p>
        </w:tc>
      </w:tr>
      <w:tr w:rsidR="00AB16B6" w:rsidRPr="00AB16B6" w14:paraId="7F249E77" w14:textId="77777777" w:rsidTr="00836C94">
        <w:trPr>
          <w:trHeight w:val="233"/>
        </w:trPr>
        <w:tc>
          <w:tcPr>
            <w:tcW w:w="2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5A8120B3" w14:textId="77777777" w:rsidR="007C2CB9" w:rsidRPr="00AB16B6" w:rsidRDefault="007C2CB9" w:rsidP="00836C94">
            <w:pPr>
              <w:ind w:left="74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5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0503D" w14:textId="77777777" w:rsidR="007C2CB9" w:rsidRPr="00AB16B6" w:rsidRDefault="007C2CB9" w:rsidP="00836C94">
            <w:r w:rsidRPr="00AB16B6">
              <w:rPr>
                <w:rFonts w:ascii="Times New Roman" w:eastAsia="Times New Roman" w:hAnsi="Times New Roman" w:cs="Times New Roman"/>
                <w:sz w:val="11"/>
              </w:rPr>
              <w:t>Dodatek požárně bezpečnostního řešení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30C81" w14:textId="77777777" w:rsidR="007C2CB9" w:rsidRPr="00AB16B6" w:rsidRDefault="007C2CB9" w:rsidP="00836C94">
            <w:pPr>
              <w:ind w:left="11"/>
              <w:jc w:val="center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1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36A43" w14:textId="77777777" w:rsidR="007C2CB9" w:rsidRPr="00AB16B6" w:rsidRDefault="007C2CB9" w:rsidP="00836C94">
            <w:pPr>
              <w:ind w:left="67"/>
            </w:pPr>
            <w:r w:rsidRPr="00AB16B6">
              <w:rPr>
                <w:rFonts w:ascii="Times New Roman" w:eastAsia="Times New Roman" w:hAnsi="Times New Roman" w:cs="Times New Roman"/>
                <w:sz w:val="13"/>
              </w:rPr>
              <w:t>ks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04510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63D8C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0,00 Kč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3E952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9 000,00 Kč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AB0E1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9 000,00 Kč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06327" w14:textId="77777777" w:rsidR="007C2CB9" w:rsidRPr="00AB16B6" w:rsidRDefault="007C2CB9" w:rsidP="00836C94">
            <w:pPr>
              <w:ind w:right="1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9 000,00 Kč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6" w:space="0" w:color="000000"/>
            </w:tcBorders>
          </w:tcPr>
          <w:p w14:paraId="7B68D0F1" w14:textId="77777777" w:rsidR="007C2CB9" w:rsidRPr="00AB16B6" w:rsidRDefault="007C2CB9" w:rsidP="00836C94">
            <w:pPr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1"/>
              </w:rPr>
              <w:t>9 000,00 Kč</w:t>
            </w:r>
          </w:p>
        </w:tc>
      </w:tr>
      <w:tr w:rsidR="00AB16B6" w:rsidRPr="00AB16B6" w14:paraId="37EE8A0D" w14:textId="77777777" w:rsidTr="00836C94">
        <w:trPr>
          <w:trHeight w:val="233"/>
        </w:trPr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E0313E" w14:textId="77777777" w:rsidR="007C2CB9" w:rsidRPr="00AB16B6" w:rsidRDefault="007C2CB9" w:rsidP="00836C94"/>
        </w:tc>
        <w:tc>
          <w:tcPr>
            <w:tcW w:w="338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5CDF4A9" w14:textId="77777777" w:rsidR="00AB16B6" w:rsidRPr="00AB16B6" w:rsidRDefault="00AB16B6" w:rsidP="00AB16B6">
            <w:pPr>
              <w:ind w:left="-5" w:hanging="10"/>
            </w:pPr>
            <w:r w:rsidRPr="00AB16B6">
              <w:rPr>
                <w:rFonts w:ascii="Times New Roman" w:eastAsia="Times New Roman" w:hAnsi="Times New Roman" w:cs="Times New Roman"/>
                <w:sz w:val="17"/>
              </w:rPr>
              <w:t>Stavební práce</w:t>
            </w:r>
          </w:p>
          <w:p w14:paraId="092FC8C5" w14:textId="77777777" w:rsidR="007C2CB9" w:rsidRPr="00AB16B6" w:rsidRDefault="007C2CB9" w:rsidP="00836C94"/>
        </w:tc>
        <w:tc>
          <w:tcPr>
            <w:tcW w:w="6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35EB16" w14:textId="77777777" w:rsidR="007C2CB9" w:rsidRPr="00AB16B6" w:rsidRDefault="007C2CB9" w:rsidP="00836C94"/>
        </w:tc>
        <w:tc>
          <w:tcPr>
            <w:tcW w:w="2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4886356" w14:textId="77777777" w:rsidR="007C2CB9" w:rsidRPr="00AB16B6" w:rsidRDefault="007C2CB9" w:rsidP="00836C94"/>
        </w:tc>
        <w:tc>
          <w:tcPr>
            <w:tcW w:w="65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57CADC" w14:textId="77777777" w:rsidR="007C2CB9" w:rsidRPr="00AB16B6" w:rsidRDefault="007C2CB9" w:rsidP="00836C94"/>
        </w:tc>
        <w:tc>
          <w:tcPr>
            <w:tcW w:w="9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560E340F" w14:textId="77777777" w:rsidR="007C2CB9" w:rsidRPr="00AB16B6" w:rsidRDefault="007C2CB9" w:rsidP="00836C94">
            <w:pPr>
              <w:ind w:right="10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5"/>
              </w:rPr>
              <w:t>17 794,00 Kč</w:t>
            </w:r>
          </w:p>
        </w:tc>
        <w:tc>
          <w:tcPr>
            <w:tcW w:w="69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9F010FE" w14:textId="77777777" w:rsidR="007C2CB9" w:rsidRPr="00AB16B6" w:rsidRDefault="007C2CB9" w:rsidP="00836C94"/>
        </w:tc>
        <w:tc>
          <w:tcPr>
            <w:tcW w:w="99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C0C0C0"/>
          </w:tcPr>
          <w:p w14:paraId="09C8CF8C" w14:textId="77777777" w:rsidR="007C2CB9" w:rsidRPr="00AB16B6" w:rsidRDefault="007C2CB9" w:rsidP="00836C94">
            <w:pPr>
              <w:ind w:right="10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5"/>
              </w:rPr>
              <w:t>53 320,00 Kč</w:t>
            </w:r>
          </w:p>
        </w:tc>
        <w:tc>
          <w:tcPr>
            <w:tcW w:w="949" w:type="dxa"/>
            <w:tcBorders>
              <w:top w:val="single" w:sz="2" w:space="0" w:color="000000"/>
              <w:left w:val="nil"/>
              <w:bottom w:val="nil"/>
              <w:right w:val="single" w:sz="11" w:space="0" w:color="000000"/>
            </w:tcBorders>
          </w:tcPr>
          <w:p w14:paraId="77CED74B" w14:textId="77777777" w:rsidR="007C2CB9" w:rsidRPr="00AB16B6" w:rsidRDefault="007C2CB9" w:rsidP="00836C94"/>
        </w:tc>
        <w:tc>
          <w:tcPr>
            <w:tcW w:w="99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C0C0C0"/>
          </w:tcPr>
          <w:p w14:paraId="5526433E" w14:textId="77777777" w:rsidR="007C2CB9" w:rsidRPr="00AB16B6" w:rsidRDefault="007C2CB9" w:rsidP="00836C94">
            <w:pPr>
              <w:ind w:right="10"/>
              <w:jc w:val="right"/>
            </w:pPr>
            <w:r w:rsidRPr="00AB16B6">
              <w:rPr>
                <w:rFonts w:ascii="Times New Roman" w:eastAsia="Times New Roman" w:hAnsi="Times New Roman" w:cs="Times New Roman"/>
                <w:sz w:val="15"/>
              </w:rPr>
              <w:t>71 114,00 Kč</w:t>
            </w:r>
          </w:p>
        </w:tc>
      </w:tr>
    </w:tbl>
    <w:tbl>
      <w:tblPr>
        <w:tblW w:w="9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080"/>
        <w:gridCol w:w="1240"/>
        <w:gridCol w:w="960"/>
        <w:gridCol w:w="1394"/>
        <w:gridCol w:w="558"/>
        <w:gridCol w:w="1143"/>
        <w:gridCol w:w="777"/>
        <w:gridCol w:w="1098"/>
      </w:tblGrid>
      <w:tr w:rsidR="00AB16B6" w:rsidRPr="00AB16B6" w14:paraId="6A15502F" w14:textId="77777777" w:rsidTr="00AB16B6">
        <w:trPr>
          <w:trHeight w:val="634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D71C" w14:textId="77777777" w:rsidR="00AB16B6" w:rsidRPr="00AB16B6" w:rsidRDefault="00AB16B6" w:rsidP="00AB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</w:pPr>
            <w:r w:rsidRPr="00AB16B6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CELKEM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2477" w14:textId="77777777" w:rsidR="00AB16B6" w:rsidRPr="00AB16B6" w:rsidRDefault="00AB16B6" w:rsidP="00AB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B429" w14:textId="77777777" w:rsidR="00AB16B6" w:rsidRPr="00AB16B6" w:rsidRDefault="00AB16B6" w:rsidP="00AB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54F3" w14:textId="77777777" w:rsidR="00AB16B6" w:rsidRPr="00AB16B6" w:rsidRDefault="00AB16B6" w:rsidP="00AB1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C3DAFC4" w14:textId="77777777" w:rsidR="00AB16B6" w:rsidRPr="00AB16B6" w:rsidRDefault="00AB16B6" w:rsidP="00AB1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6"/>
                <w:szCs w:val="16"/>
                <w:lang w:eastAsia="cs-CZ"/>
              </w:rPr>
            </w:pPr>
            <w:r w:rsidRPr="00AB16B6">
              <w:rPr>
                <w:rFonts w:ascii="Calibri" w:eastAsia="Times New Roman" w:hAnsi="Calibri" w:cs="Times New Roman"/>
                <w:b/>
                <w:sz w:val="16"/>
                <w:szCs w:val="16"/>
                <w:lang w:eastAsia="cs-CZ"/>
              </w:rPr>
              <w:t>83 845,18 Kč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C29A" w14:textId="77777777" w:rsidR="00AB16B6" w:rsidRPr="00AB16B6" w:rsidRDefault="00AB16B6" w:rsidP="00AB1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1263F7" w14:textId="77777777" w:rsidR="00AB16B6" w:rsidRPr="00AB16B6" w:rsidRDefault="00AB16B6" w:rsidP="00AB1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6"/>
                <w:szCs w:val="16"/>
                <w:lang w:eastAsia="cs-CZ"/>
              </w:rPr>
            </w:pPr>
            <w:r w:rsidRPr="00AB16B6">
              <w:rPr>
                <w:rFonts w:ascii="Calibri" w:eastAsia="Times New Roman" w:hAnsi="Calibri" w:cs="Times New Roman"/>
                <w:b/>
                <w:sz w:val="16"/>
                <w:szCs w:val="16"/>
                <w:lang w:eastAsia="cs-CZ"/>
              </w:rPr>
              <w:t>167 344,50 Kč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C24A" w14:textId="77777777" w:rsidR="00AB16B6" w:rsidRPr="00AB16B6" w:rsidRDefault="00AB16B6" w:rsidP="00AB1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2D75645" w14:textId="77777777" w:rsidR="00AB16B6" w:rsidRPr="00AB16B6" w:rsidRDefault="00AB16B6" w:rsidP="00AB1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6"/>
                <w:szCs w:val="16"/>
                <w:lang w:eastAsia="cs-CZ"/>
              </w:rPr>
            </w:pPr>
            <w:r w:rsidRPr="00AB16B6">
              <w:rPr>
                <w:rFonts w:ascii="Calibri" w:eastAsia="Times New Roman" w:hAnsi="Calibri" w:cs="Times New Roman"/>
                <w:b/>
                <w:sz w:val="16"/>
                <w:szCs w:val="16"/>
                <w:lang w:eastAsia="cs-CZ"/>
              </w:rPr>
              <w:t>251 189,68 Kč</w:t>
            </w:r>
          </w:p>
        </w:tc>
      </w:tr>
    </w:tbl>
    <w:p w14:paraId="4EB200FA" w14:textId="77777777" w:rsidR="00945926" w:rsidRPr="00AB16B6" w:rsidRDefault="00945926" w:rsidP="00945926">
      <w:pPr>
        <w:rPr>
          <w:rFonts w:cstheme="minorHAnsi"/>
        </w:rPr>
      </w:pPr>
    </w:p>
    <w:sectPr w:rsidR="00945926" w:rsidRPr="00AB1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7BA4" w14:textId="77777777" w:rsidR="001E3222" w:rsidRDefault="001E3222" w:rsidP="00AB16B6">
      <w:pPr>
        <w:spacing w:after="0" w:line="240" w:lineRule="auto"/>
      </w:pPr>
      <w:r>
        <w:separator/>
      </w:r>
    </w:p>
  </w:endnote>
  <w:endnote w:type="continuationSeparator" w:id="0">
    <w:p w14:paraId="5E36B7DB" w14:textId="77777777" w:rsidR="001E3222" w:rsidRDefault="001E3222" w:rsidP="00AB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43D5" w14:textId="77777777" w:rsidR="001E3222" w:rsidRDefault="001E3222" w:rsidP="00AB16B6">
      <w:pPr>
        <w:spacing w:after="0" w:line="240" w:lineRule="auto"/>
      </w:pPr>
      <w:r>
        <w:separator/>
      </w:r>
    </w:p>
  </w:footnote>
  <w:footnote w:type="continuationSeparator" w:id="0">
    <w:p w14:paraId="7E7DBC06" w14:textId="77777777" w:rsidR="001E3222" w:rsidRDefault="001E3222" w:rsidP="00AB1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8DA"/>
    <w:multiLevelType w:val="multilevel"/>
    <w:tmpl w:val="B3AE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7739F"/>
    <w:multiLevelType w:val="multilevel"/>
    <w:tmpl w:val="D252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30DE8"/>
    <w:multiLevelType w:val="multilevel"/>
    <w:tmpl w:val="3FF8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C2746"/>
    <w:multiLevelType w:val="multilevel"/>
    <w:tmpl w:val="B6BC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1C5345"/>
    <w:multiLevelType w:val="multilevel"/>
    <w:tmpl w:val="6DAC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611214">
    <w:abstractNumId w:val="4"/>
  </w:num>
  <w:num w:numId="2" w16cid:durableId="388114674">
    <w:abstractNumId w:val="1"/>
  </w:num>
  <w:num w:numId="3" w16cid:durableId="827281385">
    <w:abstractNumId w:val="2"/>
  </w:num>
  <w:num w:numId="4" w16cid:durableId="1147434015">
    <w:abstractNumId w:val="0"/>
  </w:num>
  <w:num w:numId="5" w16cid:durableId="67176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926"/>
    <w:rsid w:val="000D3F8C"/>
    <w:rsid w:val="00105EB1"/>
    <w:rsid w:val="0013606E"/>
    <w:rsid w:val="001701BB"/>
    <w:rsid w:val="0019475D"/>
    <w:rsid w:val="001B23D2"/>
    <w:rsid w:val="001E3222"/>
    <w:rsid w:val="002D106A"/>
    <w:rsid w:val="003250A2"/>
    <w:rsid w:val="0036444D"/>
    <w:rsid w:val="00370549"/>
    <w:rsid w:val="00376FD9"/>
    <w:rsid w:val="004F2637"/>
    <w:rsid w:val="00504095"/>
    <w:rsid w:val="005D1BD6"/>
    <w:rsid w:val="006C302C"/>
    <w:rsid w:val="006E4144"/>
    <w:rsid w:val="0072388F"/>
    <w:rsid w:val="007452F8"/>
    <w:rsid w:val="0078140D"/>
    <w:rsid w:val="007C2CB9"/>
    <w:rsid w:val="00945926"/>
    <w:rsid w:val="009C7CCB"/>
    <w:rsid w:val="009E2685"/>
    <w:rsid w:val="00A44BB2"/>
    <w:rsid w:val="00AA2797"/>
    <w:rsid w:val="00AB16B6"/>
    <w:rsid w:val="00B539AE"/>
    <w:rsid w:val="00BB2A77"/>
    <w:rsid w:val="00BE3C59"/>
    <w:rsid w:val="00CA012B"/>
    <w:rsid w:val="00CB7B15"/>
    <w:rsid w:val="00CE3643"/>
    <w:rsid w:val="00F8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E5B40"/>
  <w15:chartTrackingRefBased/>
  <w15:docId w15:val="{E8061C4C-22E7-49BF-905B-CCD9A15D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B2A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5E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B2A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2A77"/>
    <w:rPr>
      <w:b/>
      <w:bCs/>
    </w:rPr>
  </w:style>
  <w:style w:type="character" w:styleId="Zdraznn">
    <w:name w:val="Emphasis"/>
    <w:basedOn w:val="Standardnpsmoodstavce"/>
    <w:uiPriority w:val="20"/>
    <w:qFormat/>
    <w:rsid w:val="00BB2A77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5E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7C2CB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B1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6B6"/>
  </w:style>
  <w:style w:type="paragraph" w:styleId="Zpat">
    <w:name w:val="footer"/>
    <w:basedOn w:val="Normln"/>
    <w:link w:val="ZpatChar"/>
    <w:uiPriority w:val="99"/>
    <w:unhideWhenUsed/>
    <w:rsid w:val="00AB1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Frantová Šárka Ing.</dc:creator>
  <cp:keywords/>
  <dc:description/>
  <cp:lastModifiedBy>Alice Lužová</cp:lastModifiedBy>
  <cp:revision>3</cp:revision>
  <dcterms:created xsi:type="dcterms:W3CDTF">2022-07-19T08:36:00Z</dcterms:created>
  <dcterms:modified xsi:type="dcterms:W3CDTF">2022-12-07T12:43:00Z</dcterms:modified>
</cp:coreProperties>
</file>