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53C1C" w14:textId="6176B46C" w:rsidR="00521139" w:rsidRDefault="0045796F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6814F0D" wp14:editId="0267C17E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A4FAF53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E05E2FC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02E1C39A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2A19AD8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36240CC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00B509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6D1F74F6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AD705D7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607E85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869265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4F10EE1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ED4B2D0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0DCD709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DO2200162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63326FA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F31FF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1EBBBF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26013797</w:t>
      </w:r>
    </w:p>
    <w:p w14:paraId="781566E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188D1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E8C262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DVOŘÁK - svahové sekačky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C75F115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Pohled 277, 582 21 Pohled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3AE976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F3566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45D322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06.12.2022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EC1778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14188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FE540E" w14:textId="391A745C" w:rsidR="00E25686" w:rsidRDefault="00E25686" w:rsidP="006E2029">
      <w:pPr>
        <w:rPr>
          <w:rFonts w:ascii="Times New Roman" w:hAnsi="Times New Roman"/>
          <w:b w:val="0"/>
          <w:bCs w:val="0"/>
          <w:color w:val="000000" w:themeColor="text1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4512E5">
        <w:rPr>
          <w:rFonts w:ascii="Times New Roman" w:hAnsi="Times New Roman"/>
          <w:b w:val="0"/>
          <w:bCs w:val="0"/>
          <w:color w:val="auto"/>
          <w:szCs w:val="24"/>
        </w:rPr>
        <w:t xml:space="preserve"> Roční servis sekačky Spider </w:t>
      </w:r>
      <w:r w:rsidR="004512E5" w:rsidRPr="004512E5">
        <w:rPr>
          <w:rFonts w:ascii="Times New Roman" w:hAnsi="Times New Roman"/>
          <w:b w:val="0"/>
          <w:bCs w:val="0"/>
          <w:color w:val="000000" w:themeColor="text1"/>
        </w:rPr>
        <w:t>ILD02/1533</w:t>
      </w:r>
    </w:p>
    <w:p w14:paraId="46EECA1C" w14:textId="570FE467" w:rsidR="004512E5" w:rsidRDefault="004512E5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EB6279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2D771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3DF9C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A52EE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04157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B7C0F4" w14:textId="7C8163BA" w:rsidR="00793E9A" w:rsidRPr="00D27828" w:rsidRDefault="0045796F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9C268EF" wp14:editId="4CDE0562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24B3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BCA9D8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05.01.2023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5CC78A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DC3EEE" w14:textId="77777777" w:rsidR="004512E5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66 250,33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</w:p>
    <w:p w14:paraId="303E109D" w14:textId="2C918F87" w:rsidR="003730DC" w:rsidRDefault="004512E5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(dle cenové nabídky ze dne 2.12.2022)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</w:t>
      </w:r>
    </w:p>
    <w:p w14:paraId="58101E5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69D2F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D021C1" w14:textId="08402D71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90D8F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EABCE0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0C492C" w14:textId="41C2317F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90D8F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25FFA45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11086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37F372" w14:textId="77777777" w:rsidR="00C23EA3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37B2684" w14:textId="2F310AAB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lastRenderedPageBreak/>
        <w:tab/>
      </w:r>
      <w:r w:rsidR="00C23EA3" w:rsidRPr="00C23EA3">
        <w:rPr>
          <w:rFonts w:ascii="Times New Roman" w:hAnsi="Times New Roman"/>
          <w:b w:val="0"/>
          <w:bCs w:val="0"/>
          <w:color w:val="auto"/>
          <w:szCs w:val="24"/>
        </w:rPr>
        <w:drawing>
          <wp:inline distT="0" distB="0" distL="0" distR="0" wp14:anchorId="0773014A" wp14:editId="62052C14">
            <wp:extent cx="3048425" cy="2391109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239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769618936">
    <w:abstractNumId w:val="0"/>
  </w:num>
  <w:num w:numId="2" w16cid:durableId="296688095">
    <w:abstractNumId w:val="5"/>
  </w:num>
  <w:num w:numId="3" w16cid:durableId="1124276092">
    <w:abstractNumId w:val="3"/>
  </w:num>
  <w:num w:numId="4" w16cid:durableId="809592797">
    <w:abstractNumId w:val="2"/>
  </w:num>
  <w:num w:numId="5" w16cid:durableId="1682125177">
    <w:abstractNumId w:val="1"/>
  </w:num>
  <w:num w:numId="6" w16cid:durableId="844438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12E5"/>
    <w:rsid w:val="004521E2"/>
    <w:rsid w:val="0045796F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760A8"/>
    <w:rsid w:val="00986292"/>
    <w:rsid w:val="00990D8F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23EA3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1719F5"/>
  <w14:defaultImageDpi w14:val="96"/>
  <w15:docId w15:val="{7C8725CD-9EE3-4037-BBB6-DC30EB0A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966</Characters>
  <Application>Microsoft Office Word</Application>
  <DocSecurity>0</DocSecurity>
  <Lines>8</Lines>
  <Paragraphs>2</Paragraphs>
  <ScaleCrop>false</ScaleCrop>
  <Company>TS Pelhřimov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4</cp:revision>
  <cp:lastPrinted>2022-02-03T06:07:00Z</cp:lastPrinted>
  <dcterms:created xsi:type="dcterms:W3CDTF">2022-12-07T12:48:00Z</dcterms:created>
  <dcterms:modified xsi:type="dcterms:W3CDTF">2022-12-07T12:49:00Z</dcterms:modified>
</cp:coreProperties>
</file>