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A01D" w14:textId="5E2DC36F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D155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@santal.cz&gt;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December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5, 2022 2:03 PM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D155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@uzlabina.cz&gt;</w:t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RE: objednávka</w:t>
      </w:r>
    </w:p>
    <w:p w14:paraId="19635DEA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416AAA2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den,</w:t>
      </w:r>
    </w:p>
    <w:p w14:paraId="449CCD69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E8116B3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Akceptuji.</w:t>
      </w:r>
    </w:p>
    <w:p w14:paraId="4950BDE6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991F779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 pozdravem</w:t>
      </w:r>
    </w:p>
    <w:p w14:paraId="2FCFAB69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E44CFAB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Santal</w:t>
      </w:r>
    </w:p>
    <w:p w14:paraId="50DF8EC3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B74BF29" w14:textId="6806F6AB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D155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Monday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December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5, 2022 2:01 PM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>  &lt;</w:t>
      </w:r>
      <w:hyperlink r:id="rId6" w:tgtFrame="_blank" w:history="1">
        <w:r w:rsidR="00D155C7">
          <w:rPr>
            <w:rStyle w:val="Hypertextovodkaz"/>
            <w:rFonts w:ascii="Calibri" w:hAnsi="Calibri" w:cs="Calibri"/>
            <w:color w:val="0563C1"/>
            <w:sz w:val="22"/>
            <w:szCs w:val="22"/>
          </w:rPr>
          <w:t xml:space="preserve"> </w:t>
        </w:r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@santal.cz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objednávka</w:t>
      </w:r>
    </w:p>
    <w:p w14:paraId="38D64616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F4B8AB1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SANTAL spol. s r.o.</w:t>
      </w:r>
    </w:p>
    <w:p w14:paraId="0BAC6974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Jiráskova 738</w:t>
      </w:r>
    </w:p>
    <w:p w14:paraId="70564E05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379 01 Třeboň II</w:t>
      </w:r>
    </w:p>
    <w:p w14:paraId="39FC0F93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5EE5AB0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 42408121</w:t>
      </w:r>
    </w:p>
    <w:p w14:paraId="7419D512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DIČ CZ42408121</w:t>
      </w:r>
    </w:p>
    <w:p w14:paraId="1E100A27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8624252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C9740EC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Objednávka</w:t>
      </w:r>
    </w:p>
    <w:p w14:paraId="71A25E3F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D067FC8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 základě nabídky objednáváme židle VAP, vel. XL, RAL 9005, šedý sedák, kolečka.</w:t>
      </w:r>
    </w:p>
    <w:p w14:paraId="7D61273F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Cena včetně expedičních poplatků 94.140,- Kč bez DPH, 113.909,40 Kč včetně DPH.</w:t>
      </w:r>
    </w:p>
    <w:p w14:paraId="132B8504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Dodání do konce kalendářního roku 2022.</w:t>
      </w:r>
    </w:p>
    <w:p w14:paraId="079A97F0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0C38F7A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Prosím o akceptaci objednávky obratem.</w:t>
      </w:r>
    </w:p>
    <w:p w14:paraId="79642B7C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2E53108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Děkuji za spolupráci a s pozdravem</w:t>
      </w:r>
    </w:p>
    <w:p w14:paraId="7D96B27B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94A09D4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--</w:t>
      </w:r>
    </w:p>
    <w:p w14:paraId="507B49D2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sekretariát ředitelky</w:t>
      </w:r>
    </w:p>
    <w:p w14:paraId="24CBEB10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 </w:t>
      </w:r>
    </w:p>
    <w:p w14:paraId="3E057C43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Střední průmyslová škola elektrotechnická</w:t>
      </w:r>
    </w:p>
    <w:p w14:paraId="737CD9B3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V Úžlabině 320</w:t>
      </w:r>
    </w:p>
    <w:p w14:paraId="17B88D2F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100 00  Praha 10</w:t>
      </w:r>
    </w:p>
    <w:p w14:paraId="1E0CFFF2" w14:textId="77777777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> </w:t>
      </w:r>
    </w:p>
    <w:p w14:paraId="73C39F68" w14:textId="4EDABEDA" w:rsidR="00B76B73" w:rsidRDefault="00B76B73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23130"/>
          <w:sz w:val="20"/>
          <w:szCs w:val="20"/>
          <w:bdr w:val="none" w:sz="0" w:space="0" w:color="auto" w:frame="1"/>
        </w:rPr>
        <w:t xml:space="preserve">tel.: </w:t>
      </w:r>
    </w:p>
    <w:p w14:paraId="32C75756" w14:textId="77777777" w:rsidR="00B76B73" w:rsidRDefault="009E00ED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tgtFrame="_blank" w:history="1">
        <w:r w:rsidR="00B76B73">
          <w:rPr>
            <w:rStyle w:val="Hypertextovodkaz"/>
            <w:rFonts w:ascii="Arial" w:hAnsi="Arial" w:cs="Arial"/>
            <w:color w:val="0563C1"/>
            <w:sz w:val="20"/>
            <w:szCs w:val="20"/>
            <w:bdr w:val="none" w:sz="0" w:space="0" w:color="auto" w:frame="1"/>
          </w:rPr>
          <w:t>info@uzlabina.cz</w:t>
        </w:r>
      </w:hyperlink>
    </w:p>
    <w:p w14:paraId="246E5024" w14:textId="77777777" w:rsidR="00B76B73" w:rsidRDefault="009E00ED" w:rsidP="00B76B7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8" w:tgtFrame="_blank" w:history="1">
        <w:r w:rsidR="00B76B73">
          <w:rPr>
            <w:rStyle w:val="Hypertextovodkaz"/>
            <w:rFonts w:ascii="Arial" w:hAnsi="Arial" w:cs="Arial"/>
            <w:color w:val="0563C1"/>
            <w:sz w:val="20"/>
            <w:szCs w:val="20"/>
            <w:bdr w:val="none" w:sz="0" w:space="0" w:color="auto" w:frame="1"/>
          </w:rPr>
          <w:t>www.uzlabina.cz</w:t>
        </w:r>
      </w:hyperlink>
    </w:p>
    <w:p w14:paraId="04E1767E" w14:textId="77777777" w:rsidR="003D1BF6" w:rsidRDefault="003D1BF6"/>
    <w:sectPr w:rsidR="003D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E412" w14:textId="77777777" w:rsidR="00B76B73" w:rsidRDefault="00B76B73" w:rsidP="00B76B73">
      <w:pPr>
        <w:spacing w:after="0" w:line="240" w:lineRule="auto"/>
      </w:pPr>
      <w:r>
        <w:separator/>
      </w:r>
    </w:p>
  </w:endnote>
  <w:endnote w:type="continuationSeparator" w:id="0">
    <w:p w14:paraId="084C76BC" w14:textId="77777777" w:rsidR="00B76B73" w:rsidRDefault="00B76B73" w:rsidP="00B7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7398" w14:textId="77777777" w:rsidR="00B76B73" w:rsidRDefault="00B76B73" w:rsidP="00B76B73">
      <w:pPr>
        <w:spacing w:after="0" w:line="240" w:lineRule="auto"/>
      </w:pPr>
      <w:r>
        <w:separator/>
      </w:r>
    </w:p>
  </w:footnote>
  <w:footnote w:type="continuationSeparator" w:id="0">
    <w:p w14:paraId="5AC09699" w14:textId="77777777" w:rsidR="00B76B73" w:rsidRDefault="00B76B73" w:rsidP="00B76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73"/>
    <w:rsid w:val="003D1BF6"/>
    <w:rsid w:val="00B76B73"/>
    <w:rsid w:val="00D1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160F"/>
  <w15:chartTrackingRefBased/>
  <w15:docId w15:val="{0B3F0CC7-EEC9-4724-9915-D6AC0C02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7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6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66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24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labin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lab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.veverka@santa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2022-12-07T12:31:00Z</dcterms:created>
  <dcterms:modified xsi:type="dcterms:W3CDTF">2022-12-07T12:31:00Z</dcterms:modified>
</cp:coreProperties>
</file>