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64E4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16865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865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373FB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0022010390</w:t>
                  </w:r>
                </w:p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</w:tbl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</w:r>
            <w:r>
              <w:rPr>
                <w:b/>
              </w:rPr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jc w:val="right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373FBD">
            <w:pPr>
              <w:ind w:right="20"/>
              <w:jc w:val="right"/>
            </w:pPr>
            <w:r>
              <w:t>22010390</w:t>
            </w: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938282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8282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jc w:val="right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jc w:val="right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jc w:val="right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bookmarkStart w:id="0" w:name="JR_PAGE_ANCHOR_0_1"/>
            <w:bookmarkEnd w:id="0"/>
          </w:p>
          <w:p w:rsidR="00B64E4E" w:rsidRDefault="00373FBD">
            <w:r>
              <w:br w:type="page"/>
            </w:r>
          </w:p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rPr>
                <w:b/>
              </w:rPr>
              <w:t>09201700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rPr>
                <w:b/>
              </w:rPr>
              <w:t>CZ09201700</w:t>
            </w: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4E4E" w:rsidRDefault="00373FBD">
                  <w:bookmarkStart w:id="1" w:name="_GoBack"/>
                  <w:proofErr w:type="spellStart"/>
                  <w:r>
                    <w:rPr>
                      <w:b/>
                      <w:sz w:val="24"/>
                    </w:rPr>
                    <w:t>MShield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bookmarkEnd w:id="1"/>
                  <w:r>
                    <w:rPr>
                      <w:b/>
                      <w:sz w:val="24"/>
                    </w:rPr>
                    <w:br/>
                    <w:t>Sluneční 2270/14</w:t>
                  </w:r>
                  <w:r>
                    <w:rPr>
                      <w:b/>
                      <w:sz w:val="24"/>
                    </w:rPr>
                    <w:br/>
                    <w:t>594 01 VELKÉ MEZIŘÍČÍ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4E4E" w:rsidRDefault="00B64E4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</w:tbl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4E4E" w:rsidRDefault="00373FBD">
                  <w:pPr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4E4E" w:rsidRDefault="00B64E4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4E4E" w:rsidRDefault="00373FBD">
                  <w:pPr>
                    <w:ind w:left="60" w:right="60"/>
                  </w:pPr>
                  <w:r>
                    <w:rPr>
                      <w:b/>
                    </w:rPr>
                    <w:t>Ing. Vavřík Daniel, Ph.D.</w:t>
                  </w:r>
                </w:p>
              </w:tc>
            </w:tr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4E4E" w:rsidRDefault="00373FB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vavrik@itam.cas.cz</w:t>
                  </w:r>
                </w:p>
              </w:tc>
            </w:tr>
          </w:tbl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center"/>
            </w:pPr>
            <w:proofErr w:type="gramStart"/>
            <w:r>
              <w:rPr>
                <w:b/>
              </w:rPr>
              <w:t>19.12.2022</w:t>
            </w:r>
            <w:proofErr w:type="gramEnd"/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373FB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B64E4E"/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</w:tbl>
          <w:p w:rsidR="00B64E4E" w:rsidRDefault="00B64E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jc w:val="center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373FB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B64E4E"/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</w:tbl>
          <w:p w:rsidR="00B64E4E" w:rsidRDefault="00B64E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373FB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B64E4E"/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</w:tbl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>
            <w:pPr>
              <w:ind w:right="0"/>
            </w:pPr>
            <w:r>
              <w:rPr>
                <w:b/>
              </w:rPr>
              <w:t xml:space="preserve">Dovolujeme si Vás požádat, abyste při fakturaci vždy uváděli naše číslo objednávky. Daňový doklad související s tímto obchodním případem zasílejte, prosím, na </w:t>
            </w:r>
            <w:r w:rsidR="000F6FA9">
              <w:rPr>
                <w:b/>
              </w:rPr>
              <w:t>e-mailovou adresu "faktury@itam.</w:t>
            </w:r>
            <w:r>
              <w:rPr>
                <w:b/>
              </w:rPr>
              <w:t xml:space="preserve">cas.cz". </w:t>
            </w: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 w:rsidP="000F6FA9">
            <w:pPr>
              <w:jc w:val="both"/>
            </w:pPr>
            <w:r>
              <w:t>Objednáváme u Vás</w:t>
            </w:r>
            <w:r w:rsidR="000F6FA9">
              <w:t xml:space="preserve"> dle nabídky č. 22-008b ze dne </w:t>
            </w:r>
            <w:proofErr w:type="gramStart"/>
            <w:r w:rsidR="000F6FA9">
              <w:t>30.11.2022</w:t>
            </w:r>
            <w:proofErr w:type="gramEnd"/>
            <w:r>
              <w:t xml:space="preserve"> následující. Smluvní strany souhlasí s uveřejněním této smlouvy v registru smluv podle zákona č. 340/2015 Sb., o registru smluv, které zajistí ÚTAM AV ČR, v. v. i.; pokud některá ze smluvních stran považuje některé informace uvedené ve sm</w:t>
            </w:r>
            <w:r>
              <w:t>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 w:rsidP="000F6FA9">
            <w:pPr>
              <w:jc w:val="right"/>
            </w:pPr>
            <w:r>
              <w:rPr>
                <w:sz w:val="18"/>
              </w:rPr>
              <w:t xml:space="preserve">Cena/MJ </w:t>
            </w:r>
            <w:r w:rsidR="000F6FA9">
              <w:rPr>
                <w:sz w:val="18"/>
              </w:rPr>
              <w:t>bez</w:t>
            </w:r>
            <w:r>
              <w:rPr>
                <w:sz w:val="18"/>
              </w:rPr>
              <w:t>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0F6FA9" w:rsidP="000F6FA9">
            <w:pPr>
              <w:ind w:right="60"/>
              <w:jc w:val="right"/>
            </w:pPr>
            <w:r>
              <w:rPr>
                <w:sz w:val="18"/>
              </w:rPr>
              <w:t xml:space="preserve">Celkem </w:t>
            </w:r>
            <w:proofErr w:type="gramStart"/>
            <w:r>
              <w:rPr>
                <w:sz w:val="18"/>
              </w:rPr>
              <w:t>bez</w:t>
            </w:r>
            <w:proofErr w:type="gramEnd"/>
            <w:r w:rsidR="00373FBD">
              <w:rPr>
                <w:sz w:val="18"/>
              </w:rPr>
              <w:t>. DPH</w:t>
            </w: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64E4E" w:rsidRDefault="00373FBD">
            <w:r>
              <w:rPr>
                <w:sz w:val="18"/>
              </w:rPr>
              <w:t>Bourání a vyzdění stávajících dveří stínícími bloky</w:t>
            </w: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64E4E" w:rsidRDefault="00B64E4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64E4E" w:rsidRDefault="00373FB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64E4E" w:rsidRDefault="00373FB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64E4E" w:rsidRDefault="000F6FA9">
                  <w:pPr>
                    <w:jc w:val="right"/>
                  </w:pPr>
                  <w:r>
                    <w:rPr>
                      <w:sz w:val="18"/>
                    </w:rPr>
                    <w:t>64 500</w:t>
                  </w:r>
                  <w:r w:rsidR="00373FBD">
                    <w:rPr>
                      <w:sz w:val="18"/>
                    </w:rPr>
                    <w:t>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64E4E" w:rsidRDefault="000F6FA9" w:rsidP="000F6FA9">
                  <w:pPr>
                    <w:jc w:val="right"/>
                  </w:pPr>
                  <w:r>
                    <w:rPr>
                      <w:sz w:val="18"/>
                    </w:rPr>
                    <w:t>64</w:t>
                  </w:r>
                  <w:r w:rsidR="00373FBD">
                    <w:rPr>
                      <w:sz w:val="18"/>
                    </w:rPr>
                    <w:t> </w:t>
                  </w:r>
                  <w:r>
                    <w:rPr>
                      <w:sz w:val="18"/>
                    </w:rPr>
                    <w:t>500</w:t>
                  </w:r>
                  <w:r w:rsidR="00373FBD">
                    <w:rPr>
                      <w:sz w:val="18"/>
                    </w:rPr>
                    <w:t>,00 Kč</w:t>
                  </w:r>
                </w:p>
              </w:tc>
            </w:tr>
          </w:tbl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373FBD" w:rsidP="000F6FA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</w:t>
                  </w:r>
                  <w:r w:rsidR="000F6FA9">
                    <w:rPr>
                      <w:b/>
                      <w:i/>
                      <w:sz w:val="24"/>
                    </w:rPr>
                    <w:t xml:space="preserve">bez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</w:p>
              </w:tc>
              <w:tc>
                <w:tcPr>
                  <w:tcW w:w="76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64E4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4E4E" w:rsidRDefault="000F6FA9" w:rsidP="000F6FA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64</w:t>
                        </w:r>
                        <w:r w:rsidR="00373FBD">
                          <w:rPr>
                            <w:b/>
                            <w:sz w:val="24"/>
                          </w:rPr>
                          <w:t> </w:t>
                        </w: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 w:rsidR="00373FBD">
                          <w:rPr>
                            <w:b/>
                            <w:sz w:val="24"/>
                          </w:rPr>
                          <w:t>,00 Kč</w:t>
                        </w:r>
                      </w:p>
                    </w:tc>
                  </w:tr>
                </w:tbl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  <w:tr w:rsidR="00B64E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64E4E" w:rsidRDefault="00B64E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64E4E" w:rsidRDefault="00B64E4E">
                  <w:pPr>
                    <w:pStyle w:val="EMPTYCELLSTYLE"/>
                  </w:pPr>
                </w:p>
              </w:tc>
            </w:tr>
          </w:tbl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E4E" w:rsidRDefault="00373FBD">
            <w:proofErr w:type="gramStart"/>
            <w:r>
              <w:rPr>
                <w:sz w:val="24"/>
              </w:rPr>
              <w:t>05.12.2022</w:t>
            </w:r>
            <w:proofErr w:type="gramEnd"/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 w:rsidP="000F6FA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Burianová Zlatuše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225443227, Fax: E-mail: burianova@itam.cas.cz</w:t>
            </w:r>
            <w:r>
              <w:br/>
              <w:t>                                         </w:t>
            </w:r>
            <w:r w:rsidR="000F6FA9">
              <w:t xml:space="preserve">                             </w:t>
            </w:r>
            <w:r>
              <w:t>                                                                         </w:t>
            </w: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350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5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0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7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1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4E4E" w:rsidRDefault="00373FB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1 \ Praha - objednávky</w:t>
            </w: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  <w:tr w:rsidR="00B64E4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4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E4E" w:rsidRDefault="00373FBD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8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260" w:type="dxa"/>
          </w:tcPr>
          <w:p w:rsidR="00B64E4E" w:rsidRDefault="00B64E4E">
            <w:pPr>
              <w:pStyle w:val="EMPTYCELLSTYLE"/>
            </w:pPr>
          </w:p>
        </w:tc>
        <w:tc>
          <w:tcPr>
            <w:tcW w:w="300" w:type="dxa"/>
          </w:tcPr>
          <w:p w:rsidR="00B64E4E" w:rsidRDefault="00B64E4E">
            <w:pPr>
              <w:pStyle w:val="EMPTYCELLSTYLE"/>
            </w:pPr>
          </w:p>
        </w:tc>
      </w:tr>
    </w:tbl>
    <w:p w:rsidR="00373FBD" w:rsidRDefault="00373FBD"/>
    <w:sectPr w:rsidR="00373FB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4E"/>
    <w:rsid w:val="000F6FA9"/>
    <w:rsid w:val="00373FBD"/>
    <w:rsid w:val="00B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39A"/>
  <w15:docId w15:val="{3141EB5D-F9F5-40DC-81DD-42CCB5F4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2022-12-07T08:03:00Z</dcterms:created>
  <dcterms:modified xsi:type="dcterms:W3CDTF">2022-12-07T08:03:00Z</dcterms:modified>
</cp:coreProperties>
</file>