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C8" w:rsidRDefault="009B48C8">
      <w:pPr>
        <w:pStyle w:val="Zkladntext30"/>
        <w:framePr w:wrap="none" w:vAnchor="page" w:hAnchor="page" w:x="308" w:y="756"/>
        <w:shd w:val="clear" w:color="auto" w:fill="auto"/>
        <w:spacing w:line="190" w:lineRule="exact"/>
        <w:ind w:right="11405"/>
      </w:pPr>
    </w:p>
    <w:p w:rsidR="009B48C8" w:rsidRDefault="004E5617" w:rsidP="00B368ED">
      <w:pPr>
        <w:pStyle w:val="Titulektabulky20"/>
        <w:framePr w:w="8906" w:wrap="none" w:vAnchor="page" w:hAnchor="page" w:x="1683" w:y="748"/>
        <w:shd w:val="clear" w:color="auto" w:fill="auto"/>
        <w:tabs>
          <w:tab w:val="left" w:pos="2914"/>
        </w:tabs>
        <w:spacing w:line="460" w:lineRule="exact"/>
        <w:jc w:val="center"/>
      </w:pPr>
      <w:r>
        <w:t xml:space="preserve">Objednávka </w:t>
      </w:r>
      <w:r>
        <w:tab/>
      </w:r>
      <w:r w:rsidR="00B368ED">
        <w:tab/>
      </w:r>
      <w:r w:rsidR="00B368ED">
        <w:rPr>
          <w:rStyle w:val="Titulektabulky2Arial95ptNetundkovn0pt"/>
        </w:rPr>
        <w:t xml:space="preserve">číslo dokladu: </w:t>
      </w:r>
      <w:r w:rsidR="00070CA2" w:rsidRPr="00070CA2">
        <w:rPr>
          <w:rStyle w:val="Zkladntext21"/>
          <w:sz w:val="22"/>
          <w:szCs w:val="22"/>
        </w:rPr>
        <w:t>16» 4742527736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1963"/>
        <w:gridCol w:w="2702"/>
        <w:gridCol w:w="2938"/>
      </w:tblGrid>
      <w:tr w:rsidR="009B48C8">
        <w:trPr>
          <w:trHeight w:hRule="exact" w:val="307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Kurzva"/>
              </w:rPr>
              <w:t>Dodavatel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Kurzva"/>
              </w:rPr>
              <w:t>Dodáno</w:t>
            </w:r>
            <w:r>
              <w:rPr>
                <w:rStyle w:val="Zkladntext21"/>
              </w:rPr>
              <w:t xml:space="preserve"> ze </w:t>
            </w:r>
            <w:r>
              <w:rPr>
                <w:rStyle w:val="Zkladntext2Kurzva"/>
              </w:rPr>
              <w:t>skladu</w:t>
            </w:r>
          </w:p>
        </w:tc>
        <w:tc>
          <w:tcPr>
            <w:tcW w:w="29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ind w:left="1320"/>
              <w:jc w:val="left"/>
            </w:pPr>
            <w:r>
              <w:rPr>
                <w:rStyle w:val="Zkladntext21"/>
              </w:rPr>
              <w:t>Celkem stránek: 2</w:t>
            </w:r>
          </w:p>
        </w:tc>
      </w:tr>
      <w:tr w:rsidR="009B48C8">
        <w:trPr>
          <w:trHeight w:hRule="exact" w:val="24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Tun"/>
              </w:rPr>
              <w:t>PHARMOS, a.s.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IČO: 19010290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 xml:space="preserve">PHARMOS, a.s.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</w:tr>
      <w:tr w:rsidR="009B48C8">
        <w:trPr>
          <w:trHeight w:hRule="exact" w:val="283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Těšínská 1349/296</w:t>
            </w:r>
          </w:p>
        </w:tc>
        <w:tc>
          <w:tcPr>
            <w:tcW w:w="1963" w:type="dxa"/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DIČ: CZ19010290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Slánská 79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</w:tr>
      <w:tr w:rsidR="009B48C8">
        <w:trPr>
          <w:trHeight w:hRule="exact" w:val="307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 xml:space="preserve">71600 </w:t>
            </w:r>
            <w:proofErr w:type="spellStart"/>
            <w:r>
              <w:rPr>
                <w:rStyle w:val="Zkladntext21"/>
              </w:rPr>
              <w:t>Ostrava</w:t>
            </w:r>
            <w:proofErr w:type="spellEnd"/>
            <w:r>
              <w:rPr>
                <w:rStyle w:val="Zkladntext21"/>
              </w:rPr>
              <w:t>-</w:t>
            </w:r>
            <w:proofErr w:type="spellStart"/>
            <w:r>
              <w:rPr>
                <w:rStyle w:val="Zkladntext21"/>
              </w:rPr>
              <w:t>Radvanice</w:t>
            </w:r>
            <w:proofErr w:type="spellEnd"/>
          </w:p>
        </w:tc>
        <w:tc>
          <w:tcPr>
            <w:tcW w:w="1963" w:type="dxa"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 xml:space="preserve">27341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</w:p>
        </w:tc>
        <w:tc>
          <w:tcPr>
            <w:tcW w:w="29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ind w:right="200"/>
              <w:jc w:val="right"/>
            </w:pPr>
            <w:proofErr w:type="gramStart"/>
            <w:r>
              <w:rPr>
                <w:rStyle w:val="Zkladntext21"/>
              </w:rPr>
              <w:t xml:space="preserve">tel. 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0"/>
              </w:rPr>
              <w:t>................</w:t>
            </w:r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........</w:t>
            </w:r>
            <w:r>
              <w:rPr>
                <w:rStyle w:val="Zkladntext2dkovn0pt3"/>
              </w:rPr>
              <w:t>.</w:t>
            </w:r>
            <w:proofErr w:type="gramEnd"/>
          </w:p>
        </w:tc>
      </w:tr>
      <w:tr w:rsidR="009B48C8">
        <w:trPr>
          <w:trHeight w:hRule="exact" w:val="365"/>
        </w:trPr>
        <w:tc>
          <w:tcPr>
            <w:tcW w:w="53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proofErr w:type="gramStart"/>
            <w:r>
              <w:rPr>
                <w:rStyle w:val="Zkladntext21"/>
              </w:rPr>
              <w:t>Spis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značka</w:t>
            </w:r>
            <w:proofErr w:type="gramEnd"/>
            <w:r>
              <w:rPr>
                <w:rStyle w:val="Zkladntext21"/>
              </w:rPr>
              <w:t>: B 188 vedená u rejstříkového soudu v Ostravě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proofErr w:type="spellStart"/>
            <w:proofErr w:type="gramStart"/>
            <w:r>
              <w:rPr>
                <w:rStyle w:val="Zkladntext21"/>
              </w:rPr>
              <w:t>č.ú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dkovn0pt"/>
              </w:rPr>
              <w:t>............................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</w:pPr>
            <w:proofErr w:type="gramStart"/>
            <w:r>
              <w:rPr>
                <w:rStyle w:val="Zkladntext22"/>
              </w:rPr>
              <w:t>.....</w:t>
            </w:r>
            <w:r>
              <w:rPr>
                <w:rStyle w:val="Zkladntext2dkovn0pt"/>
              </w:rPr>
              <w:t>...........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....</w:t>
            </w:r>
            <w:r>
              <w:rPr>
                <w:rStyle w:val="Zkladntext2dkovn0pt4"/>
              </w:rPr>
              <w:t>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6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7"/>
              </w:rPr>
              <w:t>.</w:t>
            </w:r>
            <w:r>
              <w:rPr>
                <w:rStyle w:val="Zkladntext2dkovn0pt8"/>
              </w:rPr>
              <w:t>.</w:t>
            </w:r>
            <w:proofErr w:type="gramEnd"/>
          </w:p>
        </w:tc>
      </w:tr>
      <w:tr w:rsidR="009B48C8">
        <w:trPr>
          <w:trHeight w:hRule="exact" w:val="34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Kurzva"/>
              </w:rPr>
              <w:t>Odběratel</w:t>
            </w:r>
            <w:r>
              <w:rPr>
                <w:rStyle w:val="Zkladntext21"/>
              </w:rPr>
              <w:t xml:space="preserve"> IČO: 00879444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DIČ: CZ00879444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Kurzva"/>
              </w:rPr>
              <w:t>Adresa dodáni zboží:</w:t>
            </w:r>
          </w:p>
        </w:tc>
      </w:tr>
      <w:tr w:rsidR="009B48C8">
        <w:trPr>
          <w:trHeight w:hRule="exact" w:val="24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Nemocnice Na Františku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Tun"/>
              </w:rPr>
              <w:t xml:space="preserve">Nemocnice na Františku - ústavní lékárna - veřejná </w:t>
            </w:r>
            <w:r>
              <w:rPr>
                <w:rStyle w:val="Zkladntext28ptTunKurzva"/>
              </w:rPr>
              <w:t>lékárna</w:t>
            </w:r>
          </w:p>
        </w:tc>
      </w:tr>
      <w:tr w:rsidR="009B48C8">
        <w:trPr>
          <w:trHeight w:hRule="exact" w:val="274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Na Františku 847/8</w:t>
            </w:r>
          </w:p>
        </w:tc>
        <w:tc>
          <w:tcPr>
            <w:tcW w:w="1963" w:type="dxa"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ind w:left="1000"/>
              <w:jc w:val="left"/>
            </w:pPr>
            <w:r>
              <w:rPr>
                <w:rStyle w:val="Zkladntext2Tun"/>
              </w:rPr>
              <w:t>Na Františku 847/8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</w:tr>
      <w:tr w:rsidR="009B48C8">
        <w:trPr>
          <w:trHeight w:hRule="exact" w:val="389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11000 Praha 1</w:t>
            </w:r>
          </w:p>
        </w:tc>
        <w:tc>
          <w:tcPr>
            <w:tcW w:w="1963" w:type="dxa"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Tun"/>
              </w:rPr>
              <w:t>11000 Praha 1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</w:tr>
      <w:tr w:rsidR="009B48C8">
        <w:trPr>
          <w:trHeight w:hRule="exact" w:val="30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 xml:space="preserve">Datum vystavení: </w:t>
            </w:r>
            <w:proofErr w:type="gramStart"/>
            <w:r>
              <w:rPr>
                <w:rStyle w:val="Zkladntext21"/>
              </w:rPr>
              <w:t>24.11.2022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Dodací podmínky: s daní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proofErr w:type="spellStart"/>
            <w:r>
              <w:rPr>
                <w:rStyle w:val="Zkladntext21"/>
              </w:rPr>
              <w:t>Konst.</w:t>
            </w:r>
            <w:proofErr w:type="gramStart"/>
            <w:r>
              <w:rPr>
                <w:rStyle w:val="Zkladntext21"/>
              </w:rPr>
              <w:t>symbol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Tun"/>
              </w:rPr>
              <w:t xml:space="preserve">: </w:t>
            </w:r>
            <w:r>
              <w:rPr>
                <w:rStyle w:val="Zkladntext21"/>
              </w:rPr>
              <w:t>0008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</w:tr>
      <w:tr w:rsidR="009B48C8">
        <w:trPr>
          <w:trHeight w:hRule="exact" w:val="374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2702" w:type="dxa"/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220" w:lineRule="exact"/>
              <w:ind w:left="1660"/>
              <w:jc w:val="left"/>
            </w:pPr>
            <w:proofErr w:type="gramStart"/>
            <w:r>
              <w:rPr>
                <w:rStyle w:val="Zkladntext211ptTun"/>
              </w:rPr>
              <w:t>.</w:t>
            </w:r>
            <w:r>
              <w:rPr>
                <w:rStyle w:val="Zkladntext211ptTundkovn0pt"/>
              </w:rPr>
              <w:t>.</w:t>
            </w:r>
            <w:r>
              <w:rPr>
                <w:rStyle w:val="Zkladntext22"/>
              </w:rPr>
              <w:t>​..</w:t>
            </w:r>
            <w:r>
              <w:rPr>
                <w:rStyle w:val="Zkladntext2dkovn0pt"/>
              </w:rPr>
              <w:t>............</w:t>
            </w:r>
            <w:proofErr w:type="gramEnd"/>
          </w:p>
        </w:tc>
        <w:tc>
          <w:tcPr>
            <w:tcW w:w="2938" w:type="dxa"/>
            <w:tcBorders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tabs>
                <w:tab w:val="left" w:leader="dot" w:pos="898"/>
              </w:tabs>
              <w:spacing w:before="0" w:line="150" w:lineRule="exact"/>
            </w:pPr>
            <w:proofErr w:type="gramStart"/>
            <w:r>
              <w:rPr>
                <w:rStyle w:val="Zkladntext2TunMalpsmenadkovn0pt"/>
              </w:rPr>
              <w:t>...</w:t>
            </w:r>
            <w:r>
              <w:rPr>
                <w:rStyle w:val="Zkladntext2Tun0"/>
              </w:rPr>
              <w:t>.​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dkovn0pt0"/>
              </w:rPr>
              <w:t>.</w:t>
            </w:r>
            <w:r>
              <w:rPr>
                <w:rStyle w:val="Zkladntext2Tundkovn0pt1"/>
                <w:vertAlign w:val="superscript"/>
              </w:rPr>
              <w:t>.</w:t>
            </w:r>
            <w:r>
              <w:rPr>
                <w:rStyle w:val="Zkladntext2Tun0"/>
              </w:rPr>
              <w:t>.</w:t>
            </w:r>
            <w:r>
              <w:rPr>
                <w:rStyle w:val="Zkladntext2Tundkovn0pt2"/>
              </w:rPr>
              <w:t>.</w:t>
            </w:r>
            <w:r>
              <w:rPr>
                <w:rStyle w:val="Zkladntext2Tundkovn0pt3"/>
              </w:rPr>
              <w:t>.........</w:t>
            </w:r>
            <w:r>
              <w:rPr>
                <w:rStyle w:val="Zkladntext2Tundkovn0pt4"/>
              </w:rPr>
              <w:t>...</w:t>
            </w:r>
            <w:r>
              <w:rPr>
                <w:rStyle w:val="Zkladntext2Tun0"/>
              </w:rPr>
              <w:t>..​..</w:t>
            </w:r>
            <w:r>
              <w:rPr>
                <w:rStyle w:val="Zkladntext2TunMalpsmena"/>
              </w:rPr>
              <w:t>​</w:t>
            </w:r>
            <w:r>
              <w:rPr>
                <w:rStyle w:val="Zkladntext2TunMalpsmenadkovn0pt0"/>
              </w:rPr>
              <w:t>....</w:t>
            </w:r>
            <w:r>
              <w:rPr>
                <w:rStyle w:val="Zkladntext2TunMalpsmenadkovn0pt1"/>
              </w:rPr>
              <w:t>.</w:t>
            </w:r>
            <w:r>
              <w:rPr>
                <w:rStyle w:val="Zkladntext2Tun0"/>
              </w:rPr>
              <w:t>.​</w:t>
            </w:r>
            <w:r>
              <w:rPr>
                <w:rStyle w:val="Zkladntext2Tundkovn1pt"/>
              </w:rPr>
              <w:t>.</w:t>
            </w:r>
            <w:r>
              <w:rPr>
                <w:rStyle w:val="Zkladntext2Tun0"/>
              </w:rPr>
              <w:t>​..​</w:t>
            </w:r>
            <w:r>
              <w:rPr>
                <w:rStyle w:val="Zkladntext2Tundkovn0pt2"/>
              </w:rPr>
              <w:t>.</w:t>
            </w:r>
            <w:proofErr w:type="gramEnd"/>
          </w:p>
        </w:tc>
      </w:tr>
      <w:tr w:rsidR="009B48C8">
        <w:trPr>
          <w:trHeight w:hRule="exact" w:val="307"/>
        </w:trPr>
        <w:tc>
          <w:tcPr>
            <w:tcW w:w="3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Tun"/>
              </w:rPr>
              <w:t xml:space="preserve">Trasa: 24.11.2022 06:25 </w:t>
            </w:r>
            <w:proofErr w:type="spellStart"/>
            <w:r>
              <w:rPr>
                <w:rStyle w:val="Zkladntext2Tun"/>
              </w:rPr>
              <w:t>06:25</w:t>
            </w:r>
            <w:proofErr w:type="spellEnd"/>
            <w:r>
              <w:rPr>
                <w:rStyle w:val="Zkladntext2Tun"/>
              </w:rPr>
              <w:t xml:space="preserve"> 2B (8)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Tun"/>
              </w:rPr>
              <w:t>Praha 1,2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220" w:lineRule="exact"/>
              <w:ind w:left="1660"/>
              <w:jc w:val="left"/>
            </w:pPr>
            <w:proofErr w:type="gramStart"/>
            <w:r>
              <w:rPr>
                <w:rStyle w:val="Zkladntext211ptTun"/>
              </w:rPr>
              <w:t>..​....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tabs>
                <w:tab w:val="left" w:leader="dot" w:pos="226"/>
                <w:tab w:val="left" w:leader="dot" w:pos="269"/>
              </w:tabs>
              <w:spacing w:before="0" w:line="220" w:lineRule="exact"/>
            </w:pPr>
            <w:proofErr w:type="gramStart"/>
            <w:r>
              <w:rPr>
                <w:rStyle w:val="Zkladntext211ptTundkovn0pt0"/>
              </w:rPr>
              <w:t>..</w:t>
            </w:r>
            <w:r>
              <w:rPr>
                <w:rStyle w:val="Zkladntext211ptTundkovn0pt1"/>
              </w:rPr>
              <w:t>.</w:t>
            </w:r>
            <w:r>
              <w:rPr>
                <w:rStyle w:val="Zkladntext211ptTundkovn0pt2"/>
              </w:rPr>
              <w:t>.</w:t>
            </w:r>
            <w:r>
              <w:rPr>
                <w:rStyle w:val="Zkladntext211ptTun"/>
              </w:rPr>
              <w:t>.​.</w:t>
            </w:r>
            <w:proofErr w:type="gramEnd"/>
          </w:p>
        </w:tc>
      </w:tr>
      <w:tr w:rsidR="009B48C8">
        <w:trPr>
          <w:trHeight w:hRule="exact" w:val="494"/>
        </w:trPr>
        <w:tc>
          <w:tcPr>
            <w:tcW w:w="3379" w:type="dxa"/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Zkladntext2Tun"/>
              </w:rPr>
              <w:t>Vaše objednávky:</w:t>
            </w:r>
          </w:p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Naše objednávky: 16» 4742527736</w:t>
            </w:r>
          </w:p>
        </w:tc>
        <w:tc>
          <w:tcPr>
            <w:tcW w:w="1963" w:type="dxa"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2702" w:type="dxa"/>
            <w:vMerge w:val="restart"/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220" w:lineRule="exact"/>
              <w:ind w:left="1660"/>
              <w:jc w:val="left"/>
            </w:pPr>
            <w:r>
              <w:rPr>
                <w:rStyle w:val="Zkladntext211ptTundkovn0pt3"/>
              </w:rPr>
              <w:t>..</w:t>
            </w:r>
            <w:r>
              <w:rPr>
                <w:rStyle w:val="Zkladntext211ptTun"/>
              </w:rPr>
              <w:t>​.......</w:t>
            </w:r>
            <w:r>
              <w:rPr>
                <w:rStyle w:val="Zkladntext28ptTunKurzva0"/>
              </w:rPr>
              <w:t>​.</w:t>
            </w:r>
          </w:p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220" w:lineRule="exact"/>
              <w:ind w:left="1660"/>
              <w:jc w:val="left"/>
            </w:pPr>
            <w:proofErr w:type="gramStart"/>
            <w:r>
              <w:rPr>
                <w:rStyle w:val="Zkladntext211ptTun"/>
              </w:rPr>
              <w:t>..​......</w:t>
            </w:r>
            <w:proofErr w:type="gramEnd"/>
          </w:p>
        </w:tc>
        <w:tc>
          <w:tcPr>
            <w:tcW w:w="2938" w:type="dxa"/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280" w:lineRule="exact"/>
            </w:pPr>
            <w:proofErr w:type="gramStart"/>
            <w:r>
              <w:rPr>
                <w:rStyle w:val="Zkladntext2FranklinGothicDemi14ptdkovn0ptMtko60"/>
                <w:b w:val="0"/>
                <w:bCs w:val="0"/>
              </w:rPr>
              <w:t>.</w:t>
            </w:r>
            <w:r>
              <w:rPr>
                <w:rStyle w:val="Zkladntext2FranklinGothicDemi14ptdkovn0ptMtko600"/>
                <w:b w:val="0"/>
                <w:bCs w:val="0"/>
              </w:rPr>
              <w:t>.</w:t>
            </w:r>
            <w:r>
              <w:rPr>
                <w:rStyle w:val="Zkladntext2Tahoma105ptdkovn0pt"/>
              </w:rPr>
              <w:t>..</w:t>
            </w:r>
            <w:r>
              <w:rPr>
                <w:rStyle w:val="Zkladntext2FranklinGothicDemi14ptMtko60"/>
                <w:b w:val="0"/>
                <w:bCs w:val="0"/>
              </w:rPr>
              <w:t>​</w:t>
            </w:r>
            <w:r>
              <w:rPr>
                <w:rStyle w:val="Zkladntext2FranklinGothicDemi14ptdkovn0ptMtko60"/>
                <w:b w:val="0"/>
                <w:bCs w:val="0"/>
              </w:rPr>
              <w:t>..</w:t>
            </w:r>
            <w:r>
              <w:rPr>
                <w:rStyle w:val="Zkladntext2FranklinGothicDemi14ptdkovn0ptMtko600"/>
                <w:b w:val="0"/>
                <w:bCs w:val="0"/>
              </w:rPr>
              <w:t>..</w:t>
            </w:r>
            <w:r>
              <w:rPr>
                <w:rStyle w:val="Zkladntext2Tahoma105ptdkovn0pt0"/>
              </w:rPr>
              <w:t>.</w:t>
            </w:r>
            <w:r>
              <w:rPr>
                <w:rStyle w:val="Zkladntext2FranklinGothicDemi14ptMtko60"/>
                <w:b w:val="0"/>
                <w:bCs w:val="0"/>
              </w:rPr>
              <w:t>​</w:t>
            </w:r>
            <w:r>
              <w:rPr>
                <w:rStyle w:val="Zkladntext2FranklinGothicDemi14ptdkovn0ptMtko601"/>
                <w:b w:val="0"/>
                <w:bCs w:val="0"/>
              </w:rPr>
              <w:t>.........</w:t>
            </w:r>
            <w:proofErr w:type="gramEnd"/>
          </w:p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ind w:right="880"/>
              <w:jc w:val="right"/>
            </w:pPr>
            <w:r>
              <w:rPr>
                <w:rStyle w:val="Zkladntext2Tundkovn0pt2"/>
              </w:rPr>
              <w:t>.</w:t>
            </w:r>
          </w:p>
        </w:tc>
      </w:tr>
      <w:tr w:rsidR="009B48C8">
        <w:trPr>
          <w:trHeight w:hRule="exact" w:val="350"/>
        </w:trPr>
        <w:tc>
          <w:tcPr>
            <w:tcW w:w="3379" w:type="dxa"/>
            <w:shd w:val="clear" w:color="auto" w:fill="FFFFFF"/>
          </w:tcPr>
          <w:p w:rsidR="009B48C8" w:rsidRDefault="00B368ED" w:rsidP="00F72FE8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 xml:space="preserve">Poznámka </w:t>
            </w:r>
            <w:r>
              <w:rPr>
                <w:rStyle w:val="Zkladntext2Tun"/>
              </w:rPr>
              <w:t>Zboží objednal:</w:t>
            </w:r>
          </w:p>
        </w:tc>
        <w:tc>
          <w:tcPr>
            <w:tcW w:w="1963" w:type="dxa"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2702" w:type="dxa"/>
            <w:vMerge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</w:pPr>
          </w:p>
        </w:tc>
        <w:tc>
          <w:tcPr>
            <w:tcW w:w="2938" w:type="dxa"/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60" w:lineRule="exact"/>
            </w:pPr>
            <w:proofErr w:type="gramStart"/>
            <w:r>
              <w:rPr>
                <w:rStyle w:val="Zkladntext2Garamond8ptdkovn0pt"/>
              </w:rPr>
              <w:t>..</w:t>
            </w:r>
            <w:r>
              <w:rPr>
                <w:rStyle w:val="Zkladntext2Garamond8ptdkovn0pt0"/>
              </w:rPr>
              <w:t>...</w:t>
            </w:r>
            <w:r>
              <w:rPr>
                <w:rStyle w:val="Zkladntext2Garamond8pt"/>
              </w:rPr>
              <w:t>​</w:t>
            </w:r>
            <w:r>
              <w:rPr>
                <w:rStyle w:val="Zkladntext2Garamond8ptdkovn0pt0"/>
              </w:rPr>
              <w:t>..........</w:t>
            </w:r>
            <w:r>
              <w:rPr>
                <w:rStyle w:val="Zkladntext2Garamond8ptdkovn0pt"/>
              </w:rPr>
              <w:t>.</w:t>
            </w:r>
            <w:r>
              <w:rPr>
                <w:rStyle w:val="Zkladntext2Garamond8ptdkovn0pt0"/>
              </w:rPr>
              <w:t>.</w:t>
            </w:r>
            <w:r>
              <w:rPr>
                <w:rStyle w:val="Zkladntext2Garamond8pt"/>
              </w:rPr>
              <w:t>​.</w:t>
            </w:r>
            <w:r>
              <w:rPr>
                <w:rStyle w:val="Zkladntext2Garamond8ptdkovn0pt"/>
              </w:rPr>
              <w:t>.</w:t>
            </w:r>
            <w:r>
              <w:rPr>
                <w:rStyle w:val="Zkladntext2Garamond8ptdkovn0pt0"/>
              </w:rPr>
              <w:t>.</w:t>
            </w:r>
            <w:r>
              <w:rPr>
                <w:rStyle w:val="Zkladntext2Garamond8ptdkovn0pt1"/>
              </w:rPr>
              <w:t>..</w:t>
            </w:r>
            <w:r>
              <w:rPr>
                <w:rStyle w:val="Zkladntext2Garamond8ptdkovn0pt2"/>
              </w:rPr>
              <w:t>.</w:t>
            </w:r>
            <w:r>
              <w:rPr>
                <w:rStyle w:val="Zkladntext2Garamond8pt"/>
              </w:rPr>
              <w:t>​</w:t>
            </w:r>
            <w:r>
              <w:rPr>
                <w:rStyle w:val="Zkladntext2Garamond8ptdkovn0pt"/>
              </w:rPr>
              <w:t>.</w:t>
            </w:r>
            <w:r>
              <w:rPr>
                <w:rStyle w:val="Zkladntext2Garamond8ptdkovn0pt0"/>
              </w:rPr>
              <w:t>.....</w:t>
            </w:r>
            <w:r>
              <w:rPr>
                <w:rStyle w:val="Zkladntext2Garamond8pt"/>
              </w:rPr>
              <w:t>​</w:t>
            </w:r>
            <w:r>
              <w:rPr>
                <w:rStyle w:val="Zkladntext2Garamond8ptdkovn0pt"/>
              </w:rPr>
              <w:t>..</w:t>
            </w:r>
            <w:proofErr w:type="gramEnd"/>
          </w:p>
        </w:tc>
      </w:tr>
      <w:tr w:rsidR="009B48C8">
        <w:trPr>
          <w:trHeight w:hRule="exact" w:val="240"/>
        </w:trPr>
        <w:tc>
          <w:tcPr>
            <w:tcW w:w="3379" w:type="dxa"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2702" w:type="dxa"/>
            <w:shd w:val="clear" w:color="auto" w:fill="FFFFFF"/>
          </w:tcPr>
          <w:p w:rsidR="009B48C8" w:rsidRDefault="009B48C8">
            <w:pPr>
              <w:framePr w:w="10982" w:h="4829" w:wrap="none" w:vAnchor="page" w:hAnchor="page" w:x="308" w:y="1193"/>
              <w:rPr>
                <w:sz w:val="10"/>
                <w:szCs w:val="10"/>
              </w:rPr>
            </w:pPr>
          </w:p>
        </w:tc>
        <w:tc>
          <w:tcPr>
            <w:tcW w:w="2938" w:type="dxa"/>
            <w:shd w:val="clear" w:color="auto" w:fill="FFFFFF"/>
          </w:tcPr>
          <w:p w:rsidR="009B48C8" w:rsidRDefault="00B368ED">
            <w:pPr>
              <w:pStyle w:val="Zkladntext20"/>
              <w:framePr w:w="10982" w:h="4829" w:wrap="none" w:vAnchor="page" w:hAnchor="page" w:x="308" w:y="1193"/>
              <w:shd w:val="clear" w:color="auto" w:fill="auto"/>
              <w:spacing w:before="0" w:line="150" w:lineRule="exact"/>
            </w:pPr>
            <w:proofErr w:type="gramStart"/>
            <w:r>
              <w:rPr>
                <w:rStyle w:val="Zkladntext2dkovn0pt"/>
              </w:rPr>
              <w:t>.....</w:t>
            </w:r>
            <w:r>
              <w:rPr>
                <w:rStyle w:val="Zkladntext2dkovn0pt0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9"/>
              </w:rPr>
              <w:t>.</w:t>
            </w:r>
            <w:r>
              <w:rPr>
                <w:rStyle w:val="Zkladntext2dkovn0pta"/>
              </w:rPr>
              <w:t>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9"/>
              </w:rPr>
              <w:t>.</w:t>
            </w:r>
            <w:r>
              <w:rPr>
                <w:rStyle w:val="Zkladntext2dkovn0pta"/>
              </w:rPr>
              <w:t>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9"/>
              </w:rPr>
              <w:t>.</w:t>
            </w:r>
            <w:r>
              <w:rPr>
                <w:rStyle w:val="Zkladntext2dkovn0pta"/>
              </w:rPr>
              <w:t>....</w:t>
            </w:r>
            <w:r>
              <w:rPr>
                <w:rStyle w:val="Zkladntext22"/>
              </w:rPr>
              <w:t>.​</w:t>
            </w:r>
            <w:r>
              <w:rPr>
                <w:rStyle w:val="Zkladntext2dkovn0pta"/>
              </w:rPr>
              <w:t>.</w:t>
            </w:r>
            <w:r>
              <w:rPr>
                <w:rStyle w:val="Zkladntext2dkovn2pt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</w:tbl>
    <w:p w:rsidR="009B48C8" w:rsidRDefault="00B368ED">
      <w:pPr>
        <w:pStyle w:val="Titulektabulky0"/>
        <w:framePr w:wrap="none" w:vAnchor="page" w:hAnchor="page" w:x="1974" w:y="6449"/>
        <w:shd w:val="clear" w:color="auto" w:fill="auto"/>
        <w:tabs>
          <w:tab w:val="left" w:pos="3600"/>
          <w:tab w:val="left" w:pos="7138"/>
        </w:tabs>
        <w:spacing w:line="150" w:lineRule="exact"/>
        <w:jc w:val="both"/>
      </w:pPr>
      <w:r>
        <w:t>Dodávka Zůstatek Vráceno</w:t>
      </w:r>
      <w:r>
        <w:tab/>
        <w:t>Dodávka Zůstatek Vráceno</w:t>
      </w:r>
      <w:r>
        <w:tab/>
        <w:t>Dodávka Zůstatek Vráceno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946"/>
        <w:gridCol w:w="2702"/>
        <w:gridCol w:w="926"/>
        <w:gridCol w:w="4099"/>
      </w:tblGrid>
      <w:tr w:rsidR="009B48C8">
        <w:trPr>
          <w:trHeight w:hRule="exact" w:val="42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954" w:h="806" w:wrap="none" w:vAnchor="page" w:hAnchor="page" w:x="332" w:y="6718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Tun"/>
              </w:rPr>
              <w:t>Přepravka velká (PRV)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54" w:h="806" w:wrap="none" w:vAnchor="page" w:hAnchor="page" w:x="332" w:y="671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Zkladntext2Kurzva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954" w:h="806" w:wrap="none" w:vAnchor="page" w:hAnchor="page" w:x="332" w:y="6718"/>
              <w:shd w:val="clear" w:color="auto" w:fill="auto"/>
              <w:tabs>
                <w:tab w:val="left" w:leader="dot" w:pos="418"/>
              </w:tabs>
              <w:spacing w:before="0" w:line="150" w:lineRule="exact"/>
            </w:pPr>
            <w:r>
              <w:rPr>
                <w:rStyle w:val="Zkladntext2Tun"/>
              </w:rPr>
              <w:tab/>
              <w:t xml:space="preserve"> Přepravka malá (PRM) 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954" w:h="806" w:wrap="none" w:vAnchor="page" w:hAnchor="page" w:x="332" w:y="671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Zkladntext2Kurzva"/>
              </w:rPr>
              <w:t>20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954" w:h="806" w:wrap="none" w:vAnchor="page" w:hAnchor="page" w:x="332" w:y="6718"/>
              <w:shd w:val="clear" w:color="auto" w:fill="auto"/>
              <w:tabs>
                <w:tab w:val="left" w:leader="dot" w:pos="427"/>
                <w:tab w:val="left" w:leader="dot" w:pos="3998"/>
              </w:tabs>
              <w:spacing w:before="0" w:line="150" w:lineRule="exact"/>
            </w:pPr>
            <w:r>
              <w:rPr>
                <w:rStyle w:val="Zkladntext2Tun"/>
              </w:rPr>
              <w:tab/>
              <w:t xml:space="preserve"> Basa (BAS) </w:t>
            </w:r>
            <w:r>
              <w:rPr>
                <w:rStyle w:val="Zkladntext2Tun"/>
              </w:rPr>
              <w:tab/>
            </w:r>
          </w:p>
        </w:tc>
      </w:tr>
      <w:tr w:rsidR="009B48C8">
        <w:trPr>
          <w:trHeight w:hRule="exact" w:val="384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954" w:h="806" w:wrap="none" w:vAnchor="page" w:hAnchor="page" w:x="332" w:y="6718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Tun"/>
              </w:rPr>
              <w:t>Lednice 1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54" w:h="806" w:wrap="none" w:vAnchor="page" w:hAnchor="page" w:x="332" w:y="671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54" w:h="806" w:wrap="none" w:vAnchor="page" w:hAnchor="page" w:x="332" w:y="6718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54" w:h="806" w:wrap="none" w:vAnchor="page" w:hAnchor="page" w:x="332" w:y="6718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54" w:h="806" w:wrap="none" w:vAnchor="page" w:hAnchor="page" w:x="332" w:y="6718"/>
              <w:rPr>
                <w:sz w:val="10"/>
                <w:szCs w:val="10"/>
              </w:rPr>
            </w:pPr>
          </w:p>
        </w:tc>
      </w:tr>
    </w:tbl>
    <w:p w:rsidR="009B48C8" w:rsidRDefault="00B368ED">
      <w:pPr>
        <w:pStyle w:val="Zkladntext40"/>
        <w:framePr w:wrap="none" w:vAnchor="page" w:hAnchor="page" w:x="308" w:y="7845"/>
        <w:shd w:val="clear" w:color="auto" w:fill="auto"/>
        <w:spacing w:before="0" w:after="0" w:line="180" w:lineRule="exact"/>
        <w:ind w:left="1580"/>
      </w:pPr>
      <w:r>
        <w:t>* Termolabilní produkt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2"/>
        <w:gridCol w:w="2683"/>
        <w:gridCol w:w="917"/>
        <w:gridCol w:w="1666"/>
        <w:gridCol w:w="821"/>
        <w:gridCol w:w="418"/>
        <w:gridCol w:w="1267"/>
      </w:tblGrid>
      <w:tr w:rsidR="009B48C8">
        <w:trPr>
          <w:trHeight w:hRule="exact" w:val="25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SUKL Název přípravku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ind w:left="980"/>
              <w:jc w:val="left"/>
            </w:pPr>
            <w:r>
              <w:rPr>
                <w:rStyle w:val="Zkladntext21"/>
              </w:rPr>
              <w:t xml:space="preserve">MJ </w:t>
            </w:r>
            <w:proofErr w:type="spellStart"/>
            <w:r>
              <w:rPr>
                <w:rStyle w:val="Zkladntext21"/>
              </w:rPr>
              <w:t>Exsp</w:t>
            </w:r>
            <w:proofErr w:type="spellEnd"/>
            <w:r>
              <w:rPr>
                <w:rStyle w:val="Zkladntext21"/>
              </w:rPr>
              <w:t>. Šarže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2Tun"/>
              </w:rPr>
              <w:t>Obal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jc w:val="right"/>
            </w:pPr>
            <w:proofErr w:type="gramStart"/>
            <w:r>
              <w:rPr>
                <w:rStyle w:val="Zkladntext21"/>
              </w:rPr>
              <w:t>Výr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cena</w:t>
            </w:r>
            <w:proofErr w:type="gram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Prod.cena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jc w:val="left"/>
            </w:pPr>
            <w:proofErr w:type="spellStart"/>
            <w:r>
              <w:rPr>
                <w:rStyle w:val="Zkladntext21"/>
              </w:rPr>
              <w:t>Prod.cena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jc w:val="left"/>
            </w:pPr>
            <w:proofErr w:type="spellStart"/>
            <w:r>
              <w:rPr>
                <w:rStyle w:val="Zkladntext21"/>
              </w:rPr>
              <w:t>Přir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Úhrada NDSCL</w:t>
            </w:r>
          </w:p>
        </w:tc>
      </w:tr>
      <w:tr w:rsidR="009B48C8">
        <w:trPr>
          <w:trHeight w:hRule="exact" w:val="336"/>
        </w:trPr>
        <w:tc>
          <w:tcPr>
            <w:tcW w:w="3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jc w:val="left"/>
            </w:pPr>
            <w:proofErr w:type="spellStart"/>
            <w:proofErr w:type="gramStart"/>
            <w:r>
              <w:rPr>
                <w:rStyle w:val="Zkladntext21"/>
              </w:rPr>
              <w:t>VZP.Kod</w:t>
            </w:r>
            <w:proofErr w:type="spellEnd"/>
            <w:proofErr w:type="gramEnd"/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54" w:h="595" w:wrap="none" w:vAnchor="page" w:hAnchor="page" w:x="346" w:y="931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954" w:h="595" w:wrap="none" w:vAnchor="page" w:hAnchor="page" w:x="346" w:y="931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1"/>
              </w:rPr>
              <w:t xml:space="preserve">1 bal. </w:t>
            </w:r>
            <w:proofErr w:type="gramStart"/>
            <w:r>
              <w:rPr>
                <w:rStyle w:val="Zkladntext21"/>
              </w:rPr>
              <w:t>bez</w:t>
            </w:r>
            <w:proofErr w:type="gramEnd"/>
            <w:r>
              <w:rPr>
                <w:rStyle w:val="Zkladntext21"/>
              </w:rPr>
              <w:t xml:space="preserve"> DPH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21"/>
              </w:rPr>
              <w:t>s DPH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%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954" w:h="595" w:wrap="none" w:vAnchor="page" w:hAnchor="page" w:x="346" w:y="9310"/>
              <w:shd w:val="clear" w:color="auto" w:fill="auto"/>
              <w:spacing w:before="0" w:line="150" w:lineRule="exact"/>
              <w:ind w:left="680"/>
              <w:jc w:val="left"/>
            </w:pPr>
            <w:r>
              <w:rPr>
                <w:rStyle w:val="Zkladntext21"/>
              </w:rPr>
              <w:t>/ks</w:t>
            </w:r>
          </w:p>
        </w:tc>
      </w:tr>
    </w:tbl>
    <w:p w:rsidR="009B48C8" w:rsidRDefault="00B368ED">
      <w:pPr>
        <w:pStyle w:val="Titulektabulky30"/>
        <w:framePr w:wrap="none" w:vAnchor="page" w:hAnchor="page" w:x="375" w:y="9895"/>
        <w:shd w:val="clear" w:color="auto" w:fill="auto"/>
        <w:spacing w:line="150" w:lineRule="exact"/>
      </w:pPr>
      <w:r>
        <w:t>LP a ZP regulované 10%</w:t>
      </w:r>
    </w:p>
    <w:p w:rsidR="009B48C8" w:rsidRDefault="00B368ED">
      <w:pPr>
        <w:pStyle w:val="Zkladntext20"/>
        <w:framePr w:w="11050" w:h="3192" w:hRule="exact" w:wrap="none" w:vAnchor="page" w:hAnchor="page" w:x="308" w:y="10174"/>
        <w:shd w:val="clear" w:color="auto" w:fill="auto"/>
        <w:tabs>
          <w:tab w:val="left" w:pos="3250"/>
          <w:tab w:val="left" w:pos="4154"/>
          <w:tab w:val="left" w:pos="7224"/>
          <w:tab w:val="left" w:pos="8714"/>
          <w:tab w:val="left" w:pos="9440"/>
        </w:tabs>
        <w:spacing w:before="0"/>
      </w:pPr>
      <w:r>
        <w:t xml:space="preserve">:s0193826 * </w:t>
      </w:r>
      <w:proofErr w:type="spellStart"/>
      <w:r>
        <w:t>Tresiba</w:t>
      </w:r>
      <w:proofErr w:type="spellEnd"/>
      <w:r>
        <w:t xml:space="preserve"> 200 </w:t>
      </w:r>
      <w:proofErr w:type="spellStart"/>
      <w:r>
        <w:t>Jedn</w:t>
      </w:r>
      <w:proofErr w:type="spellEnd"/>
      <w:r>
        <w:t>/ml</w:t>
      </w:r>
      <w:r>
        <w:tab/>
        <w:t xml:space="preserve">/ / </w:t>
      </w:r>
      <w:r>
        <w:rPr>
          <w:rStyle w:val="Zkladntext2dkovn0pt5"/>
        </w:rPr>
        <w:t>..</w:t>
      </w:r>
      <w:r>
        <w:rPr>
          <w:rStyle w:val="Zkladntext2dkovn0pt6"/>
        </w:rPr>
        <w:t>.</w:t>
      </w:r>
      <w:r>
        <w:tab/>
      </w:r>
      <w:proofErr w:type="gramStart"/>
      <w:r>
        <w:t>31.07.24</w:t>
      </w:r>
      <w:proofErr w:type="gramEnd"/>
      <w:r>
        <w:t xml:space="preserve"> / /MFG3385 ILE 6137</w:t>
      </w:r>
      <w:r>
        <w:tab/>
      </w:r>
      <w:r>
        <w:rPr>
          <w:rStyle w:val="Zkladntext2dkovn2pt"/>
        </w:rPr>
        <w:t>.</w:t>
      </w:r>
      <w:r>
        <w:rPr>
          <w:rStyle w:val="Zkladntext2dkovn0pt4"/>
        </w:rPr>
        <w:t>...</w:t>
      </w:r>
      <w:r>
        <w:rPr>
          <w:rStyle w:val="Zkladntext2dkovn0pt2"/>
        </w:rPr>
        <w:t>.......</w:t>
      </w:r>
      <w:r>
        <w:rPr>
          <w:rStyle w:val="Zkladntext22"/>
        </w:rPr>
        <w:t>.​</w:t>
      </w:r>
      <w:r>
        <w:rPr>
          <w:rStyle w:val="Zkladntext2dkovn0pt4"/>
        </w:rPr>
        <w:t>............</w:t>
      </w:r>
      <w:r>
        <w:rPr>
          <w:rStyle w:val="Zkladntext2dkovn0pt2"/>
        </w:rPr>
        <w:t>.....</w:t>
      </w:r>
      <w:r>
        <w:rPr>
          <w:rStyle w:val="Zkladntext2dkovn0pt3"/>
        </w:rPr>
        <w:t>...</w:t>
      </w:r>
      <w:r>
        <w:rPr>
          <w:rStyle w:val="Zkladntext2dkovn0pt4"/>
        </w:rPr>
        <w:t>............</w:t>
      </w:r>
      <w:r>
        <w:rPr>
          <w:rStyle w:val="Zkladntext2dkovn0ptb"/>
        </w:rPr>
        <w:t>....</w:t>
      </w:r>
      <w:r>
        <w:rPr>
          <w:rStyle w:val="Zkladntext2dkovn0ptc"/>
        </w:rPr>
        <w:t>....</w:t>
      </w:r>
      <w:r>
        <w:rPr>
          <w:rStyle w:val="Zkladntext22"/>
        </w:rPr>
        <w:t>.​</w:t>
      </w:r>
      <w:r>
        <w:rPr>
          <w:rStyle w:val="Zkladntext2dkovn0pt4"/>
        </w:rPr>
        <w:t>............</w:t>
      </w:r>
      <w:r>
        <w:rPr>
          <w:rStyle w:val="Zkladntext22"/>
        </w:rPr>
        <w:t>.</w:t>
      </w:r>
      <w:r>
        <w:rPr>
          <w:rStyle w:val="Zkladntext2dkovn-2pt"/>
        </w:rPr>
        <w:t>.</w:t>
      </w:r>
      <w:r>
        <w:rPr>
          <w:rStyle w:val="Zkladntext2dkovn0pt4"/>
        </w:rPr>
        <w:t>...</w:t>
      </w:r>
      <w:r>
        <w:rPr>
          <w:rStyle w:val="Zkladntext2dkovn0pt2"/>
        </w:rPr>
        <w:t>.......</w:t>
      </w:r>
      <w:r>
        <w:rPr>
          <w:rStyle w:val="Zkladntext2dkovn0pt7"/>
        </w:rPr>
        <w:t>.</w:t>
      </w:r>
      <w:r>
        <w:rPr>
          <w:rStyle w:val="Zkladntext2dkovn0pt8"/>
        </w:rPr>
        <w:t>.</w:t>
      </w:r>
    </w:p>
    <w:p w:rsidR="009B48C8" w:rsidRDefault="00B368ED">
      <w:pPr>
        <w:pStyle w:val="Zkladntext20"/>
        <w:framePr w:w="11050" w:h="3192" w:hRule="exact" w:wrap="none" w:vAnchor="page" w:hAnchor="page" w:x="308" w:y="10174"/>
        <w:shd w:val="clear" w:color="auto" w:fill="auto"/>
        <w:tabs>
          <w:tab w:val="left" w:pos="4956"/>
        </w:tabs>
        <w:spacing w:before="0" w:after="61"/>
        <w:ind w:left="1020"/>
      </w:pPr>
      <w:r>
        <w:t xml:space="preserve">inj.sol.3x3ml/600UT </w:t>
      </w:r>
      <w:proofErr w:type="spellStart"/>
      <w:r>
        <w:t>FlexTouch</w:t>
      </w:r>
      <w:proofErr w:type="spellEnd"/>
      <w:r>
        <w:t xml:space="preserve"> 1/</w:t>
      </w:r>
      <w:r>
        <w:tab/>
        <w:t>^</w:t>
      </w:r>
    </w:p>
    <w:p w:rsidR="009B48C8" w:rsidRDefault="00B368ED">
      <w:pPr>
        <w:pStyle w:val="Zkladntext20"/>
        <w:framePr w:w="11050" w:h="3192" w:hRule="exact" w:wrap="none" w:vAnchor="page" w:hAnchor="page" w:x="308" w:y="10174"/>
        <w:shd w:val="clear" w:color="auto" w:fill="auto"/>
        <w:tabs>
          <w:tab w:val="left" w:pos="6140"/>
          <w:tab w:val="left" w:pos="7407"/>
          <w:tab w:val="left" w:pos="9415"/>
        </w:tabs>
        <w:spacing w:before="0" w:line="336" w:lineRule="exact"/>
        <w:ind w:left="1580"/>
      </w:pPr>
      <w:r>
        <w:t xml:space="preserve">Celkem </w:t>
      </w:r>
      <w:r>
        <w:rPr>
          <w:rStyle w:val="Zkladntext2Tun1"/>
        </w:rPr>
        <w:t xml:space="preserve">za LP a ZP regulované </w:t>
      </w:r>
      <w:r>
        <w:t>10 %</w:t>
      </w:r>
      <w:r>
        <w:tab/>
        <w:t xml:space="preserve">Celkem s </w:t>
      </w:r>
      <w:proofErr w:type="gramStart"/>
      <w:r>
        <w:t>DPH</w:t>
      </w:r>
      <w:r>
        <w:tab/>
      </w:r>
      <w:r>
        <w:rPr>
          <w:rStyle w:val="Zkladntext2dkovn0pt0"/>
        </w:rPr>
        <w:t>.......</w:t>
      </w:r>
      <w:r>
        <w:rPr>
          <w:rStyle w:val="Zkladntext2dkovn0pt4"/>
        </w:rPr>
        <w:t>.......</w:t>
      </w:r>
      <w:proofErr w:type="gramEnd"/>
      <w:r>
        <w:t xml:space="preserve"> </w:t>
      </w:r>
      <w:proofErr w:type="spellStart"/>
      <w:r>
        <w:t>Celk.</w:t>
      </w:r>
      <w:proofErr w:type="gramStart"/>
      <w:r>
        <w:t>NDSCL</w:t>
      </w:r>
      <w:proofErr w:type="spellEnd"/>
      <w:r>
        <w:tab/>
      </w:r>
      <w:r>
        <w:rPr>
          <w:rStyle w:val="Zkladntext2dkovn0pt0"/>
        </w:rPr>
        <w:t>.......</w:t>
      </w:r>
      <w:r>
        <w:rPr>
          <w:rStyle w:val="Zkladntext2dkovn0pt4"/>
        </w:rPr>
        <w:t>.......</w:t>
      </w:r>
      <w:proofErr w:type="gramEnd"/>
    </w:p>
    <w:p w:rsidR="009B48C8" w:rsidRDefault="00B368ED">
      <w:pPr>
        <w:pStyle w:val="Zkladntext50"/>
        <w:framePr w:w="11050" w:h="3192" w:hRule="exact" w:wrap="none" w:vAnchor="page" w:hAnchor="page" w:x="308" w:y="10174"/>
        <w:shd w:val="clear" w:color="auto" w:fill="auto"/>
      </w:pPr>
      <w:r>
        <w:t xml:space="preserve">LP neregulované </w:t>
      </w:r>
      <w:r>
        <w:rPr>
          <w:rStyle w:val="Zkladntext5Netun"/>
        </w:rPr>
        <w:t>10%</w:t>
      </w:r>
    </w:p>
    <w:p w:rsidR="009B48C8" w:rsidRDefault="00B368ED">
      <w:pPr>
        <w:pStyle w:val="Zkladntext60"/>
        <w:framePr w:w="11050" w:h="3192" w:hRule="exact" w:wrap="none" w:vAnchor="page" w:hAnchor="page" w:x="308" w:y="10174"/>
        <w:shd w:val="clear" w:color="auto" w:fill="auto"/>
        <w:tabs>
          <w:tab w:val="left" w:pos="3634"/>
          <w:tab w:val="left" w:pos="4154"/>
          <w:tab w:val="left" w:pos="5198"/>
          <w:tab w:val="left" w:pos="7224"/>
          <w:tab w:val="left" w:pos="7973"/>
          <w:tab w:val="left" w:pos="8714"/>
          <w:tab w:val="left" w:pos="10440"/>
        </w:tabs>
        <w:spacing w:after="131" w:line="150" w:lineRule="exact"/>
      </w:pPr>
      <w:r>
        <w:t xml:space="preserve">S0203323 </w:t>
      </w:r>
      <w:proofErr w:type="spellStart"/>
      <w:r>
        <w:t>Betadine</w:t>
      </w:r>
      <w:proofErr w:type="spellEnd"/>
      <w:r>
        <w:t xml:space="preserve"> </w:t>
      </w:r>
      <w:proofErr w:type="spellStart"/>
      <w:r>
        <w:t>drm</w:t>
      </w:r>
      <w:proofErr w:type="spellEnd"/>
      <w:r>
        <w:t xml:space="preserve"> </w:t>
      </w:r>
      <w:proofErr w:type="spellStart"/>
      <w:r>
        <w:t>ung</w:t>
      </w:r>
      <w:proofErr w:type="spellEnd"/>
      <w:r>
        <w:t xml:space="preserve"> 1x1 </w:t>
      </w:r>
      <w:proofErr w:type="spellStart"/>
      <w:r>
        <w:t>OOg</w:t>
      </w:r>
      <w:proofErr w:type="spellEnd"/>
      <w:r>
        <w:t xml:space="preserve"> 10%</w:t>
      </w:r>
      <w:r>
        <w:tab/>
      </w:r>
      <w:r>
        <w:rPr>
          <w:rStyle w:val="Zkladntext6dkovn2pt"/>
        </w:rPr>
        <w:t>.</w:t>
      </w:r>
      <w:r>
        <w:tab/>
      </w:r>
      <w:proofErr w:type="gramStart"/>
      <w:r>
        <w:t>31.05.25</w:t>
      </w:r>
      <w:proofErr w:type="gramEnd"/>
      <w:r>
        <w:tab/>
        <w:t>4255A0522 1PM 6138</w:t>
      </w:r>
      <w:r>
        <w:tab/>
      </w:r>
      <w:r>
        <w:rPr>
          <w:rStyle w:val="Zkladntext6dkovn0pt"/>
        </w:rPr>
        <w:t>...</w:t>
      </w:r>
      <w:r>
        <w:rPr>
          <w:rStyle w:val="Zkladntext6dkovn0pt0"/>
        </w:rPr>
        <w:t>.......</w:t>
      </w:r>
      <w:r>
        <w:rPr>
          <w:rStyle w:val="Zkladntext6dkovn0pt1"/>
        </w:rPr>
        <w:t>..</w:t>
      </w:r>
      <w:r>
        <w:rPr>
          <w:rStyle w:val="Zkladntext6dkovn0pt"/>
        </w:rPr>
        <w:t>.......</w:t>
      </w:r>
      <w:r>
        <w:rPr>
          <w:rStyle w:val="Zkladntext6dkovn0pt0"/>
        </w:rPr>
        <w:t>.......</w:t>
      </w:r>
      <w:r>
        <w:rPr>
          <w:rStyle w:val="Zkladntext6dkovn0pt2"/>
        </w:rPr>
        <w:t>..</w:t>
      </w:r>
      <w:r>
        <w:rPr>
          <w:rStyle w:val="Zkladntext6dkovn0pt1"/>
        </w:rPr>
        <w:t>.....</w:t>
      </w:r>
      <w:r>
        <w:rPr>
          <w:rStyle w:val="Zkladntext6dkovn0pt"/>
        </w:rPr>
        <w:t>...</w:t>
      </w:r>
      <w:r>
        <w:rPr>
          <w:rStyle w:val="Zkladntext6dkovn0pt0"/>
        </w:rPr>
        <w:t>.......</w:t>
      </w:r>
      <w:r>
        <w:rPr>
          <w:rStyle w:val="Zkladntext6dkovn0pt2"/>
        </w:rPr>
        <w:t>.............................</w:t>
      </w:r>
      <w:r>
        <w:rPr>
          <w:rStyle w:val="Zkladntext6dkovn0pt"/>
        </w:rPr>
        <w:t>...</w:t>
      </w:r>
      <w:r>
        <w:rPr>
          <w:rStyle w:val="Zkladntext6dkovn0pt0"/>
        </w:rPr>
        <w:t>.......</w:t>
      </w:r>
    </w:p>
    <w:p w:rsidR="009B48C8" w:rsidRDefault="00B368ED">
      <w:pPr>
        <w:pStyle w:val="Zkladntext20"/>
        <w:framePr w:w="11050" w:h="3192" w:hRule="exact" w:wrap="none" w:vAnchor="page" w:hAnchor="page" w:x="308" w:y="10174"/>
        <w:shd w:val="clear" w:color="auto" w:fill="auto"/>
        <w:tabs>
          <w:tab w:val="left" w:pos="6140"/>
          <w:tab w:val="left" w:pos="9415"/>
        </w:tabs>
        <w:spacing w:before="0" w:line="336" w:lineRule="exact"/>
        <w:ind w:left="1580"/>
      </w:pPr>
      <w:r>
        <w:t xml:space="preserve">Celkem za </w:t>
      </w:r>
      <w:r>
        <w:rPr>
          <w:rStyle w:val="Zkladntext2Tun1"/>
        </w:rPr>
        <w:t>LP neregulované 10%</w:t>
      </w:r>
      <w:r>
        <w:rPr>
          <w:rStyle w:val="Zkladntext2Tun1"/>
        </w:rPr>
        <w:tab/>
      </w:r>
      <w:r>
        <w:t xml:space="preserve">Celkem s </w:t>
      </w:r>
      <w:proofErr w:type="gramStart"/>
      <w:r>
        <w:t>DPH</w:t>
      </w:r>
      <w:r>
        <w:rPr>
          <w:rStyle w:val="Zkladntext22"/>
        </w:rPr>
        <w:t>.​</w:t>
      </w:r>
      <w:r>
        <w:rPr>
          <w:rStyle w:val="Zkladntext2dkovn0pt4"/>
        </w:rPr>
        <w:t>............</w:t>
      </w:r>
      <w:r>
        <w:rPr>
          <w:rStyle w:val="Zkladntext22"/>
        </w:rPr>
        <w:t>.​............</w:t>
      </w:r>
      <w:r>
        <w:rPr>
          <w:rStyle w:val="Zkladntext2dkovn0pt"/>
        </w:rPr>
        <w:t>........</w:t>
      </w:r>
      <w:r>
        <w:rPr>
          <w:rStyle w:val="Zkladntext22"/>
        </w:rPr>
        <w:t>............</w:t>
      </w:r>
      <w:r>
        <w:rPr>
          <w:rStyle w:val="Zkladntext2dkovn0pt"/>
        </w:rPr>
        <w:t>.......</w:t>
      </w:r>
      <w:r>
        <w:rPr>
          <w:rStyle w:val="Zkladntext2Tundkovn0pt"/>
        </w:rPr>
        <w:t>............</w:t>
      </w:r>
      <w:proofErr w:type="gramEnd"/>
    </w:p>
    <w:p w:rsidR="009B48C8" w:rsidRDefault="00B368ED">
      <w:pPr>
        <w:pStyle w:val="Zkladntext20"/>
        <w:framePr w:w="11050" w:h="3192" w:hRule="exact" w:wrap="none" w:vAnchor="page" w:hAnchor="page" w:x="308" w:y="10174"/>
        <w:shd w:val="clear" w:color="auto" w:fill="auto"/>
        <w:spacing w:before="0" w:line="336" w:lineRule="exact"/>
        <w:ind w:left="220"/>
      </w:pPr>
      <w:r>
        <w:t xml:space="preserve">U položek označených "R" byla uplatněna sleva rozpočtem do </w:t>
      </w:r>
      <w:proofErr w:type="gramStart"/>
      <w:r>
        <w:t>ceny.U položek</w:t>
      </w:r>
      <w:proofErr w:type="gramEnd"/>
      <w:r>
        <w:t xml:space="preserve"> označených "F" byl uplatněn finanční bonus.</w:t>
      </w:r>
    </w:p>
    <w:p w:rsidR="009B48C8" w:rsidRDefault="00B368ED">
      <w:pPr>
        <w:pStyle w:val="Zkladntext20"/>
        <w:framePr w:w="11050" w:h="3192" w:hRule="exact" w:wrap="none" w:vAnchor="page" w:hAnchor="page" w:x="308" w:y="10174"/>
        <w:shd w:val="clear" w:color="auto" w:fill="auto"/>
        <w:tabs>
          <w:tab w:val="left" w:pos="3834"/>
          <w:tab w:val="left" w:pos="8202"/>
        </w:tabs>
        <w:spacing w:before="0" w:line="437" w:lineRule="exact"/>
        <w:ind w:left="220"/>
      </w:pPr>
      <w:r>
        <w:t>Celkem Vám fakturujeme na stranách 1 -2</w:t>
      </w:r>
      <w:r>
        <w:tab/>
        <w:t>61 913,94 Kč s DPH</w:t>
      </w:r>
      <w:r>
        <w:tab/>
        <w:t>Celkem v NDSCL 74 408.00 Kč</w:t>
      </w:r>
    </w:p>
    <w:p w:rsidR="009B48C8" w:rsidRDefault="00B368ED">
      <w:pPr>
        <w:pStyle w:val="Zkladntext70"/>
        <w:framePr w:w="11050" w:h="3192" w:hRule="exact" w:wrap="none" w:vAnchor="page" w:hAnchor="page" w:x="308" w:y="10174"/>
        <w:shd w:val="clear" w:color="auto" w:fill="auto"/>
        <w:spacing w:after="0"/>
        <w:ind w:left="220"/>
      </w:pPr>
      <w:r>
        <w:t xml:space="preserve">Na souhrnné faktuře bude za tento dodací list uvedena </w:t>
      </w:r>
      <w:proofErr w:type="gramStart"/>
      <w:r>
        <w:t xml:space="preserve">částka </w:t>
      </w:r>
      <w:r>
        <w:rPr>
          <w:rStyle w:val="Zkladntext775pt"/>
          <w:b/>
          <w:bCs/>
        </w:rPr>
        <w:t xml:space="preserve">: </w:t>
      </w:r>
      <w:r w:rsidR="000B6DFE" w:rsidRPr="000B6DFE">
        <w:rPr>
          <w:rStyle w:val="Zkladntext775pt"/>
          <w:b/>
          <w:bCs/>
          <w:sz w:val="19"/>
          <w:szCs w:val="19"/>
        </w:rPr>
        <w:t xml:space="preserve">61 </w:t>
      </w:r>
      <w:r>
        <w:t>913,94</w:t>
      </w:r>
      <w:proofErr w:type="gramEnd"/>
      <w:r>
        <w:t xml:space="preserve">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664"/>
        <w:gridCol w:w="2280"/>
        <w:gridCol w:w="2261"/>
        <w:gridCol w:w="2194"/>
      </w:tblGrid>
      <w:tr w:rsidR="009B48C8">
        <w:trPr>
          <w:trHeight w:hRule="exact" w:val="547"/>
        </w:trPr>
        <w:tc>
          <w:tcPr>
            <w:tcW w:w="1205" w:type="dxa"/>
            <w:shd w:val="clear" w:color="auto" w:fill="FFFFFF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after="120" w:line="170" w:lineRule="exact"/>
              <w:jc w:val="left"/>
            </w:pPr>
            <w:r>
              <w:rPr>
                <w:rStyle w:val="Zkladntext285ptTun"/>
              </w:rPr>
              <w:t>Rekapitulace</w:t>
            </w:r>
          </w:p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120" w:line="150" w:lineRule="exact"/>
              <w:ind w:right="200"/>
              <w:jc w:val="right"/>
            </w:pPr>
            <w:r>
              <w:rPr>
                <w:rStyle w:val="Zkladntext2Kurzva"/>
              </w:rPr>
              <w:t>Sazba DPH</w:t>
            </w:r>
          </w:p>
        </w:tc>
        <w:tc>
          <w:tcPr>
            <w:tcW w:w="2664" w:type="dxa"/>
            <w:shd w:val="clear" w:color="auto" w:fill="FFFFFF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after="120" w:line="170" w:lineRule="exact"/>
              <w:jc w:val="left"/>
            </w:pPr>
            <w:r>
              <w:rPr>
                <w:rStyle w:val="Zkladntext245ptKurzva"/>
              </w:rPr>
              <w:t>-</w:t>
            </w:r>
            <w:r>
              <w:rPr>
                <w:rStyle w:val="Zkladntext285ptTun"/>
              </w:rPr>
              <w:t xml:space="preserve"> dodavatel</w:t>
            </w:r>
          </w:p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120" w:line="150" w:lineRule="exact"/>
              <w:ind w:left="1300"/>
              <w:jc w:val="left"/>
            </w:pPr>
            <w:r>
              <w:rPr>
                <w:rStyle w:val="Zkladntext2Kurzva"/>
              </w:rPr>
              <w:t>Základ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ind w:left="1140"/>
              <w:jc w:val="left"/>
            </w:pPr>
            <w:r>
              <w:rPr>
                <w:rStyle w:val="Zkladntext2Kurzva"/>
              </w:rPr>
              <w:t>Daň</w:t>
            </w:r>
          </w:p>
        </w:tc>
        <w:tc>
          <w:tcPr>
            <w:tcW w:w="2261" w:type="dxa"/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Kurzva"/>
              </w:rPr>
              <w:t>Celkem</w:t>
            </w:r>
          </w:p>
        </w:tc>
        <w:tc>
          <w:tcPr>
            <w:tcW w:w="2194" w:type="dxa"/>
            <w:shd w:val="clear" w:color="auto" w:fill="FFFFFF"/>
          </w:tcPr>
          <w:p w:rsidR="009B48C8" w:rsidRDefault="009B48C8">
            <w:pPr>
              <w:framePr w:w="10603" w:h="1853" w:wrap="none" w:vAnchor="page" w:hAnchor="page" w:x="476" w:y="13750"/>
              <w:rPr>
                <w:sz w:val="10"/>
                <w:szCs w:val="10"/>
              </w:rPr>
            </w:pPr>
          </w:p>
        </w:tc>
      </w:tr>
      <w:tr w:rsidR="009B48C8">
        <w:trPr>
          <w:trHeight w:hRule="exact" w:val="341"/>
        </w:trPr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ind w:right="700"/>
              <w:jc w:val="right"/>
            </w:pPr>
            <w:r>
              <w:rPr>
                <w:rStyle w:val="Zkladntext21"/>
              </w:rPr>
              <w:t>56 285,40 Kč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</w:rPr>
              <w:t>5 628,54 Kč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</w:rPr>
              <w:t>61 913,94 Kč</w:t>
            </w:r>
          </w:p>
        </w:tc>
        <w:tc>
          <w:tcPr>
            <w:tcW w:w="2194" w:type="dxa"/>
            <w:shd w:val="clear" w:color="auto" w:fill="FFFFFF"/>
          </w:tcPr>
          <w:p w:rsidR="009B48C8" w:rsidRDefault="009B48C8">
            <w:pPr>
              <w:framePr w:w="10603" w:h="1853" w:wrap="none" w:vAnchor="page" w:hAnchor="page" w:x="476" w:y="13750"/>
              <w:rPr>
                <w:sz w:val="10"/>
                <w:szCs w:val="10"/>
              </w:rPr>
            </w:pPr>
          </w:p>
        </w:tc>
      </w:tr>
      <w:tr w:rsidR="009B48C8">
        <w:trPr>
          <w:trHeight w:hRule="exact" w:val="710"/>
        </w:trPr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Zkladntext285ptTun"/>
              </w:rPr>
              <w:t>Celkem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ind w:right="700"/>
              <w:jc w:val="right"/>
            </w:pPr>
            <w:r>
              <w:rPr>
                <w:rStyle w:val="Zkladntext21"/>
              </w:rPr>
              <w:t>56 285,40 Kč</w:t>
            </w:r>
          </w:p>
          <w:p w:rsidR="009B48C8" w:rsidRDefault="009B48C8">
            <w:pPr>
              <w:framePr w:w="10603" w:h="1853" w:wrap="none" w:vAnchor="page" w:hAnchor="page" w:x="476" w:y="1375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</w:rPr>
              <w:t>5 628,54 Kč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</w:rPr>
              <w:t>61 913,94,</w:t>
            </w:r>
            <w:proofErr w:type="spellStart"/>
            <w:r>
              <w:rPr>
                <w:rStyle w:val="Zkladntext21"/>
              </w:rPr>
              <w:t>Kc</w:t>
            </w:r>
            <w:proofErr w:type="spellEnd"/>
          </w:p>
        </w:tc>
        <w:tc>
          <w:tcPr>
            <w:tcW w:w="2194" w:type="dxa"/>
            <w:shd w:val="clear" w:color="auto" w:fill="FFFFFF"/>
          </w:tcPr>
          <w:p w:rsidR="009B48C8" w:rsidRDefault="009B48C8">
            <w:pPr>
              <w:framePr w:w="10603" w:h="1853" w:wrap="none" w:vAnchor="page" w:hAnchor="page" w:x="476" w:y="13750"/>
              <w:rPr>
                <w:sz w:val="10"/>
                <w:szCs w:val="10"/>
              </w:rPr>
            </w:pPr>
          </w:p>
        </w:tc>
      </w:tr>
      <w:tr w:rsidR="009B48C8">
        <w:trPr>
          <w:trHeight w:hRule="exact" w:val="254"/>
        </w:trPr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Kurzva"/>
              </w:rPr>
              <w:t>9742759667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Zkladntext21"/>
              </w:rPr>
              <w:t>Vystavil: Novák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ind w:left="162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9B48C8">
            <w:pPr>
              <w:framePr w:w="10603" w:h="1853" w:wrap="none" w:vAnchor="page" w:hAnchor="page" w:x="476" w:y="13750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9B48C8">
            <w:pPr>
              <w:pStyle w:val="Zkladntext20"/>
              <w:framePr w:w="10603" w:h="1853" w:wrap="none" w:vAnchor="page" w:hAnchor="page" w:x="476" w:y="13750"/>
              <w:shd w:val="clear" w:color="auto" w:fill="auto"/>
              <w:spacing w:before="0" w:line="150" w:lineRule="exact"/>
              <w:jc w:val="right"/>
            </w:pPr>
          </w:p>
        </w:tc>
      </w:tr>
    </w:tbl>
    <w:p w:rsidR="009B48C8" w:rsidRDefault="009B48C8">
      <w:pPr>
        <w:rPr>
          <w:sz w:val="2"/>
          <w:szCs w:val="2"/>
        </w:rPr>
        <w:sectPr w:rsidR="009B48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48C8" w:rsidRDefault="00B368ED">
      <w:pPr>
        <w:pStyle w:val="Nadpis30"/>
        <w:framePr w:w="9965" w:h="265" w:hRule="exact" w:wrap="none" w:vAnchor="page" w:hAnchor="page" w:x="796" w:y="916"/>
        <w:shd w:val="clear" w:color="auto" w:fill="auto"/>
        <w:spacing w:line="220" w:lineRule="exact"/>
      </w:pPr>
      <w:bookmarkStart w:id="0" w:name="bookmark0"/>
      <w:r>
        <w:lastRenderedPageBreak/>
        <w:t>Potvrzení objednávky</w:t>
      </w:r>
      <w:bookmarkEnd w:id="0"/>
    </w:p>
    <w:p w:rsidR="009B48C8" w:rsidRDefault="00BF3388">
      <w:pPr>
        <w:pStyle w:val="Titulektabulky40"/>
        <w:framePr w:w="9965" w:h="626" w:hRule="exact" w:wrap="none" w:vAnchor="page" w:hAnchor="page" w:x="796" w:y="1185"/>
        <w:shd w:val="clear" w:color="auto" w:fill="auto"/>
        <w:spacing w:line="480" w:lineRule="exact"/>
      </w:pPr>
      <w:r>
        <w:t>PHARMO</w:t>
      </w:r>
      <w:r w:rsidR="00B368ED">
        <w:t>S</w:t>
      </w:r>
    </w:p>
    <w:p w:rsidR="009B48C8" w:rsidRDefault="00B368ED">
      <w:pPr>
        <w:pStyle w:val="Titulektabulky50"/>
        <w:framePr w:w="9965" w:h="626" w:hRule="exact" w:wrap="none" w:vAnchor="page" w:hAnchor="page" w:x="796" w:y="1185"/>
        <w:shd w:val="clear" w:color="auto" w:fill="auto"/>
        <w:spacing w:line="130" w:lineRule="exact"/>
      </w:pPr>
      <w:r>
        <w:t>LÉKÁRENSKÝ VELKOOBCHOD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36"/>
        <w:gridCol w:w="5429"/>
      </w:tblGrid>
      <w:tr w:rsidR="009B48C8">
        <w:trPr>
          <w:trHeight w:hRule="exact" w:val="461"/>
        </w:trPr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8C8" w:rsidRDefault="00B368ED" w:rsidP="006E61D2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Objed</w:t>
            </w:r>
            <w:r w:rsidR="006E61D2">
              <w:rPr>
                <w:rStyle w:val="Zkladntext21"/>
              </w:rPr>
              <w:t xml:space="preserve">návka číslo: Datum vystavení: </w:t>
            </w:r>
            <w:proofErr w:type="gramStart"/>
            <w:r w:rsidR="006E61D2">
              <w:rPr>
                <w:rStyle w:val="Zkladntext21"/>
              </w:rPr>
              <w:t>23</w:t>
            </w:r>
            <w:r>
              <w:rPr>
                <w:rStyle w:val="Zkladntext21"/>
              </w:rPr>
              <w:t>.11.22</w:t>
            </w:r>
            <w:proofErr w:type="gramEnd"/>
            <w:r>
              <w:rPr>
                <w:rStyle w:val="Zkladntext21"/>
              </w:rPr>
              <w:t xml:space="preserve"> Číslo dokladu:</w:t>
            </w:r>
            <w:r w:rsidR="006E61D2">
              <w:rPr>
                <w:rStyle w:val="Zkladntext21"/>
              </w:rPr>
              <w:t>22/11/2022 783</w:t>
            </w:r>
          </w:p>
        </w:tc>
      </w:tr>
      <w:tr w:rsidR="009B48C8">
        <w:trPr>
          <w:trHeight w:hRule="exact" w:val="27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Kurzva"/>
              </w:rPr>
              <w:t>Dodavatel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Kurzva"/>
              </w:rPr>
              <w:t>Dodáno ze skladu</w:t>
            </w:r>
          </w:p>
        </w:tc>
      </w:tr>
      <w:tr w:rsidR="009B48C8">
        <w:trPr>
          <w:trHeight w:hRule="exact" w:val="1142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269" w:lineRule="exact"/>
              <w:jc w:val="left"/>
            </w:pPr>
            <w:r>
              <w:rPr>
                <w:rStyle w:val="Zkladntext2Tun"/>
              </w:rPr>
              <w:t xml:space="preserve">PHARMOS, a.s. </w:t>
            </w:r>
            <w:r>
              <w:rPr>
                <w:rStyle w:val="Zkladntext21"/>
              </w:rPr>
              <w:t>IČO: 19010290</w:t>
            </w:r>
            <w:r>
              <w:rPr>
                <w:rStyle w:val="Zkladntext21"/>
              </w:rPr>
              <w:br/>
              <w:t>Těšínská 1349/296 DIČ: CZ19010290</w:t>
            </w:r>
            <w:r>
              <w:rPr>
                <w:rStyle w:val="Zkladntext21"/>
              </w:rPr>
              <w:br/>
              <w:t xml:space="preserve">71600 </w:t>
            </w:r>
            <w:proofErr w:type="spellStart"/>
            <w:r>
              <w:rPr>
                <w:rStyle w:val="Zkladntext21"/>
              </w:rPr>
              <w:t>Ostrava</w:t>
            </w:r>
            <w:proofErr w:type="spellEnd"/>
            <w:r>
              <w:rPr>
                <w:rStyle w:val="Zkladntext21"/>
              </w:rPr>
              <w:t>-</w:t>
            </w:r>
            <w:proofErr w:type="spellStart"/>
            <w:r>
              <w:rPr>
                <w:rStyle w:val="Zkladntext21"/>
              </w:rPr>
              <w:t>Radvanlce</w:t>
            </w:r>
            <w:proofErr w:type="spellEnd"/>
          </w:p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269" w:lineRule="exact"/>
              <w:jc w:val="left"/>
            </w:pPr>
            <w:proofErr w:type="spellStart"/>
            <w:r>
              <w:rPr>
                <w:rStyle w:val="Zkladntext21"/>
              </w:rPr>
              <w:t>Spls.značka</w:t>
            </w:r>
            <w:proofErr w:type="spellEnd"/>
            <w:r>
              <w:rPr>
                <w:rStyle w:val="Zkladntext21"/>
              </w:rPr>
              <w:t>: B 188 vedená u rejstříkového soudu v Ostravě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1"/>
              </w:rPr>
              <w:t xml:space="preserve">PHARMOS, a.s.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  <w:r>
              <w:rPr>
                <w:rStyle w:val="Zkladntext21"/>
              </w:rPr>
              <w:br/>
              <w:t>Slánská 79</w:t>
            </w:r>
          </w:p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1"/>
              </w:rPr>
              <w:t xml:space="preserve">27341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</w:p>
        </w:tc>
      </w:tr>
      <w:tr w:rsidR="009B48C8">
        <w:trPr>
          <w:trHeight w:hRule="exact" w:val="32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Kurzva"/>
              </w:rPr>
              <w:t>Odběratel</w:t>
            </w:r>
            <w:r>
              <w:rPr>
                <w:rStyle w:val="Zkladntext21"/>
              </w:rPr>
              <w:t xml:space="preserve"> IČO: 00879444 DIČ: CZ00879444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Kurzva"/>
              </w:rPr>
              <w:t>Adresa dodáni zboží:</w:t>
            </w:r>
          </w:p>
        </w:tc>
      </w:tr>
      <w:tr w:rsidR="009B48C8">
        <w:trPr>
          <w:trHeight w:hRule="exact" w:val="94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269" w:lineRule="exact"/>
              <w:jc w:val="left"/>
            </w:pPr>
            <w:r>
              <w:rPr>
                <w:rStyle w:val="Zkladntext21"/>
              </w:rPr>
              <w:t>Nemocnice Na Františku</w:t>
            </w:r>
            <w:r>
              <w:rPr>
                <w:rStyle w:val="Zkladntext21"/>
              </w:rPr>
              <w:br/>
              <w:t>Na Františku 847/8</w:t>
            </w:r>
            <w:r>
              <w:rPr>
                <w:rStyle w:val="Zkladntext21"/>
              </w:rPr>
              <w:br/>
              <w:t>11000 Praha 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10565" w:h="3149" w:wrap="none" w:vAnchor="page" w:hAnchor="page" w:x="728" w:y="1910"/>
              <w:shd w:val="clear" w:color="auto" w:fill="auto"/>
              <w:spacing w:before="0" w:line="264" w:lineRule="exact"/>
              <w:jc w:val="left"/>
            </w:pPr>
            <w:r>
              <w:rPr>
                <w:rStyle w:val="Zkladntext2Tun"/>
              </w:rPr>
              <w:t>Nemocnice na Františku - ústavní lékárna - veřejná</w:t>
            </w:r>
            <w:r>
              <w:rPr>
                <w:rStyle w:val="Zkladntext2Tun"/>
              </w:rPr>
              <w:br/>
              <w:t>Na Františku 847/8</w:t>
            </w:r>
            <w:r>
              <w:rPr>
                <w:rStyle w:val="Zkladntext2Tun"/>
              </w:rPr>
              <w:br/>
            </w:r>
            <w:r>
              <w:rPr>
                <w:rStyle w:val="Zkladntext21"/>
              </w:rPr>
              <w:t xml:space="preserve">11000 </w:t>
            </w:r>
            <w:r>
              <w:rPr>
                <w:rStyle w:val="Zkladntext2Tun"/>
              </w:rPr>
              <w:t>Praha 1</w:t>
            </w:r>
          </w:p>
        </w:tc>
      </w:tr>
    </w:tbl>
    <w:p w:rsidR="009B48C8" w:rsidRDefault="00B368ED">
      <w:pPr>
        <w:pStyle w:val="Zkladntext30"/>
        <w:framePr w:wrap="none" w:vAnchor="page" w:hAnchor="page" w:x="848" w:y="5046"/>
        <w:shd w:val="clear" w:color="auto" w:fill="auto"/>
        <w:spacing w:line="190" w:lineRule="exact"/>
        <w:jc w:val="left"/>
      </w:pPr>
      <w:r>
        <w:t>Seznam objednaných položek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3528"/>
        <w:gridCol w:w="1882"/>
        <w:gridCol w:w="1229"/>
      </w:tblGrid>
      <w:tr w:rsidR="009B48C8">
        <w:trPr>
          <w:trHeight w:hRule="exact" w:val="3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Kód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Zkladntext21"/>
              </w:rPr>
              <w:t>Název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ind w:left="380"/>
              <w:jc w:val="left"/>
            </w:pPr>
            <w:r>
              <w:rPr>
                <w:rStyle w:val="Zkladntext2Tun"/>
              </w:rPr>
              <w:t xml:space="preserve">MJ </w:t>
            </w:r>
            <w:r>
              <w:rPr>
                <w:rStyle w:val="Zkladntext21"/>
              </w:rPr>
              <w:t>Šarže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jc w:val="left"/>
            </w:pPr>
            <w:proofErr w:type="spellStart"/>
            <w:r>
              <w:rPr>
                <w:rStyle w:val="Zkladntext21"/>
              </w:rPr>
              <w:t>Exsplrace</w:t>
            </w:r>
            <w:proofErr w:type="spellEnd"/>
          </w:p>
        </w:tc>
      </w:tr>
      <w:tr w:rsidR="009B48C8">
        <w:trPr>
          <w:trHeight w:hRule="exact" w:val="2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sO193826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ind w:left="200"/>
              <w:jc w:val="left"/>
            </w:pPr>
            <w:proofErr w:type="spellStart"/>
            <w:r>
              <w:rPr>
                <w:rStyle w:val="Zkladntext21"/>
              </w:rPr>
              <w:t>Tresiba</w:t>
            </w:r>
            <w:proofErr w:type="spellEnd"/>
            <w:r>
              <w:rPr>
                <w:rStyle w:val="Zkladntext21"/>
              </w:rPr>
              <w:t xml:space="preserve"> 200 </w:t>
            </w:r>
            <w:proofErr w:type="spellStart"/>
            <w:r>
              <w:rPr>
                <w:rStyle w:val="Zkladntext21"/>
              </w:rPr>
              <w:t>jedn</w:t>
            </w:r>
            <w:proofErr w:type="spellEnd"/>
            <w:r>
              <w:rPr>
                <w:rStyle w:val="Zkladntext21"/>
              </w:rPr>
              <w:t>/ml Inj.sol.3x3ml/600UT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jc w:val="right"/>
            </w:pPr>
            <w:r>
              <w:rPr>
                <w:rStyle w:val="A453C6E6-69BF-4615-AFFD-81A98631C699"/>
              </w:rPr>
              <w:t>..</w:t>
            </w:r>
            <w:r>
              <w:rPr>
                <w:rStyle w:val="D75B951D-FCCE-4CBD-992F-7A317D8EC858"/>
              </w:rPr>
              <w:t>.</w:t>
            </w:r>
            <w:r>
              <w:rPr>
                <w:rStyle w:val="Zkladntext2Tun"/>
              </w:rPr>
              <w:t xml:space="preserve"> </w:t>
            </w:r>
            <w:r>
              <w:rPr>
                <w:rStyle w:val="Zkladntext21"/>
              </w:rPr>
              <w:t>MFG3385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4"/>
              </w:rPr>
              <w:t>..........</w:t>
            </w:r>
          </w:p>
        </w:tc>
      </w:tr>
      <w:tr w:rsidR="009B48C8">
        <w:trPr>
          <w:trHeight w:hRule="exact" w:val="408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S0203323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after="60" w:line="150" w:lineRule="exact"/>
              <w:ind w:left="200"/>
              <w:jc w:val="left"/>
            </w:pPr>
            <w:proofErr w:type="spellStart"/>
            <w:r>
              <w:rPr>
                <w:rStyle w:val="Zkladntext21"/>
              </w:rPr>
              <w:t>FlexTouch</w:t>
            </w:r>
            <w:proofErr w:type="spellEnd"/>
          </w:p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line="150" w:lineRule="exact"/>
              <w:ind w:left="200"/>
              <w:jc w:val="left"/>
            </w:pPr>
            <w:proofErr w:type="spellStart"/>
            <w:r>
              <w:rPr>
                <w:rStyle w:val="Zkladntext21"/>
              </w:rPr>
              <w:t>Betadine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drm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ung</w:t>
            </w:r>
            <w:proofErr w:type="spellEnd"/>
            <w:r>
              <w:rPr>
                <w:rStyle w:val="Zkladntext21"/>
              </w:rPr>
              <w:t xml:space="preserve"> 1x1</w:t>
            </w:r>
            <w:r w:rsidRPr="004E5617">
              <w:rPr>
                <w:rStyle w:val="Zkladntext21"/>
                <w:lang w:val="en-US" w:eastAsia="fr-FR" w:bidi="fr-FR"/>
              </w:rPr>
              <w:t xml:space="preserve">00g </w:t>
            </w:r>
            <w:r>
              <w:rPr>
                <w:rStyle w:val="Zkladntext21"/>
              </w:rPr>
              <w:t>10%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jc w:val="right"/>
            </w:pPr>
            <w:r>
              <w:rPr>
                <w:rStyle w:val="6ED7F475-770F-4C10-B6C9-7F3AD6C613A5"/>
              </w:rPr>
              <w:t>.</w:t>
            </w:r>
            <w:r>
              <w:rPr>
                <w:rStyle w:val="Zkladntext2Tun"/>
              </w:rPr>
              <w:t xml:space="preserve"> </w:t>
            </w:r>
            <w:r>
              <w:rPr>
                <w:rStyle w:val="Zkladntext21"/>
              </w:rPr>
              <w:t>4255A0522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8C8" w:rsidRDefault="00B368ED">
            <w:pPr>
              <w:pStyle w:val="Zkladntext20"/>
              <w:framePr w:w="7594" w:h="1037" w:wrap="none" w:vAnchor="page" w:hAnchor="page" w:x="728" w:y="5337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dkovn0pt0"/>
              </w:rPr>
              <w:t>...</w:t>
            </w:r>
            <w:r>
              <w:rPr>
                <w:rStyle w:val="Zkladntext2dkovn0pt4"/>
              </w:rPr>
              <w:t>..........</w:t>
            </w:r>
          </w:p>
        </w:tc>
      </w:tr>
    </w:tbl>
    <w:p w:rsidR="009B48C8" w:rsidRDefault="00B368ED">
      <w:pPr>
        <w:pStyle w:val="Titulektabulky60"/>
        <w:framePr w:wrap="none" w:vAnchor="page" w:hAnchor="page" w:x="858" w:y="6934"/>
        <w:shd w:val="clear" w:color="auto" w:fill="auto"/>
        <w:spacing w:line="170" w:lineRule="exact"/>
      </w:pPr>
      <w:r>
        <w:t>Rekapitulace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1718"/>
        <w:gridCol w:w="1786"/>
        <w:gridCol w:w="1987"/>
      </w:tblGrid>
      <w:tr w:rsidR="009B48C8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9B48C8">
            <w:pPr>
              <w:framePr w:w="6470" w:h="566" w:wrap="none" w:vAnchor="page" w:hAnchor="page" w:x="839" w:y="733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6470" w:h="566" w:wrap="none" w:vAnchor="page" w:hAnchor="page" w:x="839" w:y="7334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1"/>
              </w:rPr>
              <w:t>Cena celkem bez DPH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6470" w:h="566" w:wrap="none" w:vAnchor="page" w:hAnchor="page" w:x="839" w:y="7334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Celkem DPH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6470" w:h="566" w:wrap="none" w:vAnchor="page" w:hAnchor="page" w:x="839" w:y="7334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Cena celkem s DPH</w:t>
            </w:r>
          </w:p>
        </w:tc>
      </w:tr>
      <w:tr w:rsidR="009B48C8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6470" w:h="566" w:wrap="none" w:vAnchor="page" w:hAnchor="page" w:x="839" w:y="7334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Tun"/>
              </w:rPr>
              <w:t>Celkem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6470" w:h="566" w:wrap="none" w:vAnchor="page" w:hAnchor="page" w:x="839" w:y="733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Tun"/>
              </w:rPr>
              <w:t>58 285,40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6470" w:h="566" w:wrap="none" w:vAnchor="page" w:hAnchor="page" w:x="839" w:y="733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Tun"/>
              </w:rPr>
              <w:t>5 628,54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8C8" w:rsidRDefault="00B368ED">
            <w:pPr>
              <w:pStyle w:val="Zkladntext20"/>
              <w:framePr w:w="6470" w:h="566" w:wrap="none" w:vAnchor="page" w:hAnchor="page" w:x="839" w:y="7334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Zkladntext285ptTun"/>
              </w:rPr>
              <w:t>61 913,94 Kč</w:t>
            </w:r>
          </w:p>
        </w:tc>
      </w:tr>
    </w:tbl>
    <w:p w:rsidR="009B48C8" w:rsidRDefault="00B368ED">
      <w:pPr>
        <w:pStyle w:val="Nadpis40"/>
        <w:framePr w:w="7123" w:h="538" w:hRule="exact" w:wrap="none" w:vAnchor="page" w:hAnchor="page" w:x="863" w:y="9043"/>
        <w:shd w:val="clear" w:color="auto" w:fill="auto"/>
        <w:spacing w:after="77" w:line="190" w:lineRule="exact"/>
      </w:pPr>
      <w:bookmarkStart w:id="1" w:name="bookmark1"/>
      <w:r>
        <w:rPr>
          <w:rStyle w:val="Nadpis41"/>
          <w:b/>
          <w:bCs/>
        </w:rPr>
        <w:t>Informace pro odběratele</w:t>
      </w:r>
      <w:bookmarkEnd w:id="1"/>
    </w:p>
    <w:p w:rsidR="009B48C8" w:rsidRDefault="00B368ED">
      <w:pPr>
        <w:pStyle w:val="Zkladntext20"/>
        <w:framePr w:w="7123" w:h="538" w:hRule="exact" w:wrap="none" w:vAnchor="page" w:hAnchor="page" w:x="863" w:y="9043"/>
        <w:shd w:val="clear" w:color="auto" w:fill="auto"/>
        <w:spacing w:before="0" w:line="150" w:lineRule="exact"/>
        <w:jc w:val="left"/>
      </w:pPr>
      <w:r>
        <w:t>Potvrzení objednávky dodavatelem bylo vydáno v souladu se zákonem č. 340/2015 Sb. o registru smluv.</w:t>
      </w:r>
    </w:p>
    <w:p w:rsidR="009B48C8" w:rsidRDefault="00B368ED">
      <w:pPr>
        <w:pStyle w:val="ZhlavneboZpat0"/>
        <w:framePr w:wrap="none" w:vAnchor="page" w:hAnchor="page" w:x="6114" w:y="15167"/>
        <w:shd w:val="clear" w:color="auto" w:fill="auto"/>
        <w:spacing w:line="150" w:lineRule="exact"/>
      </w:pPr>
      <w:r>
        <w:t>1</w:t>
      </w:r>
    </w:p>
    <w:p w:rsidR="009B48C8" w:rsidRDefault="00B368ED">
      <w:pPr>
        <w:pStyle w:val="Nadpis10"/>
        <w:framePr w:wrap="none" w:vAnchor="page" w:hAnchor="page" w:x="6968" w:y="14865"/>
        <w:shd w:val="clear" w:color="auto" w:fill="auto"/>
        <w:spacing w:line="320" w:lineRule="exact"/>
      </w:pPr>
      <w:bookmarkStart w:id="2" w:name="bookmark2"/>
      <w:proofErr w:type="spellStart"/>
      <w:r>
        <w:rPr>
          <w:rStyle w:val="Nadpis11"/>
          <w:b/>
          <w:bCs/>
        </w:rPr>
        <w:t>R</w:t>
      </w:r>
      <w:r>
        <w:t>l</w:t>
      </w:r>
      <w:r>
        <w:rPr>
          <w:rStyle w:val="Nadpis11"/>
          <w:b/>
          <w:bCs/>
        </w:rPr>
        <w:t>atný</w:t>
      </w:r>
      <w:proofErr w:type="spellEnd"/>
      <w:r>
        <w:rPr>
          <w:rStyle w:val="Nadpis11"/>
          <w:b/>
          <w:bCs/>
        </w:rPr>
        <w:t xml:space="preserve"> </w:t>
      </w:r>
      <w:proofErr w:type="spellStart"/>
      <w:r>
        <w:rPr>
          <w:rStyle w:val="Nadpis11"/>
          <w:b/>
          <w:bCs/>
        </w:rPr>
        <w:t>podpi</w:t>
      </w:r>
      <w:bookmarkEnd w:id="2"/>
      <w:proofErr w:type="spellEnd"/>
    </w:p>
    <w:p w:rsidR="009B48C8" w:rsidRDefault="00B368ED">
      <w:pPr>
        <w:pStyle w:val="Zkladntext80"/>
        <w:framePr w:w="1517" w:h="990" w:hRule="exact" w:wrap="none" w:vAnchor="page" w:hAnchor="page" w:x="6968" w:y="15353"/>
        <w:shd w:val="clear" w:color="auto" w:fill="auto"/>
      </w:pPr>
      <w:r>
        <w:t xml:space="preserve">Digitally </w:t>
      </w:r>
      <w:proofErr w:type="spellStart"/>
      <w:r>
        <w:rPr>
          <w:lang w:val="cs-CZ" w:eastAsia="cs-CZ" w:bidi="cs-CZ"/>
        </w:rPr>
        <w:t>sig</w:t>
      </w:r>
      <w:proofErr w:type="spellEnd"/>
    </w:p>
    <w:p w:rsidR="009B48C8" w:rsidRDefault="00B368ED">
      <w:pPr>
        <w:pStyle w:val="Zkladntext80"/>
        <w:framePr w:w="1517" w:h="990" w:hRule="exact" w:wrap="none" w:vAnchor="page" w:hAnchor="page" w:x="6968" w:y="15353"/>
        <w:shd w:val="clear" w:color="auto" w:fill="auto"/>
      </w:pPr>
      <w:r>
        <w:t xml:space="preserve">Date: </w:t>
      </w:r>
      <w:r>
        <w:rPr>
          <w:lang w:val="cs-CZ" w:eastAsia="cs-CZ" w:bidi="cs-CZ"/>
        </w:rPr>
        <w:t>2022</w:t>
      </w:r>
      <w:r>
        <w:rPr>
          <w:lang w:val="cs-CZ" w:eastAsia="cs-CZ" w:bidi="cs-CZ"/>
        </w:rPr>
        <w:br/>
      </w:r>
      <w:r>
        <w:rPr>
          <w:rStyle w:val="Zkladntext8Tahoma85ptTun"/>
        </w:rPr>
        <w:t>+</w:t>
      </w:r>
      <w:r>
        <w:rPr>
          <w:rStyle w:val="Zkladntext81"/>
        </w:rPr>
        <w:t>01:00</w:t>
      </w:r>
    </w:p>
    <w:p w:rsidR="009B48C8" w:rsidRDefault="00B368ED">
      <w:pPr>
        <w:pStyle w:val="Zkladntext80"/>
        <w:framePr w:w="1517" w:h="990" w:hRule="exact" w:wrap="none" w:vAnchor="page" w:hAnchor="page" w:x="6968" w:y="15353"/>
        <w:shd w:val="clear" w:color="auto" w:fill="auto"/>
      </w:pPr>
      <w:r>
        <w:t>Reason: proof</w:t>
      </w:r>
    </w:p>
    <w:p w:rsidR="009B48C8" w:rsidRDefault="00B368ED">
      <w:pPr>
        <w:pStyle w:val="Zkladntext90"/>
        <w:framePr w:w="2179" w:h="1176" w:hRule="exact" w:wrap="none" w:vAnchor="page" w:hAnchor="page" w:x="8773" w:y="15167"/>
        <w:shd w:val="clear" w:color="auto" w:fill="auto"/>
        <w:spacing w:line="150" w:lineRule="exact"/>
        <w:ind w:left="538"/>
      </w:pPr>
      <w:r>
        <w:t>'</w:t>
      </w:r>
      <w:proofErr w:type="spellStart"/>
      <w:r>
        <w:t>ystaveno</w:t>
      </w:r>
      <w:proofErr w:type="spellEnd"/>
      <w:r>
        <w:t>: 24. 11. 2022</w:t>
      </w:r>
    </w:p>
    <w:p w:rsidR="009B48C8" w:rsidRDefault="00B368ED">
      <w:pPr>
        <w:pStyle w:val="Nadpis20"/>
        <w:framePr w:w="2179" w:h="1176" w:hRule="exact" w:wrap="none" w:vAnchor="page" w:hAnchor="page" w:x="8773" w:y="15167"/>
        <w:shd w:val="clear" w:color="auto" w:fill="auto"/>
        <w:ind w:left="500"/>
      </w:pPr>
      <w:bookmarkStart w:id="3" w:name="bookmark3"/>
      <w:r>
        <w:t>Í&amp;PP</w:t>
      </w:r>
      <w:bookmarkEnd w:id="3"/>
    </w:p>
    <w:p w:rsidR="009B48C8" w:rsidRDefault="00B368ED">
      <w:pPr>
        <w:pStyle w:val="Zkladntext100"/>
        <w:framePr w:w="2179" w:h="1176" w:hRule="exact" w:wrap="none" w:vAnchor="page" w:hAnchor="page" w:x="8773" w:y="15167"/>
        <w:shd w:val="clear" w:color="auto" w:fill="auto"/>
        <w:spacing w:after="177"/>
        <w:ind w:left="360"/>
      </w:pPr>
      <w:r>
        <w:rPr>
          <w:rStyle w:val="Zkladntext10MicrosoftSansSerif10pt"/>
        </w:rPr>
        <w:t>:</w:t>
      </w:r>
      <w:r>
        <w:t>00:01</w:t>
      </w:r>
    </w:p>
    <w:p w:rsidR="009B48C8" w:rsidRDefault="00B368ED">
      <w:pPr>
        <w:pStyle w:val="Zkladntext80"/>
        <w:framePr w:w="2179" w:h="1176" w:hRule="exact" w:wrap="none" w:vAnchor="page" w:hAnchor="page" w:x="8773" w:y="15167"/>
        <w:shd w:val="clear" w:color="auto" w:fill="auto"/>
        <w:spacing w:line="220" w:lineRule="exact"/>
      </w:pPr>
      <w:proofErr w:type="gramStart"/>
      <w:r>
        <w:t>authenticity</w:t>
      </w:r>
      <w:proofErr w:type="gramEnd"/>
    </w:p>
    <w:p w:rsidR="009B48C8" w:rsidRDefault="004C147D">
      <w:pPr>
        <w:rPr>
          <w:sz w:val="2"/>
          <w:szCs w:val="2"/>
        </w:rPr>
      </w:pPr>
      <w:r w:rsidRPr="004C14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.35pt;margin-top:748.95pt;width:56.65pt;height:64.8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9B48C8" w:rsidSect="009B48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FE" w:rsidRDefault="000B6DFE" w:rsidP="009B48C8">
      <w:r>
        <w:separator/>
      </w:r>
    </w:p>
  </w:endnote>
  <w:endnote w:type="continuationSeparator" w:id="0">
    <w:p w:rsidR="000B6DFE" w:rsidRDefault="000B6DFE" w:rsidP="009B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FE" w:rsidRDefault="000B6DFE"/>
  </w:footnote>
  <w:footnote w:type="continuationSeparator" w:id="0">
    <w:p w:rsidR="000B6DFE" w:rsidRDefault="000B6D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B48C8"/>
    <w:rsid w:val="00070CA2"/>
    <w:rsid w:val="000B6DFE"/>
    <w:rsid w:val="004C147D"/>
    <w:rsid w:val="004E5617"/>
    <w:rsid w:val="006E61D2"/>
    <w:rsid w:val="009B48C8"/>
    <w:rsid w:val="00A8068A"/>
    <w:rsid w:val="00B368ED"/>
    <w:rsid w:val="00BF3388"/>
    <w:rsid w:val="00F7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B48C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B48C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B48C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9B48C8"/>
    <w:rPr>
      <w:rFonts w:ascii="Garamond" w:eastAsia="Garamond" w:hAnsi="Garamond" w:cs="Garamond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ulektabulky2Arial95ptNetundkovn0pt">
    <w:name w:val="Titulek tabulky (2) + Arial;9;5 pt;Ne tučné;Řádkování 0 pt"/>
    <w:basedOn w:val="Titulektabulky2"/>
    <w:rsid w:val="009B48C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B48C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Kurzva">
    <w:name w:val="Základní text (2) + Kurzíva"/>
    <w:basedOn w:val="Zkladntext2"/>
    <w:rsid w:val="009B48C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9B48C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9B48C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9B48C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9B48C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9B48C8"/>
    <w:rPr>
      <w:color w:val="000000"/>
      <w:spacing w:val="-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9B48C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9B48C8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9B48C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9B48C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9B48C8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9B48C8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9B48C8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9B48C8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ptTunKurzva">
    <w:name w:val="Základní text (2) + 8 pt;Tučné;Kurzíva"/>
    <w:basedOn w:val="Zkladntext2"/>
    <w:rsid w:val="009B48C8"/>
    <w:rPr>
      <w:b/>
      <w:bCs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9B48C8"/>
    <w:rPr>
      <w:b/>
      <w:bCs/>
      <w:color w:val="000000"/>
      <w:spacing w:val="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11ptTundkovn0pt">
    <w:name w:val="Základní text (2) + 11 pt;Tučné;Řádkování 0 pt"/>
    <w:basedOn w:val="Zkladntext2"/>
    <w:rsid w:val="009B48C8"/>
    <w:rPr>
      <w:b/>
      <w:bCs/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TunMalpsmenadkovn0pt">
    <w:name w:val="Základní text (2) + Tučné;Malá písmena;Řádkování 0 pt"/>
    <w:basedOn w:val="Zkladntext2"/>
    <w:rsid w:val="009B48C8"/>
    <w:rPr>
      <w:b/>
      <w:bCs/>
      <w:smallCap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9B48C8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sid w:val="009B48C8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9B48C8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1">
    <w:name w:val="Základní text (2) + Tučné;Řádkování 0 pt"/>
    <w:basedOn w:val="Zkladntext2"/>
    <w:rsid w:val="009B48C8"/>
    <w:rPr>
      <w:b/>
      <w:b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2">
    <w:name w:val="Základní text (2) + Tučné;Řádkování 0 pt"/>
    <w:basedOn w:val="Zkladntext2"/>
    <w:rsid w:val="009B48C8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3">
    <w:name w:val="Základní text (2) + Tučné;Řádkování 0 pt"/>
    <w:basedOn w:val="Zkladntext2"/>
    <w:rsid w:val="009B48C8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4">
    <w:name w:val="Základní text (2) + Tučné;Řádkování 0 pt"/>
    <w:basedOn w:val="Zkladntext2"/>
    <w:rsid w:val="009B48C8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Malpsmena">
    <w:name w:val="Základní text (2) + Tučné;Malá písmena"/>
    <w:basedOn w:val="Zkladntext2"/>
    <w:rsid w:val="009B48C8"/>
    <w:rPr>
      <w:b/>
      <w:bCs/>
      <w:smallCap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Malpsmenadkovn0pt0">
    <w:name w:val="Základní text (2) + Tučné;Malá písmena;Řádkování 0 pt"/>
    <w:basedOn w:val="Zkladntext2"/>
    <w:rsid w:val="009B48C8"/>
    <w:rPr>
      <w:b/>
      <w:bCs/>
      <w:smallCap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Malpsmenadkovn0pt1">
    <w:name w:val="Základní text (2) + Tučné;Malá písmena;Řádkování 0 pt"/>
    <w:basedOn w:val="Zkladntext2"/>
    <w:rsid w:val="009B48C8"/>
    <w:rPr>
      <w:b/>
      <w:bCs/>
      <w:smallCap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1pt">
    <w:name w:val="Základní text (2) + Tučné;Řádkování 1 pt"/>
    <w:basedOn w:val="Zkladntext2"/>
    <w:rsid w:val="009B48C8"/>
    <w:rPr>
      <w:b/>
      <w:bCs/>
      <w:color w:val="000000"/>
      <w:spacing w:val="3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1ptTundkovn0pt0">
    <w:name w:val="Základní text (2) + 11 pt;Tučné;Řádkování 0 pt"/>
    <w:basedOn w:val="Zkladntext2"/>
    <w:rsid w:val="009B48C8"/>
    <w:rPr>
      <w:b/>
      <w:bCs/>
      <w:color w:val="000000"/>
      <w:spacing w:val="14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11ptTundkovn0pt1">
    <w:name w:val="Základní text (2) + 11 pt;Tučné;Řádkování 0 pt"/>
    <w:basedOn w:val="Zkladntext2"/>
    <w:rsid w:val="009B48C8"/>
    <w:rPr>
      <w:b/>
      <w:bCs/>
      <w:color w:val="000000"/>
      <w:spacing w:val="15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11ptTundkovn0pt2">
    <w:name w:val="Základní text (2) + 11 pt;Tučné;Řádkování 0 pt"/>
    <w:basedOn w:val="Zkladntext2"/>
    <w:rsid w:val="009B48C8"/>
    <w:rPr>
      <w:b/>
      <w:bCs/>
      <w:color w:val="000000"/>
      <w:spacing w:val="-18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11ptTundkovn0pt3">
    <w:name w:val="Základní text (2) + 11 pt;Tučné;Řádkování 0 pt"/>
    <w:basedOn w:val="Zkladntext2"/>
    <w:rsid w:val="009B48C8"/>
    <w:rPr>
      <w:b/>
      <w:bCs/>
      <w:color w:val="000000"/>
      <w:spacing w:val="6"/>
      <w:w w:val="100"/>
      <w:position w:val="0"/>
      <w:sz w:val="22"/>
      <w:szCs w:val="22"/>
      <w:shd w:val="clear" w:color="auto" w:fill="000000"/>
      <w:lang w:val="es-ES" w:eastAsia="es-ES" w:bidi="es-ES"/>
    </w:rPr>
  </w:style>
  <w:style w:type="character" w:customStyle="1" w:styleId="Zkladntext28ptTunKurzva0">
    <w:name w:val="Základní text (2) + 8 pt;Tučné;Kurzíva"/>
    <w:basedOn w:val="Zkladntext2"/>
    <w:rsid w:val="009B48C8"/>
    <w:rPr>
      <w:b/>
      <w:bCs/>
      <w:i/>
      <w:i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FranklinGothicDemi14ptdkovn0ptMtko60">
    <w:name w:val="Základní text (2) + Franklin Gothic Demi;14 pt;Řádkování 0 pt;Měřítko 60%"/>
    <w:basedOn w:val="Zkladntext2"/>
    <w:rsid w:val="009B48C8"/>
    <w:rPr>
      <w:rFonts w:ascii="Franklin Gothic Demi" w:eastAsia="Franklin Gothic Demi" w:hAnsi="Franklin Gothic Demi" w:cs="Franklin Gothic Demi"/>
      <w:b/>
      <w:bCs/>
      <w:color w:val="000000"/>
      <w:spacing w:val="6"/>
      <w:w w:val="6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2FranklinGothicDemi14ptdkovn0ptMtko600">
    <w:name w:val="Základní text (2) + Franklin Gothic Demi;14 pt;Řádkování 0 pt;Měřítko 60%"/>
    <w:basedOn w:val="Zkladntext2"/>
    <w:rsid w:val="009B48C8"/>
    <w:rPr>
      <w:rFonts w:ascii="Franklin Gothic Demi" w:eastAsia="Franklin Gothic Demi" w:hAnsi="Franklin Gothic Demi" w:cs="Franklin Gothic Demi"/>
      <w:b/>
      <w:bCs/>
      <w:color w:val="000000"/>
      <w:spacing w:val="7"/>
      <w:w w:val="6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2Tahoma105ptdkovn0pt">
    <w:name w:val="Základní text (2) + Tahoma;10;5 pt;Řádkování 0 pt"/>
    <w:basedOn w:val="Zkladntext2"/>
    <w:rsid w:val="009B48C8"/>
    <w:rPr>
      <w:rFonts w:ascii="Tahoma" w:eastAsia="Tahoma" w:hAnsi="Tahoma" w:cs="Tahoma"/>
      <w:color w:val="000000"/>
      <w:spacing w:val="1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2FranklinGothicDemi14ptMtko60">
    <w:name w:val="Základní text (2) + Franklin Gothic Demi;14 pt;Měřítko 60%"/>
    <w:basedOn w:val="Zkladntext2"/>
    <w:rsid w:val="009B48C8"/>
    <w:rPr>
      <w:rFonts w:ascii="Franklin Gothic Demi" w:eastAsia="Franklin Gothic Demi" w:hAnsi="Franklin Gothic Demi" w:cs="Franklin Gothic Demi"/>
      <w:b/>
      <w:bCs/>
      <w:color w:val="000000"/>
      <w:spacing w:val="0"/>
      <w:w w:val="6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2Tahoma105ptdkovn0pt0">
    <w:name w:val="Základní text (2) + Tahoma;10;5 pt;Řádkování 0 pt"/>
    <w:basedOn w:val="Zkladntext2"/>
    <w:rsid w:val="009B48C8"/>
    <w:rPr>
      <w:rFonts w:ascii="Tahoma" w:eastAsia="Tahoma" w:hAnsi="Tahoma" w:cs="Tahoma"/>
      <w:color w:val="000000"/>
      <w:spacing w:val="2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2FranklinGothicDemi14ptdkovn0ptMtko601">
    <w:name w:val="Základní text (2) + Franklin Gothic Demi;14 pt;Řádkování 0 pt;Měřítko 60%"/>
    <w:basedOn w:val="Zkladntext2"/>
    <w:rsid w:val="009B48C8"/>
    <w:rPr>
      <w:rFonts w:ascii="Franklin Gothic Demi" w:eastAsia="Franklin Gothic Demi" w:hAnsi="Franklin Gothic Demi" w:cs="Franklin Gothic Demi"/>
      <w:b/>
      <w:bCs/>
      <w:color w:val="000000"/>
      <w:spacing w:val="1"/>
      <w:w w:val="6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2Garamond8ptdkovn0pt">
    <w:name w:val="Základní text (2) + Garamond;8 pt;Řádkování 0 pt"/>
    <w:basedOn w:val="Zkladntext2"/>
    <w:rsid w:val="009B48C8"/>
    <w:rPr>
      <w:rFonts w:ascii="Garamond" w:eastAsia="Garamond" w:hAnsi="Garamond" w:cs="Garamond"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Garamond8ptdkovn0pt0">
    <w:name w:val="Základní text (2) + Garamond;8 pt;Řádkování 0 pt"/>
    <w:basedOn w:val="Zkladntext2"/>
    <w:rsid w:val="009B48C8"/>
    <w:rPr>
      <w:rFonts w:ascii="Garamond" w:eastAsia="Garamond" w:hAnsi="Garamond" w:cs="Garamond"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Garamond8pt">
    <w:name w:val="Základní text (2) + Garamond;8 pt"/>
    <w:basedOn w:val="Zkladntext2"/>
    <w:rsid w:val="009B48C8"/>
    <w:rPr>
      <w:rFonts w:ascii="Garamond" w:eastAsia="Garamond" w:hAnsi="Garamond" w:cs="Garamond"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Garamond8ptdkovn0pt1">
    <w:name w:val="Základní text (2) + Garamond;8 pt;Řádkování 0 pt"/>
    <w:basedOn w:val="Zkladntext2"/>
    <w:rsid w:val="009B48C8"/>
    <w:rPr>
      <w:rFonts w:ascii="Garamond" w:eastAsia="Garamond" w:hAnsi="Garamond" w:cs="Garamond"/>
      <w:color w:val="000000"/>
      <w:spacing w:val="6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Garamond8ptdkovn0pt2">
    <w:name w:val="Základní text (2) + Garamond;8 pt;Řádkování 0 pt"/>
    <w:basedOn w:val="Zkladntext2"/>
    <w:rsid w:val="009B48C8"/>
    <w:rPr>
      <w:rFonts w:ascii="Garamond" w:eastAsia="Garamond" w:hAnsi="Garamond" w:cs="Garamond"/>
      <w:color w:val="000000"/>
      <w:spacing w:val="7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9B48C8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9B48C8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9B48C8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9B48C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85ptTun">
    <w:name w:val="Titulek tabulky + 8;5 pt;Tučné"/>
    <w:basedOn w:val="Titulektabulky"/>
    <w:rsid w:val="009B48C8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B48C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9B48C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dkovn0ptb">
    <w:name w:val="Základní text (2) + Řádkování 0 pt"/>
    <w:basedOn w:val="Zkladntext2"/>
    <w:rsid w:val="009B48C8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9B48C8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-2pt">
    <w:name w:val="Základní text (2) + Řádkování -2 pt"/>
    <w:basedOn w:val="Zkladntext2"/>
    <w:rsid w:val="009B48C8"/>
    <w:rPr>
      <w:color w:val="000000"/>
      <w:spacing w:val="-4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9B48C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B48C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Netun">
    <w:name w:val="Základní text (5) + Ne tučné"/>
    <w:basedOn w:val="Zkladntext5"/>
    <w:rsid w:val="009B48C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9B48C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dkovn2pt">
    <w:name w:val="Základní text (6) + Řádkování 2 pt"/>
    <w:basedOn w:val="Zkladntext6"/>
    <w:rsid w:val="009B48C8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9B48C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9B48C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9B48C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9B48C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9B48C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75pt">
    <w:name w:val="Základní text (7) + 7;5 pt"/>
    <w:basedOn w:val="Zkladntext7"/>
    <w:rsid w:val="009B48C8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9B48C8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45ptKurzva">
    <w:name w:val="Základní text (2) + 4;5 pt;Kurzíva"/>
    <w:basedOn w:val="Zkladntext2"/>
    <w:rsid w:val="009B48C8"/>
    <w:rPr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9B48C8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4">
    <w:name w:val="Titulek tabulky (4)_"/>
    <w:basedOn w:val="Standardnpsmoodstavce"/>
    <w:link w:val="Titulektabulky40"/>
    <w:rsid w:val="009B48C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30"/>
      <w:sz w:val="48"/>
      <w:szCs w:val="48"/>
      <w:u w:val="none"/>
    </w:rPr>
  </w:style>
  <w:style w:type="character" w:customStyle="1" w:styleId="Titulektabulky5">
    <w:name w:val="Titulek tabulky (5)_"/>
    <w:basedOn w:val="Standardnpsmoodstavce"/>
    <w:link w:val="Titulektabulky50"/>
    <w:rsid w:val="009B48C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53C6E6-69BF-4615-AFFD-81A98631C699">
    <w:name w:val="{A453C6E6-69BF-4615-AFFD-81A98631C699}"/>
    <w:basedOn w:val="Zkladntext2"/>
    <w:rsid w:val="009B48C8"/>
    <w:rPr>
      <w:b/>
      <w:bCs/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D75B951D-FCCE-4CBD-992F-7A317D8EC858">
    <w:name w:val="{D75B951D-FCCE-4CBD-992F-7A317D8EC858}"/>
    <w:basedOn w:val="Zkladntext2"/>
    <w:rsid w:val="009B48C8"/>
    <w:rPr>
      <w:b/>
      <w:bCs/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6ED7F475-770F-4C10-B6C9-7F3AD6C613A5">
    <w:name w:val="{6ED7F475-770F-4C10-B6C9-7F3AD6C613A5}"/>
    <w:basedOn w:val="Zkladntext2"/>
    <w:rsid w:val="009B48C8"/>
    <w:rPr>
      <w:b/>
      <w:bCs/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sid w:val="009B48C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sid w:val="009B48C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1">
    <w:name w:val="Nadpis #4"/>
    <w:basedOn w:val="Nadpis4"/>
    <w:rsid w:val="009B48C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9B48C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9B48C8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sid w:val="009B48C8"/>
    <w:rPr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9B48C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8Tahoma85ptTun">
    <w:name w:val="Základní text (8) + Tahoma;8;5 pt;Tučné"/>
    <w:basedOn w:val="Zkladntext8"/>
    <w:rsid w:val="009B48C8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81">
    <w:name w:val="Základní text (8)"/>
    <w:basedOn w:val="Zkladntext8"/>
    <w:rsid w:val="009B48C8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9B48C8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sid w:val="009B48C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Zkladntext10">
    <w:name w:val="Základní text (10)_"/>
    <w:basedOn w:val="Standardnpsmoodstavce"/>
    <w:link w:val="Zkladntext100"/>
    <w:rsid w:val="009B48C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MicrosoftSansSerif10pt">
    <w:name w:val="Základní text (10) + Microsoft Sans Serif;10 pt"/>
    <w:basedOn w:val="Zkladntext10"/>
    <w:rsid w:val="009B48C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B48C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9B48C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pacing w:val="-10"/>
      <w:sz w:val="46"/>
      <w:szCs w:val="46"/>
    </w:rPr>
  </w:style>
  <w:style w:type="paragraph" w:customStyle="1" w:styleId="Zkladntext20">
    <w:name w:val="Základní text (2)"/>
    <w:basedOn w:val="Normln"/>
    <w:link w:val="Zkladntext2"/>
    <w:rsid w:val="009B48C8"/>
    <w:pPr>
      <w:shd w:val="clear" w:color="auto" w:fill="FFFFFF"/>
      <w:spacing w:before="60" w:line="18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9B48C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9B48C8"/>
    <w:pPr>
      <w:shd w:val="clear" w:color="auto" w:fill="FFFFFF"/>
      <w:spacing w:before="300" w:after="12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30">
    <w:name w:val="Titulek tabulky (3)"/>
    <w:basedOn w:val="Normln"/>
    <w:link w:val="Titulektabulky3"/>
    <w:rsid w:val="009B48C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9B48C8"/>
    <w:pPr>
      <w:shd w:val="clear" w:color="auto" w:fill="FFFFFF"/>
      <w:spacing w:line="336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9B48C8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9B48C8"/>
    <w:pPr>
      <w:shd w:val="clear" w:color="auto" w:fill="FFFFFF"/>
      <w:spacing w:after="480" w:line="43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9B48C8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itulektabulky40">
    <w:name w:val="Titulek tabulky (4)"/>
    <w:basedOn w:val="Normln"/>
    <w:link w:val="Titulektabulky4"/>
    <w:rsid w:val="009B48C8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spacing w:val="-30"/>
      <w:sz w:val="48"/>
      <w:szCs w:val="48"/>
    </w:rPr>
  </w:style>
  <w:style w:type="paragraph" w:customStyle="1" w:styleId="Titulektabulky50">
    <w:name w:val="Titulek tabulky (5)"/>
    <w:basedOn w:val="Normln"/>
    <w:link w:val="Titulektabulky5"/>
    <w:rsid w:val="009B48C8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Titulektabulky60">
    <w:name w:val="Titulek tabulky (6)"/>
    <w:basedOn w:val="Normln"/>
    <w:link w:val="Titulektabulky6"/>
    <w:rsid w:val="009B48C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rsid w:val="009B48C8"/>
    <w:pPr>
      <w:shd w:val="clear" w:color="auto" w:fill="FFFFFF"/>
      <w:spacing w:after="120"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9B48C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9B48C8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80">
    <w:name w:val="Základní text (8)"/>
    <w:basedOn w:val="Normln"/>
    <w:link w:val="Zkladntext8"/>
    <w:rsid w:val="009B48C8"/>
    <w:pPr>
      <w:shd w:val="clear" w:color="auto" w:fill="FFFFFF"/>
      <w:spacing w:line="230" w:lineRule="exact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Zkladntext90">
    <w:name w:val="Základní text (9)"/>
    <w:basedOn w:val="Normln"/>
    <w:link w:val="Zkladntext9"/>
    <w:rsid w:val="009B48C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20">
    <w:name w:val="Nadpis #2"/>
    <w:basedOn w:val="Normln"/>
    <w:link w:val="Nadpis2"/>
    <w:rsid w:val="009B48C8"/>
    <w:pPr>
      <w:shd w:val="clear" w:color="auto" w:fill="FFFFFF"/>
      <w:spacing w:line="216" w:lineRule="exact"/>
      <w:outlineLvl w:val="1"/>
    </w:pPr>
    <w:rPr>
      <w:rFonts w:ascii="Arial" w:eastAsia="Arial" w:hAnsi="Arial" w:cs="Arial"/>
      <w:spacing w:val="-20"/>
    </w:rPr>
  </w:style>
  <w:style w:type="paragraph" w:customStyle="1" w:styleId="Zkladntext100">
    <w:name w:val="Základní text (10)"/>
    <w:basedOn w:val="Normln"/>
    <w:link w:val="Zkladntext10"/>
    <w:rsid w:val="009B48C8"/>
    <w:pPr>
      <w:shd w:val="clear" w:color="auto" w:fill="FFFFFF"/>
      <w:spacing w:after="180" w:line="21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4</cp:revision>
  <dcterms:created xsi:type="dcterms:W3CDTF">2022-12-06T14:24:00Z</dcterms:created>
  <dcterms:modified xsi:type="dcterms:W3CDTF">2022-12-06T14:53:00Z</dcterms:modified>
</cp:coreProperties>
</file>