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B6F0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177134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7134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0022160021/1000</w:t>
                  </w: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b/>
              </w:rPr>
              <w:t>UZFG2022-3789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D00FE">
            <w:pPr>
              <w:ind w:right="20"/>
              <w:jc w:val="right"/>
            </w:pPr>
            <w:r>
              <w:t>22160021</w:t>
            </w: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650021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0219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b/>
              </w:rPr>
              <w:t>REG-01-2021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bookmarkStart w:id="1" w:name="JR_PAGE_ANCHOR_0_1"/>
            <w:bookmarkEnd w:id="1"/>
          </w:p>
          <w:p w:rsidR="008B6F07" w:rsidRDefault="008D00FE">
            <w:r>
              <w:br w:type="page"/>
            </w:r>
          </w:p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b/>
              </w:rPr>
              <w:t>05641101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b/>
              </w:rPr>
              <w:t>CZ05641101</w:t>
            </w: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F07" w:rsidRDefault="008D00FE">
                  <w:r>
                    <w:rPr>
                      <w:b/>
                      <w:sz w:val="24"/>
                    </w:rPr>
                    <w:t>BELISHA MASTERING LANGUAGES, s.r.o.</w:t>
                  </w:r>
                  <w:r>
                    <w:rPr>
                      <w:b/>
                      <w:sz w:val="24"/>
                    </w:rPr>
                    <w:br/>
                    <w:t>296</w:t>
                  </w:r>
                  <w:r>
                    <w:rPr>
                      <w:b/>
                      <w:sz w:val="24"/>
                    </w:rPr>
                    <w:br/>
                    <w:t>252 41 LIBEŘ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F07" w:rsidRDefault="008B6F0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F07" w:rsidRDefault="008D00FE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F07" w:rsidRDefault="008B6F0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F07" w:rsidRDefault="008D00FE">
                  <w:pPr>
                    <w:ind w:left="60" w:right="60"/>
                  </w:pPr>
                  <w:r>
                    <w:rPr>
                      <w:b/>
                    </w:rPr>
                    <w:t>Mgr. Snášel Radek</w:t>
                  </w:r>
                </w:p>
              </w:tc>
            </w:tr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F07" w:rsidRDefault="008D00FE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315 639 299,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snasel@iapg.cas.cz</w:t>
                  </w: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center"/>
            </w:pPr>
            <w:proofErr w:type="gramStart"/>
            <w:r>
              <w:rPr>
                <w:b/>
              </w:rPr>
              <w:t>23.12.2022</w:t>
            </w:r>
            <w:proofErr w:type="gramEnd"/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D00F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D00F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jc w:val="center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D00F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B6F07"/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D00F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B6F07"/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B6F07" w:rsidRDefault="008D00FE">
            <w:r>
              <w:rPr>
                <w:sz w:val="18"/>
              </w:rPr>
              <w:t>překlad dokumentů dle "</w:t>
            </w:r>
            <w:proofErr w:type="gramStart"/>
            <w:r>
              <w:rPr>
                <w:sz w:val="18"/>
              </w:rPr>
              <w:t>Příloha</w:t>
            </w:r>
            <w:proofErr w:type="gramEnd"/>
            <w:r>
              <w:rPr>
                <w:sz w:val="18"/>
              </w:rPr>
              <w:t xml:space="preserve"> č. 1 Seznam interních dokumentů k překladu", která je nedílnou součástí této objednávky.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B6F0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jc w:val="right"/>
                  </w:pPr>
                  <w:r>
                    <w:rPr>
                      <w:sz w:val="18"/>
                    </w:rPr>
                    <w:t>181,00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jc w:val="right"/>
                  </w:pPr>
                  <w:r>
                    <w:rPr>
                      <w:sz w:val="18"/>
                    </w:rPr>
                    <w:t>550,00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jc w:val="right"/>
                  </w:pPr>
                  <w:r>
                    <w:rPr>
                      <w:sz w:val="18"/>
                    </w:rPr>
                    <w:t>99 550,00 Kč</w:t>
                  </w: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B6F07" w:rsidRDefault="008D00FE">
            <w:r>
              <w:rPr>
                <w:sz w:val="18"/>
              </w:rPr>
              <w:t>+ DPH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B6F0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B6F07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jc w:val="right"/>
                  </w:pPr>
                  <w:r>
                    <w:rPr>
                      <w:sz w:val="18"/>
                    </w:rPr>
                    <w:t>20 905,50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jc w:val="right"/>
                  </w:pPr>
                  <w:r>
                    <w:rPr>
                      <w:sz w:val="18"/>
                    </w:rPr>
                    <w:t>20 905,50 Kč</w:t>
                  </w: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D00F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B6F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B6F07" w:rsidRDefault="008D00F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120 455,50 Kč</w:t>
                        </w:r>
                      </w:p>
                    </w:tc>
                  </w:tr>
                </w:tbl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  <w:tr w:rsidR="008B6F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B6F07" w:rsidRDefault="008B6F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6F07" w:rsidRDefault="008B6F07">
                  <w:pPr>
                    <w:pStyle w:val="EMPTYCELLSTYLE"/>
                  </w:pPr>
                </w:p>
              </w:tc>
            </w:tr>
          </w:tbl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F07" w:rsidRDefault="008D00FE">
            <w:proofErr w:type="gramStart"/>
            <w:r>
              <w:rPr>
                <w:sz w:val="24"/>
              </w:rPr>
              <w:t>06.12.2022</w:t>
            </w:r>
            <w:proofErr w:type="gramEnd"/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07" w:rsidRDefault="008D00F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5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0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7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1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  <w:tr w:rsidR="008B6F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4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F07" w:rsidRDefault="008D00F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6502 HR aktivity \ 0400   Deník: 16 \ OP VVV HR </w:t>
            </w:r>
            <w:proofErr w:type="spellStart"/>
            <w:r>
              <w:rPr>
                <w:b/>
                <w:sz w:val="14"/>
              </w:rPr>
              <w:t>neinv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8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260" w:type="dxa"/>
          </w:tcPr>
          <w:p w:rsidR="008B6F07" w:rsidRDefault="008B6F07">
            <w:pPr>
              <w:pStyle w:val="EMPTYCELLSTYLE"/>
            </w:pPr>
          </w:p>
        </w:tc>
        <w:tc>
          <w:tcPr>
            <w:tcW w:w="300" w:type="dxa"/>
          </w:tcPr>
          <w:p w:rsidR="008B6F07" w:rsidRDefault="008B6F07">
            <w:pPr>
              <w:pStyle w:val="EMPTYCELLSTYLE"/>
            </w:pPr>
          </w:p>
        </w:tc>
      </w:tr>
    </w:tbl>
    <w:p w:rsidR="008D00FE" w:rsidRDefault="008D00FE"/>
    <w:sectPr w:rsidR="008D00F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07"/>
    <w:rsid w:val="00214672"/>
    <w:rsid w:val="008B6F07"/>
    <w:rsid w:val="008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2DAF1-4F32-4723-8BBA-EBD5EEE5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146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2022-12-06T12:10:00Z</cp:lastPrinted>
  <dcterms:created xsi:type="dcterms:W3CDTF">2022-12-06T12:11:00Z</dcterms:created>
  <dcterms:modified xsi:type="dcterms:W3CDTF">2022-12-06T12:11:00Z</dcterms:modified>
</cp:coreProperties>
</file>