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26C9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664688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4688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0022321077/1000</w:t>
                  </w: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b/>
              </w:rPr>
              <w:t>UZFG2022-3782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6E31F2">
            <w:pPr>
              <w:ind w:right="20"/>
              <w:jc w:val="right"/>
            </w:pPr>
            <w:r>
              <w:t>22321077</w:t>
            </w: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669998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9988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jc w:val="right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bookmarkStart w:id="0" w:name="JR_PAGE_ANCHOR_0_1"/>
            <w:bookmarkEnd w:id="0"/>
          </w:p>
          <w:p w:rsidR="00826C95" w:rsidRDefault="006E31F2">
            <w:r>
              <w:br w:type="page"/>
            </w:r>
          </w:p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b/>
              </w:rPr>
              <w:t>00216224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b/>
              </w:rPr>
              <w:t>CZ00216224</w:t>
            </w: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C95" w:rsidRDefault="006E31F2" w:rsidP="008B512D">
                  <w:r>
                    <w:rPr>
                      <w:b/>
                      <w:sz w:val="24"/>
                    </w:rPr>
                    <w:t>Masarykova univerzita</w:t>
                  </w:r>
                  <w:r>
                    <w:rPr>
                      <w:b/>
                      <w:sz w:val="24"/>
                    </w:rPr>
                    <w:br/>
                  </w:r>
                  <w:r w:rsidR="008B512D">
                    <w:rPr>
                      <w:b/>
                      <w:sz w:val="24"/>
                    </w:rPr>
                    <w:t>CEITEC</w:t>
                  </w:r>
                  <w:bookmarkStart w:id="1" w:name="_GoBack"/>
                  <w:bookmarkEnd w:id="1"/>
                  <w:r>
                    <w:rPr>
                      <w:b/>
                      <w:sz w:val="24"/>
                    </w:rPr>
                    <w:br/>
                    <w:t>Kamenice 753/5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625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C95" w:rsidRDefault="00826C9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C95" w:rsidRDefault="006E31F2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C95" w:rsidRDefault="00826C9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C95" w:rsidRDefault="006E31F2">
                  <w:pPr>
                    <w:ind w:left="60" w:right="60"/>
                  </w:pPr>
                  <w:r>
                    <w:rPr>
                      <w:b/>
                    </w:rPr>
                    <w:t xml:space="preserve">prof. RNDr. </w:t>
                  </w:r>
                  <w:proofErr w:type="spellStart"/>
                  <w:r>
                    <w:rPr>
                      <w:b/>
                    </w:rPr>
                    <w:t>Macholán</w:t>
                  </w:r>
                  <w:proofErr w:type="spellEnd"/>
                  <w:r>
                    <w:rPr>
                      <w:b/>
                    </w:rPr>
                    <w:t xml:space="preserve"> Miloš, CSc.</w:t>
                  </w: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6C95" w:rsidRDefault="006E31F2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532 290 138,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macholan@iach.cz</w:t>
                  </w: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center"/>
            </w:pPr>
            <w:proofErr w:type="gramStart"/>
            <w:r>
              <w:rPr>
                <w:b/>
              </w:rPr>
              <w:t>06.12.2022</w:t>
            </w:r>
            <w:proofErr w:type="gramEnd"/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6E31F2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6E31F2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826C95">
            <w:pPr>
              <w:jc w:val="center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6E31F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826C95"/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6E31F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826C95"/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26C95" w:rsidRDefault="006E31F2">
            <w:proofErr w:type="spellStart"/>
            <w:r>
              <w:rPr>
                <w:sz w:val="18"/>
              </w:rPr>
              <w:t>MinION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Library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preparation</w:t>
            </w:r>
            <w:proofErr w:type="spellEnd"/>
            <w:r>
              <w:rPr>
                <w:sz w:val="18"/>
              </w:rPr>
              <w:t xml:space="preserve"> 1-12 </w:t>
            </w:r>
            <w:proofErr w:type="spellStart"/>
            <w:r>
              <w:rPr>
                <w:sz w:val="18"/>
              </w:rPr>
              <w:t>samples</w:t>
            </w:r>
            <w:proofErr w:type="spellEnd"/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826C9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12 470,00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12 470,00 Kč</w:t>
                  </w: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26C95" w:rsidRDefault="006E31F2">
            <w:proofErr w:type="spellStart"/>
            <w:r>
              <w:rPr>
                <w:sz w:val="18"/>
              </w:rPr>
              <w:t>MinION</w:t>
            </w:r>
            <w:proofErr w:type="spellEnd"/>
            <w:r>
              <w:rPr>
                <w:sz w:val="18"/>
              </w:rPr>
              <w:t xml:space="preserve"> R9 </w:t>
            </w:r>
            <w:proofErr w:type="spellStart"/>
            <w:r>
              <w:rPr>
                <w:sz w:val="18"/>
              </w:rPr>
              <w:t>Flowcell</w:t>
            </w:r>
            <w:proofErr w:type="spellEnd"/>
            <w:r>
              <w:rPr>
                <w:sz w:val="18"/>
              </w:rPr>
              <w:t>-run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826C9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23 589,00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70 767,00 Kč</w:t>
                  </w: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26C95" w:rsidRDefault="006E31F2">
            <w:r>
              <w:rPr>
                <w:sz w:val="18"/>
              </w:rPr>
              <w:t>VAT 21%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826C9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17 479,77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jc w:val="right"/>
                  </w:pPr>
                  <w:r>
                    <w:rPr>
                      <w:sz w:val="18"/>
                    </w:rPr>
                    <w:t>17 479,77 Kč</w:t>
                  </w: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6E31F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26C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26C95" w:rsidRDefault="006E31F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100 716,77 Kč</w:t>
                        </w:r>
                      </w:p>
                    </w:tc>
                  </w:tr>
                </w:tbl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  <w:tr w:rsidR="00826C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6C95" w:rsidRDefault="00826C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6C95" w:rsidRDefault="00826C95">
                  <w:pPr>
                    <w:pStyle w:val="EMPTYCELLSTYLE"/>
                  </w:pPr>
                </w:p>
              </w:tc>
            </w:tr>
          </w:tbl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C95" w:rsidRDefault="006E31F2">
            <w:proofErr w:type="gramStart"/>
            <w:r>
              <w:rPr>
                <w:sz w:val="24"/>
              </w:rPr>
              <w:t>06.12.2022</w:t>
            </w:r>
            <w:proofErr w:type="gramEnd"/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5" w:rsidRDefault="006E31F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344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5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0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7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1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  <w:tr w:rsidR="00826C9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4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C95" w:rsidRDefault="006E31F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400191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8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260" w:type="dxa"/>
          </w:tcPr>
          <w:p w:rsidR="00826C95" w:rsidRDefault="00826C95">
            <w:pPr>
              <w:pStyle w:val="EMPTYCELLSTYLE"/>
            </w:pPr>
          </w:p>
        </w:tc>
        <w:tc>
          <w:tcPr>
            <w:tcW w:w="300" w:type="dxa"/>
          </w:tcPr>
          <w:p w:rsidR="00826C95" w:rsidRDefault="00826C95">
            <w:pPr>
              <w:pStyle w:val="EMPTYCELLSTYLE"/>
            </w:pPr>
          </w:p>
        </w:tc>
      </w:tr>
    </w:tbl>
    <w:p w:rsidR="006E31F2" w:rsidRDefault="006E31F2"/>
    <w:sectPr w:rsidR="006E31F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5"/>
    <w:rsid w:val="006E31F2"/>
    <w:rsid w:val="00826C95"/>
    <w:rsid w:val="008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64C4"/>
  <w15:docId w15:val="{4141DBE6-A027-4A80-8F02-99E850BE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B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2022-12-06T09:25:00Z</cp:lastPrinted>
  <dcterms:created xsi:type="dcterms:W3CDTF">2022-12-06T09:26:00Z</dcterms:created>
  <dcterms:modified xsi:type="dcterms:W3CDTF">2022-12-06T09:26:00Z</dcterms:modified>
</cp:coreProperties>
</file>