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2022-V21-068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-4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3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28849809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252" w:space="1372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CZ28849809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line">
              <wp:posOffset>28575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8575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7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E-mail:	</w:t>
      </w:r>
      <w:hyperlink r:id="rId114" w:history="1">
        <w:r>
          <w:rPr lang="cs-CZ" sz="16" baseline="0" dirty="0">
            <w:jc w:val="left"/>
            <w:rFonts w:ascii="Arial" w:hAnsi="Arial" w:cs="Arial"/>
            <w:color w:val="000000"/>
            <w:spacing w:val="-1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TELEFLEX MEDICA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L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s.</w:t>
      </w:r>
      <w:r>
        <w:rPr lang="cs-CZ" sz="20" baseline="0" dirty="0">
          <w:jc w:val="left"/>
          <w:rFonts w:ascii="Arial" w:hAnsi="Arial" w:cs="Arial"/>
          <w:color w:val="000000"/>
          <w:spacing w:val="-12"/>
          <w:sz w:val="20"/>
          <w:szCs w:val="20"/>
        </w:rPr>
        <w:t>r</w:t>
      </w:r>
      <w:r>
        <w:rPr lang="cs-CZ" sz="20" baseline="0" dirty="0">
          <w:jc w:val="left"/>
          <w:rFonts w:ascii="Arial" w:hAnsi="Arial" w:cs="Arial"/>
          <w:color w:val="000000"/>
          <w:spacing w:val="-8"/>
          <w:sz w:val="20"/>
          <w:szCs w:val="20"/>
        </w:rPr>
        <w:t>.o.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Pra</w:t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ž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ská 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ída 209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500 04	</w:t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HRADEC KRÁLOVÉ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2848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0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6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512"/>
            <w:col w:w="1019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08.</w:t>
      </w:r>
      <w:r>
        <w:rPr lang="cs-CZ" sz="20" baseline="0" dirty="0">
          <w:jc w:val="left"/>
          <w:rFonts w:ascii="Arial" w:hAnsi="Arial" w:cs="Arial"/>
          <w:color w:val="000000"/>
          <w:spacing w:val="-15"/>
          <w:sz w:val="20"/>
          <w:szCs w:val="20"/>
        </w:rPr>
        <w:t>1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1.2022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7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91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position w:val="1"/>
          <w:sz w:val="20"/>
          <w:szCs w:val="20"/>
        </w:rPr>
        <w:t>08.</w:t>
      </w:r>
      <w:r>
        <w:rPr lang="cs-CZ" sz="20" baseline="1" dirty="0">
          <w:jc w:val="left"/>
          <w:rFonts w:ascii="Arial" w:hAnsi="Arial" w:cs="Arial"/>
          <w:color w:val="000000"/>
          <w:spacing w:val="-15"/>
          <w:position w:val="1"/>
          <w:sz w:val="20"/>
          <w:szCs w:val="20"/>
        </w:rPr>
        <w:t>1</w:t>
      </w:r>
      <w:r>
        <w:rPr lang="cs-CZ" sz="20" baseline="1" dirty="0">
          <w:jc w:val="left"/>
          <w:rFonts w:ascii="Arial" w:hAnsi="Arial" w:cs="Arial"/>
          <w:color w:val="000000"/>
          <w:spacing w:val="-5"/>
          <w:position w:val="1"/>
          <w:sz w:val="20"/>
          <w:szCs w:val="20"/>
        </w:rPr>
        <w:t>1.2022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8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20" w:after="0" w:line="166" w:lineRule="exact"/>
        <w:ind w:left="354" w:right="736" w:firstLine="0"/>
        <w:jc w:val="right"/>
      </w:pPr>
      <w:r>
        <w:drawing>
          <wp:anchor simplePos="0" relativeHeight="25165836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27196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-04301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1-cestný cent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.žil.katetr 16GA/20cm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60,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8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C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V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-16702-E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2-cestný cent</w:t>
      </w:r>
      <w:r>
        <w:rPr lang="cs-CZ" sz="16" baseline="0" dirty="0">
          <w:jc w:val="left"/>
          <w:rFonts w:ascii="Arial" w:hAnsi="Arial" w:cs="Arial"/>
          <w:color w:val="000000"/>
          <w:spacing w:val="-11"/>
          <w:sz w:val="16"/>
          <w:szCs w:val="16"/>
        </w:rPr>
        <w:t>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.žil.katetr 7FR/20cm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70,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291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>
                      <a:picLocks noChangeAspect="0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22562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pandi flex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1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6207249</wp:posOffset>
            </wp:positionH>
            <wp:positionV relativeFrom="line">
              <wp:posOffset>67682</wp:posOffset>
            </wp:positionV>
            <wp:extent cx="685006" cy="208749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207249" y="67682"/>
                      <a:ext cx="570706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250,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4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22362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pandi-fle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(krky)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0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58.473,40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-2395</wp:posOffset>
            </wp:positionV>
            <wp:extent cx="43688" cy="206756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-2395</wp:posOffset>
            </wp:positionV>
            <wp:extent cx="43688" cy="206756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2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1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1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2408</wp:posOffset>
            </wp:positionV>
            <wp:extent cx="45720" cy="311917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2408</wp:posOffset>
            </wp:positionV>
            <wp:extent cx="51307" cy="311917"/>
            <wp:effectExtent l="0" t="0" r="0" b="0"/>
            <wp:wrapNone/>
            <wp:docPr id="156" name="Picture 15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0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1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130932</wp:posOffset>
            </wp:positionV>
            <wp:extent cx="6954011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8" name="Picture 1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0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40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5007"/>
        <w:gridCol w:w="2145"/>
        <w:gridCol w:w="3797"/>
      </w:tblGrid>
      <w:tr>
        <w:trPr>
          <w:trHeight w:hRule="exact" w:val="268"/>
        </w:trPr>
        <w:tc>
          <w:tcPr>
            <w:tcW w:w="5007" w:type="dxa"/>
            <w:vMerge w:val="restart"/>
            <w:tcBorders>
              <w:left w:val="nil"/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30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20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97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  <w:tr>
        <w:trPr>
          <w:trHeight w:hRule="exact" w:val="578"/>
        </w:trPr>
        <w:tc>
          <w:tcPr>
            <w:tcW w:w="5007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2145" w:type="dxa"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3797" w:type="dxa"/>
            <w:vMerge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53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61" name="Picture 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spect="0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60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4" Type="http://schemas.openxmlformats.org/officeDocument/2006/relationships/hyperlink" TargetMode="External" Target="mailto:fakturace@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6" Type="http://schemas.openxmlformats.org/officeDocument/2006/relationships/image" Target="media/image136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6" Type="http://schemas.openxmlformats.org/officeDocument/2006/relationships/image" Target="media/image156.png"/><Relationship Id="rId158" Type="http://schemas.openxmlformats.org/officeDocument/2006/relationships/image" Target="media/image158.png"/><Relationship Id="rId159" Type="http://schemas.openxmlformats.org/officeDocument/2006/relationships/image" Target="media/image159.png"/><Relationship Id="rId160" Type="http://schemas.openxmlformats.org/officeDocument/2006/relationships/hyperlink" TargetMode="External" Target="http://www.saul-is.cz"/><Relationship Id="rId161" Type="http://schemas.openxmlformats.org/officeDocument/2006/relationships/image" Target="media/image1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2022-12-06T07:53:03Z</dcterms:created>
  <dcterms:modified xsi:type="dcterms:W3CDTF">2022-12-06T07:53:03Z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