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8CFD7" w14:textId="492161A2" w:rsidR="006B3370" w:rsidRPr="00FD4CAE" w:rsidRDefault="0082594D" w:rsidP="00FE0EFD">
      <w:pPr>
        <w:spacing w:after="0"/>
        <w:jc w:val="center"/>
        <w:rPr>
          <w:rStyle w:val="normaltextrun"/>
          <w:rFonts w:ascii="Cambria" w:hAnsi="Cambria"/>
          <w:color w:val="17365D"/>
          <w:sz w:val="52"/>
          <w:szCs w:val="52"/>
          <w:shd w:val="clear" w:color="auto" w:fill="FFFFFF"/>
        </w:rPr>
      </w:pPr>
      <w:r w:rsidRPr="00FD4CAE">
        <w:rPr>
          <w:rStyle w:val="normaltextrun"/>
          <w:rFonts w:ascii="Cambria" w:hAnsi="Cambria"/>
          <w:color w:val="17365D"/>
          <w:sz w:val="52"/>
          <w:szCs w:val="52"/>
          <w:shd w:val="clear" w:color="auto" w:fill="FFFFFF"/>
        </w:rPr>
        <w:t xml:space="preserve">Dodatek č. </w:t>
      </w:r>
      <w:r w:rsidR="00040751">
        <w:rPr>
          <w:rStyle w:val="normaltextrun"/>
          <w:rFonts w:ascii="Cambria" w:hAnsi="Cambria"/>
          <w:color w:val="17365D"/>
          <w:sz w:val="52"/>
          <w:szCs w:val="52"/>
          <w:shd w:val="clear" w:color="auto" w:fill="FFFFFF"/>
        </w:rPr>
        <w:t>2</w:t>
      </w:r>
    </w:p>
    <w:p w14:paraId="4548CFDC" w14:textId="145E622E" w:rsidR="003E6B69" w:rsidRPr="00FD4CAE" w:rsidRDefault="00EE0CCD" w:rsidP="00FD4CAE">
      <w:pPr>
        <w:spacing w:after="0"/>
        <w:jc w:val="center"/>
        <w:rPr>
          <w:rStyle w:val="normaltextrun"/>
          <w:rFonts w:ascii="Cambria" w:hAnsi="Cambria"/>
          <w:color w:val="17365D"/>
          <w:sz w:val="52"/>
          <w:szCs w:val="52"/>
          <w:shd w:val="clear" w:color="auto" w:fill="FFFFFF"/>
        </w:rPr>
      </w:pPr>
      <w:r w:rsidRPr="00FD4CAE">
        <w:rPr>
          <w:rStyle w:val="normaltextrun"/>
          <w:rFonts w:ascii="Cambria" w:hAnsi="Cambria"/>
          <w:color w:val="17365D"/>
          <w:sz w:val="52"/>
          <w:szCs w:val="52"/>
          <w:shd w:val="clear" w:color="auto" w:fill="FFFFFF"/>
        </w:rPr>
        <w:t xml:space="preserve">ke </w:t>
      </w:r>
      <w:r w:rsidR="00FD4CAE">
        <w:rPr>
          <w:rStyle w:val="normaltextrun"/>
          <w:rFonts w:ascii="Cambria" w:hAnsi="Cambria"/>
          <w:color w:val="17365D"/>
          <w:sz w:val="52"/>
          <w:szCs w:val="52"/>
          <w:shd w:val="clear" w:color="auto" w:fill="FFFFFF"/>
        </w:rPr>
        <w:t>Smlouvě č. 2</w:t>
      </w:r>
      <w:r w:rsidR="00B7495F">
        <w:rPr>
          <w:rStyle w:val="normaltextrun"/>
          <w:rFonts w:ascii="Cambria" w:hAnsi="Cambria"/>
          <w:color w:val="17365D"/>
          <w:sz w:val="52"/>
          <w:szCs w:val="52"/>
          <w:shd w:val="clear" w:color="auto" w:fill="FFFFFF"/>
        </w:rPr>
        <w:t>00630</w:t>
      </w:r>
      <w:r w:rsidR="00FD4CAE" w:rsidRPr="00FD4CAE">
        <w:rPr>
          <w:rStyle w:val="normaltextrun"/>
        </w:rPr>
        <w:t> </w:t>
      </w:r>
    </w:p>
    <w:p w14:paraId="7286508C" w14:textId="77777777" w:rsidR="00AE4648" w:rsidRDefault="00AE4648" w:rsidP="00B503CE">
      <w:pPr>
        <w:spacing w:after="0"/>
        <w:jc w:val="both"/>
        <w:rPr>
          <w:rFonts w:eastAsiaTheme="minorEastAsia"/>
          <w:b/>
          <w:lang w:bidi="en-US"/>
        </w:rPr>
      </w:pPr>
    </w:p>
    <w:p w14:paraId="257D3A97" w14:textId="269F7535" w:rsidR="00B503CE" w:rsidRPr="004136FB" w:rsidRDefault="00B503CE" w:rsidP="00B503CE">
      <w:pPr>
        <w:spacing w:after="0"/>
        <w:jc w:val="both"/>
        <w:rPr>
          <w:rFonts w:eastAsiaTheme="minorEastAsia"/>
          <w:b/>
          <w:lang w:bidi="en-US"/>
        </w:rPr>
      </w:pPr>
      <w:r w:rsidRPr="004136FB">
        <w:rPr>
          <w:rFonts w:eastAsiaTheme="minorEastAsia"/>
          <w:b/>
          <w:lang w:bidi="en-US"/>
        </w:rPr>
        <w:t xml:space="preserve">Článek I. </w:t>
      </w:r>
    </w:p>
    <w:p w14:paraId="503D7CF5" w14:textId="77777777" w:rsidR="00B503CE" w:rsidRPr="004136FB" w:rsidRDefault="00B503CE" w:rsidP="00B503CE">
      <w:pPr>
        <w:spacing w:after="0"/>
        <w:jc w:val="both"/>
        <w:rPr>
          <w:rFonts w:eastAsiaTheme="minorEastAsia"/>
          <w:b/>
          <w:lang w:bidi="en-US"/>
        </w:rPr>
      </w:pPr>
      <w:r w:rsidRPr="004136FB">
        <w:rPr>
          <w:rFonts w:eastAsiaTheme="minorEastAsia"/>
          <w:b/>
          <w:lang w:bidi="en-US"/>
        </w:rPr>
        <w:t>Smluvní strany</w:t>
      </w:r>
    </w:p>
    <w:tbl>
      <w:tblPr>
        <w:tblStyle w:val="Mkatabulky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0"/>
        <w:gridCol w:w="6440"/>
      </w:tblGrid>
      <w:tr w:rsidR="00B503CE" w:rsidRPr="004136FB" w14:paraId="17684080" w14:textId="77777777" w:rsidTr="00F538B5">
        <w:tc>
          <w:tcPr>
            <w:tcW w:w="2630" w:type="dxa"/>
          </w:tcPr>
          <w:p w14:paraId="61EFB57E" w14:textId="77777777" w:rsidR="00B503CE" w:rsidRPr="004136FB" w:rsidRDefault="00B503CE" w:rsidP="00B503CE">
            <w:pPr>
              <w:pStyle w:val="Odstavecseseznamem"/>
              <w:numPr>
                <w:ilvl w:val="0"/>
                <w:numId w:val="40"/>
              </w:numPr>
              <w:ind w:left="321"/>
              <w:rPr>
                <w:rFonts w:eastAsiaTheme="minorEastAsia"/>
                <w:lang w:bidi="en-US"/>
              </w:rPr>
            </w:pPr>
            <w:r w:rsidRPr="004136FB">
              <w:rPr>
                <w:rFonts w:eastAsiaTheme="minorEastAsia"/>
                <w:b/>
                <w:bCs/>
                <w:lang w:bidi="en-US"/>
              </w:rPr>
              <w:t>Objednatel</w:t>
            </w:r>
            <w:r w:rsidRPr="004136FB">
              <w:rPr>
                <w:rFonts w:eastAsiaTheme="minorEastAsia"/>
                <w:lang w:bidi="en-US"/>
              </w:rPr>
              <w:t>:</w:t>
            </w:r>
          </w:p>
        </w:tc>
        <w:tc>
          <w:tcPr>
            <w:tcW w:w="6440" w:type="dxa"/>
          </w:tcPr>
          <w:p w14:paraId="44129198" w14:textId="77777777" w:rsidR="00B503CE" w:rsidRPr="004136FB" w:rsidRDefault="00B503CE" w:rsidP="00F538B5">
            <w:pPr>
              <w:rPr>
                <w:rFonts w:eastAsiaTheme="minorEastAsia"/>
                <w:b/>
                <w:lang w:bidi="en-US"/>
              </w:rPr>
            </w:pPr>
            <w:r w:rsidRPr="004136FB">
              <w:rPr>
                <w:rFonts w:eastAsiaTheme="minorEastAsia"/>
                <w:b/>
                <w:lang w:bidi="en-US"/>
              </w:rPr>
              <w:t>Národní muzeum</w:t>
            </w:r>
            <w:r w:rsidRPr="004136FB">
              <w:rPr>
                <w:rFonts w:eastAsiaTheme="minorEastAsia"/>
                <w:lang w:bidi="en-US"/>
              </w:rPr>
              <w:t xml:space="preserve">, </w:t>
            </w:r>
          </w:p>
        </w:tc>
      </w:tr>
    </w:tbl>
    <w:p w14:paraId="157F1E88" w14:textId="77777777" w:rsidR="00B503CE" w:rsidRPr="004136FB" w:rsidRDefault="00B503CE" w:rsidP="003540D0">
      <w:pPr>
        <w:spacing w:after="0" w:line="240" w:lineRule="auto"/>
        <w:ind w:left="142"/>
        <w:rPr>
          <w:rFonts w:eastAsiaTheme="minorEastAsia"/>
          <w:b/>
          <w:lang w:bidi="en-US"/>
        </w:rPr>
      </w:pPr>
      <w:r w:rsidRPr="004136FB">
        <w:rPr>
          <w:rFonts w:eastAsiaTheme="minorEastAsia"/>
          <w:lang w:bidi="en-US"/>
        </w:rPr>
        <w:t>příspěvková organizace nepodléhající zápisu do obchodního rejstříku, zřízená Ministerstvem kultury ČR, zřizovací listina č. j. 17461/2000 ve znění pozdějších změn a doplňků</w:t>
      </w:r>
    </w:p>
    <w:tbl>
      <w:tblPr>
        <w:tblStyle w:val="Mkatabulky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1"/>
        <w:gridCol w:w="6439"/>
      </w:tblGrid>
      <w:tr w:rsidR="00B503CE" w:rsidRPr="004136FB" w14:paraId="358BCC28" w14:textId="77777777" w:rsidTr="00F538B5">
        <w:tc>
          <w:tcPr>
            <w:tcW w:w="2631" w:type="dxa"/>
          </w:tcPr>
          <w:p w14:paraId="48C30B71" w14:textId="77777777" w:rsidR="00B503CE" w:rsidRPr="004136FB" w:rsidRDefault="00B503CE" w:rsidP="00F538B5">
            <w:pPr>
              <w:rPr>
                <w:rFonts w:eastAsiaTheme="minorEastAsia"/>
                <w:lang w:bidi="en-US"/>
              </w:rPr>
            </w:pPr>
            <w:r w:rsidRPr="004136FB">
              <w:rPr>
                <w:rFonts w:eastAsiaTheme="minorEastAsia"/>
                <w:lang w:bidi="en-US"/>
              </w:rPr>
              <w:t>Se sídlem:</w:t>
            </w:r>
          </w:p>
        </w:tc>
        <w:tc>
          <w:tcPr>
            <w:tcW w:w="6439" w:type="dxa"/>
          </w:tcPr>
          <w:p w14:paraId="7D9AC530" w14:textId="77777777" w:rsidR="00B503CE" w:rsidRPr="004136FB" w:rsidRDefault="00B503CE" w:rsidP="00F538B5">
            <w:pPr>
              <w:rPr>
                <w:rFonts w:eastAsiaTheme="minorEastAsia"/>
                <w:lang w:bidi="en-US"/>
              </w:rPr>
            </w:pPr>
            <w:r w:rsidRPr="004136FB">
              <w:rPr>
                <w:rFonts w:eastAsiaTheme="minorEastAsia"/>
                <w:lang w:bidi="en-US"/>
              </w:rPr>
              <w:t>Václavské nám. 68, 115 79 Praha 1</w:t>
            </w:r>
          </w:p>
        </w:tc>
      </w:tr>
      <w:tr w:rsidR="00B503CE" w:rsidRPr="004136FB" w14:paraId="2E8CC656" w14:textId="77777777" w:rsidTr="00F538B5">
        <w:tc>
          <w:tcPr>
            <w:tcW w:w="2631" w:type="dxa"/>
          </w:tcPr>
          <w:p w14:paraId="4F23EEFA" w14:textId="77777777" w:rsidR="00B503CE" w:rsidRPr="004136FB" w:rsidRDefault="00B503CE" w:rsidP="00F538B5">
            <w:pPr>
              <w:rPr>
                <w:rFonts w:eastAsiaTheme="minorEastAsia"/>
                <w:lang w:bidi="en-US"/>
              </w:rPr>
            </w:pPr>
            <w:r w:rsidRPr="004136FB">
              <w:rPr>
                <w:rFonts w:eastAsiaTheme="minorEastAsia"/>
                <w:lang w:bidi="en-US"/>
              </w:rPr>
              <w:t>IČ:</w:t>
            </w:r>
          </w:p>
        </w:tc>
        <w:tc>
          <w:tcPr>
            <w:tcW w:w="6439" w:type="dxa"/>
          </w:tcPr>
          <w:p w14:paraId="3093BB7F" w14:textId="77777777" w:rsidR="00B503CE" w:rsidRPr="004136FB" w:rsidRDefault="00B503CE" w:rsidP="00F538B5">
            <w:pPr>
              <w:rPr>
                <w:rFonts w:eastAsiaTheme="minorEastAsia"/>
                <w:lang w:bidi="en-US"/>
              </w:rPr>
            </w:pPr>
            <w:r w:rsidRPr="004136FB">
              <w:rPr>
                <w:rFonts w:eastAsiaTheme="minorEastAsia"/>
                <w:lang w:bidi="en-US"/>
              </w:rPr>
              <w:t>00023272</w:t>
            </w:r>
          </w:p>
        </w:tc>
      </w:tr>
      <w:tr w:rsidR="00B503CE" w:rsidRPr="003540D0" w14:paraId="63EA23B0" w14:textId="77777777" w:rsidTr="00F538B5">
        <w:tc>
          <w:tcPr>
            <w:tcW w:w="2631" w:type="dxa"/>
          </w:tcPr>
          <w:p w14:paraId="69A1AADB" w14:textId="77777777" w:rsidR="00B503CE" w:rsidRPr="003540D0" w:rsidRDefault="00B503CE" w:rsidP="00F538B5">
            <w:pPr>
              <w:rPr>
                <w:rFonts w:eastAsiaTheme="minorEastAsia"/>
                <w:lang w:bidi="en-US"/>
              </w:rPr>
            </w:pPr>
            <w:r w:rsidRPr="003540D0">
              <w:rPr>
                <w:rFonts w:eastAsiaTheme="minorEastAsia"/>
                <w:lang w:bidi="en-US"/>
              </w:rPr>
              <w:t>DIČ:</w:t>
            </w:r>
          </w:p>
        </w:tc>
        <w:tc>
          <w:tcPr>
            <w:tcW w:w="6439" w:type="dxa"/>
          </w:tcPr>
          <w:p w14:paraId="7A2476AF" w14:textId="77777777" w:rsidR="00B503CE" w:rsidRPr="003540D0" w:rsidRDefault="00B503CE" w:rsidP="00F538B5">
            <w:pPr>
              <w:rPr>
                <w:rFonts w:eastAsiaTheme="minorEastAsia"/>
                <w:lang w:bidi="en-US"/>
              </w:rPr>
            </w:pPr>
            <w:r w:rsidRPr="003540D0">
              <w:rPr>
                <w:rFonts w:eastAsiaTheme="minorEastAsia"/>
                <w:lang w:bidi="en-US"/>
              </w:rPr>
              <w:t>CZ 00023272</w:t>
            </w:r>
          </w:p>
        </w:tc>
      </w:tr>
      <w:tr w:rsidR="00B503CE" w:rsidRPr="004136FB" w14:paraId="024ACE83" w14:textId="77777777" w:rsidTr="00F538B5">
        <w:tc>
          <w:tcPr>
            <w:tcW w:w="2631" w:type="dxa"/>
          </w:tcPr>
          <w:p w14:paraId="28680A8E" w14:textId="77777777" w:rsidR="00B503CE" w:rsidRPr="004136FB" w:rsidRDefault="00B503CE" w:rsidP="00F538B5">
            <w:pPr>
              <w:rPr>
                <w:rFonts w:eastAsiaTheme="minorEastAsia"/>
                <w:lang w:bidi="en-US"/>
              </w:rPr>
            </w:pPr>
            <w:r w:rsidRPr="004136FB">
              <w:rPr>
                <w:rFonts w:eastAsiaTheme="minorEastAsia"/>
                <w:lang w:bidi="en-US"/>
              </w:rPr>
              <w:t>Zastoupené:</w:t>
            </w:r>
          </w:p>
        </w:tc>
        <w:tc>
          <w:tcPr>
            <w:tcW w:w="6439" w:type="dxa"/>
          </w:tcPr>
          <w:p w14:paraId="3A69A77A" w14:textId="7113DFE6" w:rsidR="00B503CE" w:rsidRPr="004136FB" w:rsidRDefault="00F543C6" w:rsidP="00F538B5">
            <w:pPr>
              <w:rPr>
                <w:rFonts w:eastAsiaTheme="minorEastAsia"/>
                <w:lang w:bidi="en-US"/>
              </w:rPr>
            </w:pPr>
            <w:r>
              <w:rPr>
                <w:rFonts w:eastAsiaTheme="minorEastAsia"/>
                <w:lang w:bidi="en-US"/>
              </w:rPr>
              <w:t>p</w:t>
            </w:r>
            <w:r w:rsidR="00B503CE" w:rsidRPr="004136FB">
              <w:rPr>
                <w:rFonts w:eastAsiaTheme="minorEastAsia"/>
                <w:lang w:bidi="en-US"/>
              </w:rPr>
              <w:t>rof. PhDr. Michalem Stehlíkem, PhD.</w:t>
            </w:r>
          </w:p>
        </w:tc>
      </w:tr>
      <w:tr w:rsidR="00B503CE" w:rsidRPr="004136FB" w14:paraId="24528D2D" w14:textId="77777777" w:rsidTr="00F538B5">
        <w:tc>
          <w:tcPr>
            <w:tcW w:w="2631" w:type="dxa"/>
          </w:tcPr>
          <w:p w14:paraId="0AE12D3E" w14:textId="77777777" w:rsidR="00B503CE" w:rsidRPr="004136FB" w:rsidRDefault="00B503CE" w:rsidP="00F538B5">
            <w:pPr>
              <w:rPr>
                <w:rFonts w:eastAsiaTheme="minorEastAsia"/>
                <w:lang w:bidi="en-US"/>
              </w:rPr>
            </w:pPr>
          </w:p>
        </w:tc>
        <w:tc>
          <w:tcPr>
            <w:tcW w:w="6439" w:type="dxa"/>
          </w:tcPr>
          <w:p w14:paraId="7B915919" w14:textId="77777777" w:rsidR="00B503CE" w:rsidRPr="004136FB" w:rsidRDefault="00B503CE" w:rsidP="00F538B5">
            <w:pPr>
              <w:rPr>
                <w:rFonts w:eastAsiaTheme="minorEastAsia"/>
                <w:lang w:bidi="en-US"/>
              </w:rPr>
            </w:pPr>
            <w:r w:rsidRPr="004136FB">
              <w:rPr>
                <w:rFonts w:eastAsiaTheme="minorEastAsia"/>
                <w:lang w:bidi="en-US"/>
              </w:rPr>
              <w:t xml:space="preserve">náměstkem generálního ředitele pro centrální sbírkotvornou </w:t>
            </w:r>
          </w:p>
          <w:p w14:paraId="1214000C" w14:textId="77777777" w:rsidR="00B503CE" w:rsidRPr="004136FB" w:rsidRDefault="00B503CE" w:rsidP="00F538B5">
            <w:pPr>
              <w:rPr>
                <w:rFonts w:eastAsiaTheme="minorEastAsia"/>
                <w:lang w:bidi="en-US"/>
              </w:rPr>
            </w:pPr>
            <w:r w:rsidRPr="004136FB">
              <w:rPr>
                <w:rFonts w:eastAsiaTheme="minorEastAsia"/>
                <w:lang w:bidi="en-US"/>
              </w:rPr>
              <w:t>a výstavní činnost</w:t>
            </w:r>
          </w:p>
        </w:tc>
      </w:tr>
      <w:tr w:rsidR="00B503CE" w:rsidRPr="004136FB" w14:paraId="301AAEE0" w14:textId="77777777" w:rsidTr="00F538B5">
        <w:tc>
          <w:tcPr>
            <w:tcW w:w="2631" w:type="dxa"/>
          </w:tcPr>
          <w:p w14:paraId="0DFEAF66" w14:textId="77777777" w:rsidR="00B503CE" w:rsidRPr="004136FB" w:rsidRDefault="00B503CE" w:rsidP="00F538B5">
            <w:pPr>
              <w:rPr>
                <w:rFonts w:eastAsiaTheme="minorEastAsia"/>
                <w:lang w:bidi="en-US"/>
              </w:rPr>
            </w:pPr>
          </w:p>
        </w:tc>
        <w:tc>
          <w:tcPr>
            <w:tcW w:w="6439" w:type="dxa"/>
          </w:tcPr>
          <w:p w14:paraId="7E9B8A6F" w14:textId="77777777" w:rsidR="00B503CE" w:rsidRPr="004136FB" w:rsidRDefault="00B503CE" w:rsidP="00F538B5">
            <w:pPr>
              <w:rPr>
                <w:rFonts w:eastAsiaTheme="minorEastAsia"/>
                <w:lang w:bidi="en-US"/>
              </w:rPr>
            </w:pPr>
          </w:p>
        </w:tc>
      </w:tr>
      <w:tr w:rsidR="00B503CE" w:rsidRPr="004136FB" w14:paraId="22E7D36C" w14:textId="77777777" w:rsidTr="00F538B5">
        <w:tc>
          <w:tcPr>
            <w:tcW w:w="2631" w:type="dxa"/>
          </w:tcPr>
          <w:p w14:paraId="0AB3863E" w14:textId="77777777" w:rsidR="00B503CE" w:rsidRPr="004136FB" w:rsidRDefault="00B503CE" w:rsidP="00F538B5">
            <w:pPr>
              <w:rPr>
                <w:rFonts w:eastAsiaTheme="minorEastAsia"/>
                <w:lang w:bidi="en-US"/>
              </w:rPr>
            </w:pPr>
          </w:p>
        </w:tc>
        <w:tc>
          <w:tcPr>
            <w:tcW w:w="6439" w:type="dxa"/>
          </w:tcPr>
          <w:p w14:paraId="2431BB36" w14:textId="77777777" w:rsidR="00B503CE" w:rsidRPr="004136FB" w:rsidRDefault="00B503CE" w:rsidP="00F538B5">
            <w:pPr>
              <w:rPr>
                <w:rFonts w:eastAsiaTheme="minorEastAsia"/>
                <w:lang w:bidi="en-US"/>
              </w:rPr>
            </w:pPr>
            <w:r w:rsidRPr="004136FB">
              <w:rPr>
                <w:rFonts w:eastAsiaTheme="minorEastAsia"/>
                <w:lang w:bidi="en-US"/>
              </w:rPr>
              <w:t>(dále jen „objednatel“)</w:t>
            </w:r>
          </w:p>
        </w:tc>
      </w:tr>
    </w:tbl>
    <w:p w14:paraId="32A690AE" w14:textId="77777777" w:rsidR="00B503CE" w:rsidRPr="004136FB" w:rsidRDefault="00B503CE" w:rsidP="00B503CE">
      <w:pPr>
        <w:spacing w:after="0"/>
        <w:rPr>
          <w:rFonts w:eastAsiaTheme="minorEastAsia"/>
          <w:lang w:bidi="en-US"/>
        </w:rPr>
      </w:pPr>
      <w:r w:rsidRPr="004136FB">
        <w:rPr>
          <w:rFonts w:eastAsiaTheme="minorEastAsia"/>
          <w:lang w:bidi="en-US"/>
        </w:rPr>
        <w:tab/>
        <w:t xml:space="preserve"> </w:t>
      </w:r>
    </w:p>
    <w:tbl>
      <w:tblPr>
        <w:tblStyle w:val="Mkatabulky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2"/>
        <w:gridCol w:w="6438"/>
      </w:tblGrid>
      <w:tr w:rsidR="00B503CE" w:rsidRPr="004136FB" w14:paraId="2ABF3F04" w14:textId="77777777" w:rsidTr="00F538B5">
        <w:trPr>
          <w:trHeight w:val="326"/>
        </w:trPr>
        <w:tc>
          <w:tcPr>
            <w:tcW w:w="2632" w:type="dxa"/>
          </w:tcPr>
          <w:p w14:paraId="3B0930C3" w14:textId="77777777" w:rsidR="00B503CE" w:rsidRPr="004136FB" w:rsidRDefault="00B503CE" w:rsidP="00B503CE">
            <w:pPr>
              <w:pStyle w:val="Odstavecseseznamem"/>
              <w:numPr>
                <w:ilvl w:val="0"/>
                <w:numId w:val="40"/>
              </w:numPr>
              <w:ind w:left="321"/>
            </w:pPr>
            <w:r w:rsidRPr="004136FB">
              <w:rPr>
                <w:rFonts w:eastAsiaTheme="minorEastAsia"/>
                <w:b/>
                <w:lang w:bidi="en-US"/>
              </w:rPr>
              <w:t>Zhotovitel:</w:t>
            </w:r>
            <w:r w:rsidRPr="004136FB">
              <w:rPr>
                <w:rFonts w:eastAsiaTheme="minorEastAsia"/>
                <w:b/>
                <w:bCs/>
                <w:lang w:bidi="en-US"/>
              </w:rPr>
              <w:t xml:space="preserve"> </w:t>
            </w:r>
            <w:r w:rsidRPr="004136FB">
              <w:rPr>
                <w:rFonts w:eastAsiaTheme="minorEastAsia"/>
                <w:b/>
                <w:bCs/>
                <w:lang w:bidi="en-US"/>
              </w:rPr>
              <w:tab/>
            </w:r>
          </w:p>
        </w:tc>
        <w:tc>
          <w:tcPr>
            <w:tcW w:w="6438" w:type="dxa"/>
          </w:tcPr>
          <w:p w14:paraId="6AA0829A" w14:textId="3D96998A" w:rsidR="00B503CE" w:rsidRPr="00E8282F" w:rsidRDefault="007158C8" w:rsidP="00F538B5">
            <w:pPr>
              <w:rPr>
                <w:rFonts w:eastAsiaTheme="minorEastAsia" w:cstheme="minorHAnsi"/>
                <w:b/>
                <w:bCs/>
                <w:lang w:bidi="en-US"/>
              </w:rPr>
            </w:pPr>
            <w:r w:rsidRPr="007158C8">
              <w:rPr>
                <w:rFonts w:eastAsia="Times New Roman" w:cstheme="minorHAnsi"/>
                <w:b/>
                <w:bCs/>
                <w:color w:val="201F1E"/>
                <w:shd w:val="clear" w:color="auto" w:fill="FFFFFF"/>
              </w:rPr>
              <w:t xml:space="preserve">Pink </w:t>
            </w:r>
            <w:proofErr w:type="spellStart"/>
            <w:r w:rsidRPr="007158C8">
              <w:rPr>
                <w:rFonts w:eastAsia="Times New Roman" w:cstheme="minorHAnsi"/>
                <w:b/>
                <w:bCs/>
                <w:color w:val="201F1E"/>
                <w:shd w:val="clear" w:color="auto" w:fill="FFFFFF"/>
              </w:rPr>
              <w:t>Productions</w:t>
            </w:r>
            <w:proofErr w:type="spellEnd"/>
            <w:r w:rsidRPr="007158C8">
              <w:rPr>
                <w:rFonts w:eastAsia="Times New Roman" w:cstheme="minorHAnsi"/>
                <w:b/>
                <w:bCs/>
                <w:color w:val="201F1E"/>
                <w:shd w:val="clear" w:color="auto" w:fill="FFFFFF"/>
              </w:rPr>
              <w:t xml:space="preserve">, </w:t>
            </w:r>
            <w:proofErr w:type="spellStart"/>
            <w:r w:rsidRPr="007158C8">
              <w:rPr>
                <w:rFonts w:eastAsia="Times New Roman" w:cstheme="minorHAnsi"/>
                <w:b/>
                <w:bCs/>
                <w:color w:val="201F1E"/>
                <w:shd w:val="clear" w:color="auto" w:fill="FFFFFF"/>
              </w:rPr>
              <w:t>s.</w:t>
            </w:r>
            <w:proofErr w:type="gramStart"/>
            <w:r w:rsidRPr="007158C8">
              <w:rPr>
                <w:rFonts w:eastAsia="Times New Roman" w:cstheme="minorHAnsi"/>
                <w:b/>
                <w:bCs/>
                <w:color w:val="201F1E"/>
                <w:shd w:val="clear" w:color="auto" w:fill="FFFFFF"/>
              </w:rPr>
              <w:t>r.o</w:t>
            </w:r>
            <w:proofErr w:type="spellEnd"/>
            <w:proofErr w:type="gramEnd"/>
          </w:p>
        </w:tc>
      </w:tr>
      <w:tr w:rsidR="00B503CE" w:rsidRPr="004136FB" w14:paraId="38122962" w14:textId="77777777" w:rsidTr="00F538B5">
        <w:trPr>
          <w:trHeight w:val="326"/>
        </w:trPr>
        <w:tc>
          <w:tcPr>
            <w:tcW w:w="2632" w:type="dxa"/>
          </w:tcPr>
          <w:p w14:paraId="05E1339B" w14:textId="77777777" w:rsidR="00B503CE" w:rsidRPr="004136FB" w:rsidRDefault="00B503CE" w:rsidP="00F538B5">
            <w:pPr>
              <w:rPr>
                <w:rFonts w:eastAsiaTheme="minorEastAsia"/>
                <w:lang w:bidi="en-US"/>
              </w:rPr>
            </w:pPr>
            <w:r w:rsidRPr="004136FB">
              <w:t>Se sídlem:</w:t>
            </w:r>
          </w:p>
        </w:tc>
        <w:tc>
          <w:tcPr>
            <w:tcW w:w="6438" w:type="dxa"/>
          </w:tcPr>
          <w:p w14:paraId="2B8568CC" w14:textId="4ED6C554" w:rsidR="00B503CE" w:rsidRPr="004136FB" w:rsidRDefault="00782F45" w:rsidP="00F538B5">
            <w:pPr>
              <w:rPr>
                <w:rFonts w:eastAsiaTheme="minorEastAsia" w:cstheme="minorHAnsi"/>
                <w:lang w:bidi="en-US"/>
              </w:rPr>
            </w:pPr>
            <w:r>
              <w:rPr>
                <w:rFonts w:eastAsiaTheme="minorEastAsia" w:cstheme="minorHAnsi"/>
                <w:lang w:bidi="en-US"/>
              </w:rPr>
              <w:t>Veverkova 765/23, Praha 7, 170 00</w:t>
            </w:r>
          </w:p>
        </w:tc>
      </w:tr>
      <w:tr w:rsidR="00646954" w:rsidRPr="004136FB" w14:paraId="710A76FC" w14:textId="77777777" w:rsidTr="00F538B5">
        <w:trPr>
          <w:trHeight w:val="274"/>
        </w:trPr>
        <w:tc>
          <w:tcPr>
            <w:tcW w:w="2632" w:type="dxa"/>
          </w:tcPr>
          <w:p w14:paraId="63BFD3FF" w14:textId="19A40716" w:rsidR="00646954" w:rsidRPr="004136FB" w:rsidRDefault="00646954" w:rsidP="00646954">
            <w:r>
              <w:t>Zastoupené:</w:t>
            </w:r>
          </w:p>
        </w:tc>
        <w:tc>
          <w:tcPr>
            <w:tcW w:w="6438" w:type="dxa"/>
          </w:tcPr>
          <w:p w14:paraId="5134C8DC" w14:textId="50FF30B4" w:rsidR="00646954" w:rsidRDefault="00646954" w:rsidP="00646954">
            <w:pPr>
              <w:rPr>
                <w:rFonts w:eastAsia="Times New Roman" w:cstheme="minorHAnsi"/>
                <w:color w:val="201F1E"/>
                <w:shd w:val="clear" w:color="auto" w:fill="FFFFFF"/>
              </w:rPr>
            </w:pPr>
            <w:r w:rsidRPr="00502DF8">
              <w:rPr>
                <w:rFonts w:cstheme="minorHAnsi"/>
                <w:sz w:val="24"/>
                <w:szCs w:val="24"/>
              </w:rPr>
              <w:t>Alžbětou Karáskovou, jednatelkou</w:t>
            </w:r>
          </w:p>
        </w:tc>
      </w:tr>
      <w:tr w:rsidR="00650F53" w:rsidRPr="004136FB" w14:paraId="0B5EEAC2" w14:textId="77777777" w:rsidTr="00F538B5">
        <w:trPr>
          <w:trHeight w:val="274"/>
        </w:trPr>
        <w:tc>
          <w:tcPr>
            <w:tcW w:w="2632" w:type="dxa"/>
          </w:tcPr>
          <w:p w14:paraId="2BCA7530" w14:textId="77777777" w:rsidR="00650F53" w:rsidRPr="004136FB" w:rsidRDefault="00650F53" w:rsidP="00650F53">
            <w:pPr>
              <w:rPr>
                <w:rFonts w:eastAsiaTheme="minorEastAsia"/>
                <w:lang w:bidi="en-US"/>
              </w:rPr>
            </w:pPr>
            <w:r w:rsidRPr="004136FB">
              <w:t>IČO:</w:t>
            </w:r>
          </w:p>
        </w:tc>
        <w:tc>
          <w:tcPr>
            <w:tcW w:w="6438" w:type="dxa"/>
          </w:tcPr>
          <w:p w14:paraId="10FE6B16" w14:textId="3B639B4F" w:rsidR="00650F53" w:rsidRPr="004136FB" w:rsidRDefault="00650F53" w:rsidP="00650F53">
            <w:pPr>
              <w:rPr>
                <w:rFonts w:eastAsiaTheme="minorEastAsia" w:cstheme="minorHAnsi"/>
                <w:lang w:bidi="en-US"/>
              </w:rPr>
            </w:pPr>
            <w:r w:rsidRPr="00502DF8">
              <w:rPr>
                <w:rFonts w:eastAsia="Times New Roman" w:cstheme="minorHAnsi"/>
                <w:sz w:val="24"/>
                <w:szCs w:val="24"/>
                <w:lang w:eastAsia="cs-CZ"/>
              </w:rPr>
              <w:t>2901524</w:t>
            </w:r>
            <w:r w:rsidR="00E90C69">
              <w:rPr>
                <w:rFonts w:eastAsia="Times New Roman" w:cstheme="minorHAnsi"/>
                <w:sz w:val="24"/>
                <w:szCs w:val="24"/>
                <w:lang w:eastAsia="cs-CZ"/>
              </w:rPr>
              <w:t>3</w:t>
            </w:r>
          </w:p>
        </w:tc>
      </w:tr>
      <w:tr w:rsidR="00B503CE" w:rsidRPr="00C02EDB" w14:paraId="46A0B533" w14:textId="77777777" w:rsidTr="00F538B5">
        <w:trPr>
          <w:trHeight w:val="359"/>
        </w:trPr>
        <w:tc>
          <w:tcPr>
            <w:tcW w:w="2632" w:type="dxa"/>
          </w:tcPr>
          <w:p w14:paraId="5360DE0E" w14:textId="02C17FAB" w:rsidR="00B503CE" w:rsidRPr="00C02EDB" w:rsidRDefault="00C02EDB" w:rsidP="00F538B5">
            <w:pPr>
              <w:rPr>
                <w:rFonts w:eastAsiaTheme="minorEastAsia"/>
                <w:sz w:val="24"/>
                <w:szCs w:val="24"/>
                <w:lang w:bidi="en-US"/>
              </w:rPr>
            </w:pPr>
            <w:r>
              <w:rPr>
                <w:rFonts w:eastAsiaTheme="minorEastAsia"/>
                <w:sz w:val="24"/>
                <w:szCs w:val="24"/>
                <w:lang w:bidi="en-US"/>
              </w:rPr>
              <w:t>DIČ</w:t>
            </w:r>
            <w:r w:rsidR="00B503CE" w:rsidRPr="00C02EDB">
              <w:rPr>
                <w:rFonts w:eastAsiaTheme="minorEastAsia"/>
                <w:sz w:val="24"/>
                <w:szCs w:val="24"/>
                <w:lang w:bidi="en-US"/>
              </w:rPr>
              <w:t>:</w:t>
            </w:r>
          </w:p>
        </w:tc>
        <w:tc>
          <w:tcPr>
            <w:tcW w:w="6438" w:type="dxa"/>
          </w:tcPr>
          <w:p w14:paraId="4633A729" w14:textId="1BA88D3C" w:rsidR="00B503CE" w:rsidRPr="00C02EDB" w:rsidRDefault="00C02EDB" w:rsidP="00F538B5">
            <w:pPr>
              <w:rPr>
                <w:rFonts w:eastAsiaTheme="minorEastAsia" w:cstheme="minorHAnsi"/>
                <w:sz w:val="24"/>
                <w:szCs w:val="24"/>
                <w:lang w:bidi="en-US"/>
              </w:rPr>
            </w:pPr>
            <w:r w:rsidRPr="00C02EDB">
              <w:rPr>
                <w:rFonts w:eastAsia="Times New Roman" w:cstheme="minorHAnsi"/>
                <w:color w:val="201F1E"/>
                <w:sz w:val="24"/>
                <w:szCs w:val="24"/>
                <w:shd w:val="clear" w:color="auto" w:fill="FFFFFF"/>
              </w:rPr>
              <w:t>CZ29015243</w:t>
            </w:r>
          </w:p>
        </w:tc>
      </w:tr>
      <w:tr w:rsidR="00B503CE" w:rsidRPr="004136FB" w14:paraId="6A7B5B4B" w14:textId="77777777" w:rsidTr="00F538B5">
        <w:trPr>
          <w:trHeight w:val="262"/>
        </w:trPr>
        <w:tc>
          <w:tcPr>
            <w:tcW w:w="2632" w:type="dxa"/>
          </w:tcPr>
          <w:p w14:paraId="1E542F2F" w14:textId="77777777" w:rsidR="00B503CE" w:rsidRPr="004136FB" w:rsidRDefault="00B503CE" w:rsidP="00F538B5">
            <w:pPr>
              <w:rPr>
                <w:rFonts w:eastAsiaTheme="minorEastAsia"/>
                <w:lang w:bidi="en-US"/>
              </w:rPr>
            </w:pPr>
          </w:p>
        </w:tc>
        <w:tc>
          <w:tcPr>
            <w:tcW w:w="6438" w:type="dxa"/>
          </w:tcPr>
          <w:p w14:paraId="1EA2E6C2" w14:textId="77777777" w:rsidR="00B503CE" w:rsidRPr="004136FB" w:rsidRDefault="00B503CE" w:rsidP="00F538B5">
            <w:pPr>
              <w:rPr>
                <w:rFonts w:eastAsiaTheme="minorEastAsia" w:cstheme="minorHAnsi"/>
                <w:lang w:bidi="en-US"/>
              </w:rPr>
            </w:pPr>
            <w:r w:rsidRPr="004136FB">
              <w:rPr>
                <w:rFonts w:eastAsiaTheme="minorEastAsia" w:cstheme="minorHAnsi"/>
                <w:lang w:bidi="en-US"/>
              </w:rPr>
              <w:t>(dále jen „zhotovitel“)</w:t>
            </w:r>
          </w:p>
        </w:tc>
      </w:tr>
    </w:tbl>
    <w:p w14:paraId="69166554" w14:textId="77777777" w:rsidR="00B503CE" w:rsidRPr="004136FB" w:rsidRDefault="00B503CE" w:rsidP="00EE3F70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7C7F2510" w14:textId="73E09BD4" w:rsidR="00B503CE" w:rsidRPr="004136FB" w:rsidRDefault="00B503CE" w:rsidP="00B503CE">
      <w:pPr>
        <w:spacing w:after="0"/>
        <w:jc w:val="both"/>
        <w:rPr>
          <w:rFonts w:eastAsiaTheme="minorEastAsia"/>
          <w:b/>
          <w:lang w:bidi="en-US"/>
        </w:rPr>
      </w:pPr>
      <w:r w:rsidRPr="004136FB">
        <w:rPr>
          <w:rFonts w:eastAsiaTheme="minorEastAsia"/>
          <w:b/>
          <w:lang w:bidi="en-US"/>
        </w:rPr>
        <w:t xml:space="preserve">Článek </w:t>
      </w:r>
      <w:r w:rsidR="002575DA">
        <w:rPr>
          <w:rFonts w:eastAsiaTheme="minorEastAsia"/>
          <w:b/>
          <w:lang w:bidi="en-US"/>
        </w:rPr>
        <w:t>I</w:t>
      </w:r>
      <w:r w:rsidRPr="004136FB">
        <w:rPr>
          <w:rFonts w:eastAsiaTheme="minorEastAsia"/>
          <w:b/>
          <w:lang w:bidi="en-US"/>
        </w:rPr>
        <w:t xml:space="preserve">I. </w:t>
      </w:r>
    </w:p>
    <w:p w14:paraId="4548CFF5" w14:textId="49EF8D16" w:rsidR="00535A29" w:rsidRDefault="00AC14DC" w:rsidP="00C64524">
      <w:pPr>
        <w:spacing w:after="0"/>
        <w:jc w:val="both"/>
        <w:rPr>
          <w:rFonts w:eastAsia="Times New Roman" w:cstheme="minorHAnsi"/>
          <w:bCs/>
          <w:lang w:eastAsia="cs-CZ"/>
        </w:rPr>
      </w:pPr>
      <w:r w:rsidRPr="004136FB">
        <w:rPr>
          <w:rFonts w:eastAsia="Times New Roman" w:cstheme="minorHAnsi"/>
          <w:bCs/>
          <w:lang w:eastAsia="cs-CZ"/>
        </w:rPr>
        <w:t xml:space="preserve">Shora uvedené smluvní strany uzavřely </w:t>
      </w:r>
      <w:r w:rsidR="00FB76FB" w:rsidRPr="004136FB">
        <w:rPr>
          <w:rFonts w:eastAsia="Times New Roman" w:cstheme="minorHAnsi"/>
          <w:bCs/>
          <w:lang w:eastAsia="cs-CZ"/>
        </w:rPr>
        <w:t xml:space="preserve">dne </w:t>
      </w:r>
      <w:r w:rsidR="00B50E60">
        <w:rPr>
          <w:rFonts w:eastAsia="Times New Roman" w:cstheme="minorHAnsi"/>
          <w:bCs/>
          <w:lang w:eastAsia="cs-CZ"/>
        </w:rPr>
        <w:t>15</w:t>
      </w:r>
      <w:r w:rsidR="00C71FAF" w:rsidRPr="004136FB">
        <w:rPr>
          <w:rFonts w:eastAsia="Times New Roman" w:cstheme="minorHAnsi"/>
          <w:bCs/>
          <w:lang w:eastAsia="cs-CZ"/>
        </w:rPr>
        <w:t>.</w:t>
      </w:r>
      <w:r w:rsidR="00B50E60">
        <w:rPr>
          <w:rFonts w:eastAsia="Times New Roman" w:cstheme="minorHAnsi"/>
          <w:bCs/>
          <w:lang w:eastAsia="cs-CZ"/>
        </w:rPr>
        <w:t>10</w:t>
      </w:r>
      <w:r w:rsidR="00C71FAF" w:rsidRPr="004136FB">
        <w:rPr>
          <w:rFonts w:eastAsia="Times New Roman" w:cstheme="minorHAnsi"/>
          <w:bCs/>
          <w:lang w:eastAsia="cs-CZ"/>
        </w:rPr>
        <w:t>.202</w:t>
      </w:r>
      <w:r w:rsidR="0085284C">
        <w:rPr>
          <w:rFonts w:eastAsia="Times New Roman" w:cstheme="minorHAnsi"/>
          <w:bCs/>
          <w:lang w:eastAsia="cs-CZ"/>
        </w:rPr>
        <w:t>0</w:t>
      </w:r>
      <w:r w:rsidRPr="004136FB">
        <w:rPr>
          <w:rFonts w:eastAsia="Times New Roman" w:cstheme="minorHAnsi"/>
          <w:b/>
          <w:bCs/>
          <w:lang w:eastAsia="cs-CZ"/>
        </w:rPr>
        <w:t xml:space="preserve"> </w:t>
      </w:r>
      <w:r w:rsidRPr="004136FB">
        <w:rPr>
          <w:rFonts w:eastAsia="Times New Roman" w:cstheme="minorHAnsi"/>
          <w:bCs/>
          <w:lang w:eastAsia="cs-CZ"/>
        </w:rPr>
        <w:t>smlouvu shora uvedeného čísla (dále jen Smlouva).</w:t>
      </w:r>
      <w:r w:rsidR="004A1A2B">
        <w:rPr>
          <w:rFonts w:eastAsia="Times New Roman" w:cstheme="minorHAnsi"/>
          <w:bCs/>
          <w:lang w:eastAsia="cs-CZ"/>
        </w:rPr>
        <w:t xml:space="preserve"> Smluvní strany se dohodly</w:t>
      </w:r>
      <w:r w:rsidR="002575DA">
        <w:rPr>
          <w:rFonts w:eastAsia="Times New Roman" w:cstheme="minorHAnsi"/>
          <w:bCs/>
          <w:lang w:eastAsia="cs-CZ"/>
        </w:rPr>
        <w:t xml:space="preserve"> na prodloužení trvání licence k dodanému dílu </w:t>
      </w:r>
      <w:r w:rsidR="00080648">
        <w:rPr>
          <w:rFonts w:eastAsia="Times New Roman" w:cstheme="minorHAnsi"/>
          <w:bCs/>
          <w:lang w:eastAsia="cs-CZ"/>
        </w:rPr>
        <w:t xml:space="preserve">po dobu prodloužení výstavy, tj. do konce roku 2022. </w:t>
      </w:r>
    </w:p>
    <w:p w14:paraId="06045D43" w14:textId="374297E1" w:rsidR="00C64524" w:rsidRDefault="00C64524" w:rsidP="00C64524">
      <w:pPr>
        <w:spacing w:after="0"/>
        <w:jc w:val="both"/>
        <w:rPr>
          <w:rFonts w:eastAsia="Times New Roman" w:cstheme="minorHAnsi"/>
          <w:bCs/>
          <w:lang w:eastAsia="cs-CZ"/>
        </w:rPr>
      </w:pPr>
    </w:p>
    <w:p w14:paraId="5B54E970" w14:textId="1B0D9046" w:rsidR="00C64524" w:rsidRPr="004136FB" w:rsidRDefault="00C64524" w:rsidP="00C64524">
      <w:pPr>
        <w:spacing w:after="0"/>
        <w:jc w:val="both"/>
        <w:rPr>
          <w:rFonts w:eastAsiaTheme="minorEastAsia"/>
          <w:b/>
          <w:lang w:bidi="en-US"/>
        </w:rPr>
      </w:pPr>
      <w:r w:rsidRPr="004136FB">
        <w:rPr>
          <w:rFonts w:eastAsiaTheme="minorEastAsia"/>
          <w:b/>
          <w:lang w:bidi="en-US"/>
        </w:rPr>
        <w:t xml:space="preserve">Článek </w:t>
      </w:r>
      <w:r>
        <w:rPr>
          <w:rFonts w:eastAsiaTheme="minorEastAsia"/>
          <w:b/>
          <w:lang w:bidi="en-US"/>
        </w:rPr>
        <w:t>II</w:t>
      </w:r>
      <w:r w:rsidRPr="004136FB">
        <w:rPr>
          <w:rFonts w:eastAsiaTheme="minorEastAsia"/>
          <w:b/>
          <w:lang w:bidi="en-US"/>
        </w:rPr>
        <w:t xml:space="preserve">I. </w:t>
      </w:r>
    </w:p>
    <w:p w14:paraId="638C5E61" w14:textId="6635D56A" w:rsidR="00C64524" w:rsidRDefault="00C11108" w:rsidP="00C64524">
      <w:pPr>
        <w:spacing w:after="0"/>
        <w:jc w:val="both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 xml:space="preserve">Smluvní strany se dohodly na úpravě čl. III. odst. </w:t>
      </w:r>
      <w:r w:rsidR="00600E02">
        <w:rPr>
          <w:rFonts w:eastAsia="Times New Roman" w:cstheme="minorHAnsi"/>
          <w:bCs/>
          <w:lang w:eastAsia="cs-CZ"/>
        </w:rPr>
        <w:t>2</w:t>
      </w:r>
      <w:r w:rsidR="00624512">
        <w:rPr>
          <w:rFonts w:eastAsia="Times New Roman" w:cstheme="minorHAnsi"/>
          <w:bCs/>
          <w:lang w:eastAsia="cs-CZ"/>
        </w:rPr>
        <w:t xml:space="preserve">. </w:t>
      </w:r>
      <w:r w:rsidR="00761D66">
        <w:rPr>
          <w:rFonts w:eastAsia="Times New Roman" w:cstheme="minorHAnsi"/>
          <w:bCs/>
          <w:lang w:eastAsia="cs-CZ"/>
        </w:rPr>
        <w:t>o n</w:t>
      </w:r>
      <w:r w:rsidR="00A376B0">
        <w:rPr>
          <w:rFonts w:eastAsia="Times New Roman" w:cstheme="minorHAnsi"/>
          <w:bCs/>
          <w:lang w:eastAsia="cs-CZ"/>
        </w:rPr>
        <w:t>avýšení ceny díla za prodloužení licencí</w:t>
      </w:r>
      <w:r w:rsidR="00761D66">
        <w:rPr>
          <w:rFonts w:eastAsia="Times New Roman" w:cstheme="minorHAnsi"/>
          <w:bCs/>
          <w:lang w:eastAsia="cs-CZ"/>
        </w:rPr>
        <w:t xml:space="preserve"> viz tabulka níže.</w:t>
      </w:r>
    </w:p>
    <w:p w14:paraId="48BC340D" w14:textId="77777777" w:rsidR="00761D66" w:rsidRDefault="00761D66" w:rsidP="00C64524">
      <w:pPr>
        <w:spacing w:after="0"/>
        <w:jc w:val="both"/>
        <w:rPr>
          <w:rFonts w:eastAsia="Times New Roman" w:cstheme="minorHAnsi"/>
          <w:bCs/>
          <w:lang w:eastAsia="cs-CZ"/>
        </w:rPr>
      </w:pPr>
    </w:p>
    <w:tbl>
      <w:tblPr>
        <w:tblW w:w="90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2"/>
        <w:gridCol w:w="2551"/>
        <w:gridCol w:w="1663"/>
        <w:gridCol w:w="30"/>
      </w:tblGrid>
      <w:tr w:rsidR="007529B3" w:rsidRPr="000D390E" w14:paraId="4BFEA313" w14:textId="0AE20FA2" w:rsidTr="008C11E1">
        <w:trPr>
          <w:trHeight w:val="315"/>
        </w:trPr>
        <w:tc>
          <w:tcPr>
            <w:tcW w:w="4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CF5B66" w14:textId="1925A85F" w:rsidR="007529B3" w:rsidRPr="000D390E" w:rsidRDefault="000D390E" w:rsidP="000D39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0D390E">
              <w:rPr>
                <w:rFonts w:eastAsia="Times New Roman" w:cstheme="minorHAnsi"/>
                <w:b/>
                <w:bCs/>
                <w:lang w:eastAsia="cs-CZ"/>
              </w:rPr>
              <w:t>Licenční položka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F21438" w14:textId="77777777" w:rsidR="007529B3" w:rsidRPr="000D390E" w:rsidRDefault="007529B3" w:rsidP="000D39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0D390E">
              <w:rPr>
                <w:rFonts w:eastAsia="Times New Roman" w:cstheme="minorHAnsi"/>
                <w:b/>
                <w:bCs/>
                <w:lang w:eastAsia="cs-CZ"/>
              </w:rPr>
              <w:t>cena bez DPH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D7E7CD7" w14:textId="54211570" w:rsidR="007529B3" w:rsidRPr="000D390E" w:rsidRDefault="007529B3" w:rsidP="000D39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0D390E">
              <w:rPr>
                <w:rFonts w:eastAsia="Times New Roman" w:cstheme="minorHAnsi"/>
                <w:b/>
                <w:bCs/>
                <w:lang w:eastAsia="cs-CZ"/>
              </w:rPr>
              <w:t xml:space="preserve">DPH </w:t>
            </w:r>
            <w:proofErr w:type="gramStart"/>
            <w:r w:rsidRPr="000D390E">
              <w:rPr>
                <w:rFonts w:eastAsia="Times New Roman" w:cstheme="minorHAnsi"/>
                <w:b/>
                <w:bCs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888066B" w14:textId="77777777" w:rsidR="007529B3" w:rsidRPr="000D390E" w:rsidRDefault="007529B3" w:rsidP="000D39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7529B3" w:rsidRPr="008C11E1" w14:paraId="2D01DB51" w14:textId="231681A9" w:rsidTr="008C11E1">
        <w:trPr>
          <w:trHeight w:val="315"/>
        </w:trPr>
        <w:tc>
          <w:tcPr>
            <w:tcW w:w="4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C2FE20" w14:textId="77777777" w:rsidR="007529B3" w:rsidRPr="008C11E1" w:rsidRDefault="007529B3" w:rsidP="007529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8C11E1">
              <w:rPr>
                <w:rFonts w:eastAsia="Times New Roman" w:cstheme="minorHAnsi"/>
                <w:lang w:eastAsia="cs-CZ"/>
              </w:rPr>
              <w:t>Komische</w:t>
            </w:r>
            <w:proofErr w:type="spellEnd"/>
            <w:r w:rsidRPr="008C11E1">
              <w:rPr>
                <w:rFonts w:eastAsia="Times New Roman" w:cstheme="minorHAnsi"/>
                <w:lang w:eastAsia="cs-CZ"/>
              </w:rPr>
              <w:t xml:space="preserve"> Oper </w:t>
            </w:r>
            <w:proofErr w:type="spellStart"/>
            <w:r w:rsidRPr="008C11E1">
              <w:rPr>
                <w:rFonts w:eastAsia="Times New Roman" w:cstheme="minorHAnsi"/>
                <w:lang w:eastAsia="cs-CZ"/>
              </w:rPr>
              <w:t>Berlin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9BCC86" w14:textId="77777777" w:rsidR="007529B3" w:rsidRPr="008C11E1" w:rsidRDefault="007529B3" w:rsidP="007529B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8C11E1">
              <w:rPr>
                <w:rFonts w:eastAsia="Times New Roman" w:cstheme="minorHAnsi"/>
                <w:lang w:eastAsia="cs-CZ"/>
              </w:rPr>
              <w:t xml:space="preserve">7 326,00 Kč 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178F568" w14:textId="77777777" w:rsidR="007529B3" w:rsidRPr="008C11E1" w:rsidRDefault="007529B3" w:rsidP="007529B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86B556D" w14:textId="77777777" w:rsidR="007529B3" w:rsidRPr="008C11E1" w:rsidRDefault="007529B3" w:rsidP="007529B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</w:p>
        </w:tc>
      </w:tr>
      <w:tr w:rsidR="007529B3" w:rsidRPr="008C11E1" w14:paraId="57B1F4E3" w14:textId="0A19ED1B" w:rsidTr="008C11E1">
        <w:trPr>
          <w:trHeight w:val="315"/>
        </w:trPr>
        <w:tc>
          <w:tcPr>
            <w:tcW w:w="4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478A78" w14:textId="77777777" w:rsidR="007529B3" w:rsidRPr="008C11E1" w:rsidRDefault="007529B3" w:rsidP="007529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8C11E1">
              <w:rPr>
                <w:rFonts w:eastAsia="Times New Roman" w:cstheme="minorHAnsi"/>
                <w:lang w:eastAsia="cs-CZ"/>
              </w:rPr>
              <w:t>Tháâtre</w:t>
            </w:r>
            <w:proofErr w:type="spellEnd"/>
            <w:r w:rsidRPr="008C11E1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8C11E1">
              <w:rPr>
                <w:rFonts w:eastAsia="Times New Roman" w:cstheme="minorHAnsi"/>
                <w:lang w:eastAsia="cs-CZ"/>
              </w:rPr>
              <w:t>du</w:t>
            </w:r>
            <w:proofErr w:type="spellEnd"/>
            <w:r w:rsidRPr="008C11E1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8C11E1">
              <w:rPr>
                <w:rFonts w:eastAsia="Times New Roman" w:cstheme="minorHAnsi"/>
                <w:lang w:eastAsia="cs-CZ"/>
              </w:rPr>
              <w:t>Chatelet</w:t>
            </w:r>
            <w:proofErr w:type="spellEnd"/>
          </w:p>
        </w:tc>
        <w:tc>
          <w:tcPr>
            <w:tcW w:w="25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297E17B" w14:textId="77777777" w:rsidR="007529B3" w:rsidRPr="008C11E1" w:rsidRDefault="007529B3" w:rsidP="007529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FA9D690" w14:textId="77777777" w:rsidR="007529B3" w:rsidRPr="008C11E1" w:rsidRDefault="007529B3" w:rsidP="007529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1991D2A" w14:textId="77777777" w:rsidR="007529B3" w:rsidRPr="008C11E1" w:rsidRDefault="007529B3" w:rsidP="007529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7529B3" w:rsidRPr="008C11E1" w14:paraId="1A3C7A35" w14:textId="3D2FE7E2" w:rsidTr="008C11E1">
        <w:trPr>
          <w:trHeight w:val="315"/>
        </w:trPr>
        <w:tc>
          <w:tcPr>
            <w:tcW w:w="4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0C940F" w14:textId="77777777" w:rsidR="007529B3" w:rsidRPr="008C11E1" w:rsidRDefault="007529B3" w:rsidP="007529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8C11E1">
              <w:rPr>
                <w:rFonts w:eastAsia="Times New Roman" w:cstheme="minorHAnsi"/>
                <w:lang w:eastAsia="cs-CZ"/>
              </w:rPr>
              <w:t>English</w:t>
            </w:r>
            <w:proofErr w:type="spellEnd"/>
            <w:r w:rsidRPr="008C11E1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8C11E1">
              <w:rPr>
                <w:rFonts w:eastAsia="Times New Roman" w:cstheme="minorHAnsi"/>
                <w:lang w:eastAsia="cs-CZ"/>
              </w:rPr>
              <w:t>National</w:t>
            </w:r>
            <w:proofErr w:type="spellEnd"/>
            <w:r w:rsidRPr="008C11E1">
              <w:rPr>
                <w:rFonts w:eastAsia="Times New Roman" w:cstheme="minorHAnsi"/>
                <w:lang w:eastAsia="cs-CZ"/>
              </w:rPr>
              <w:t xml:space="preserve"> Opera</w:t>
            </w:r>
          </w:p>
        </w:tc>
        <w:tc>
          <w:tcPr>
            <w:tcW w:w="25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A98FD5C" w14:textId="77777777" w:rsidR="007529B3" w:rsidRPr="008C11E1" w:rsidRDefault="007529B3" w:rsidP="007529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1DFA99B" w14:textId="77777777" w:rsidR="007529B3" w:rsidRPr="008C11E1" w:rsidRDefault="007529B3" w:rsidP="007529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C7A9DB7" w14:textId="77777777" w:rsidR="007529B3" w:rsidRPr="008C11E1" w:rsidRDefault="007529B3" w:rsidP="007529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7529B3" w:rsidRPr="008C11E1" w14:paraId="4B51D00B" w14:textId="3D489655" w:rsidTr="008C11E1">
        <w:trPr>
          <w:trHeight w:val="315"/>
        </w:trPr>
        <w:tc>
          <w:tcPr>
            <w:tcW w:w="4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28F72F" w14:textId="77777777" w:rsidR="007529B3" w:rsidRPr="008C11E1" w:rsidRDefault="007529B3" w:rsidP="007529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C11E1">
              <w:rPr>
                <w:rFonts w:eastAsia="Times New Roman" w:cstheme="minorHAnsi"/>
                <w:lang w:eastAsia="cs-CZ"/>
              </w:rPr>
              <w:t>skladby v sekci Dílo a Inspirace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9F74D4" w14:textId="77777777" w:rsidR="007529B3" w:rsidRPr="008C11E1" w:rsidRDefault="007529B3" w:rsidP="007529B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8C11E1">
              <w:rPr>
                <w:rFonts w:eastAsia="Times New Roman" w:cstheme="minorHAnsi"/>
                <w:lang w:eastAsia="cs-CZ"/>
              </w:rPr>
              <w:t xml:space="preserve">50 736,80 Kč 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4BC1CBD" w14:textId="77777777" w:rsidR="007529B3" w:rsidRPr="008C11E1" w:rsidRDefault="007529B3" w:rsidP="007529B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FA73AAD" w14:textId="77777777" w:rsidR="007529B3" w:rsidRPr="008C11E1" w:rsidRDefault="007529B3" w:rsidP="007529B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</w:p>
        </w:tc>
      </w:tr>
      <w:tr w:rsidR="007529B3" w:rsidRPr="008C11E1" w14:paraId="51F94590" w14:textId="42714566" w:rsidTr="008C11E1">
        <w:trPr>
          <w:trHeight w:val="315"/>
        </w:trPr>
        <w:tc>
          <w:tcPr>
            <w:tcW w:w="4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A70679" w14:textId="77777777" w:rsidR="007529B3" w:rsidRPr="008C11E1" w:rsidRDefault="007529B3" w:rsidP="007529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gramStart"/>
            <w:r w:rsidRPr="008C11E1">
              <w:rPr>
                <w:rFonts w:eastAsia="Times New Roman" w:cstheme="minorHAnsi"/>
                <w:lang w:eastAsia="cs-CZ"/>
              </w:rPr>
              <w:t>NDM - Juliette</w:t>
            </w:r>
            <w:proofErr w:type="gramEnd"/>
            <w:r w:rsidRPr="008C11E1">
              <w:rPr>
                <w:rFonts w:eastAsia="Times New Roman" w:cstheme="minorHAnsi"/>
                <w:lang w:eastAsia="cs-CZ"/>
              </w:rPr>
              <w:t xml:space="preserve"> (záznam představení)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B00694" w14:textId="77777777" w:rsidR="007529B3" w:rsidRPr="008C11E1" w:rsidRDefault="007529B3" w:rsidP="007529B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8C11E1">
              <w:rPr>
                <w:rFonts w:eastAsia="Times New Roman" w:cstheme="minorHAnsi"/>
                <w:lang w:eastAsia="cs-CZ"/>
              </w:rPr>
              <w:t xml:space="preserve">- Kč 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E803A57" w14:textId="77777777" w:rsidR="007529B3" w:rsidRPr="008C11E1" w:rsidRDefault="007529B3" w:rsidP="007529B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84ADEBD" w14:textId="77777777" w:rsidR="007529B3" w:rsidRPr="008C11E1" w:rsidRDefault="007529B3" w:rsidP="007529B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</w:p>
        </w:tc>
      </w:tr>
      <w:tr w:rsidR="007529B3" w:rsidRPr="008C11E1" w14:paraId="532C1AD1" w14:textId="2D082964" w:rsidTr="008C11E1">
        <w:trPr>
          <w:trHeight w:val="315"/>
        </w:trPr>
        <w:tc>
          <w:tcPr>
            <w:tcW w:w="4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EE916F" w14:textId="77777777" w:rsidR="007529B3" w:rsidRPr="008C11E1" w:rsidRDefault="007529B3" w:rsidP="007529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gramStart"/>
            <w:r w:rsidRPr="008C11E1">
              <w:rPr>
                <w:rFonts w:eastAsia="Times New Roman" w:cstheme="minorHAnsi"/>
                <w:lang w:eastAsia="cs-CZ"/>
              </w:rPr>
              <w:t>NDB - Juliette</w:t>
            </w:r>
            <w:proofErr w:type="gramEnd"/>
            <w:r w:rsidRPr="008C11E1">
              <w:rPr>
                <w:rFonts w:eastAsia="Times New Roman" w:cstheme="minorHAnsi"/>
                <w:lang w:eastAsia="cs-CZ"/>
              </w:rPr>
              <w:t xml:space="preserve"> (záznam představení)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4E2D48" w14:textId="77777777" w:rsidR="007529B3" w:rsidRPr="008C11E1" w:rsidRDefault="007529B3" w:rsidP="007529B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8C11E1">
              <w:rPr>
                <w:rFonts w:eastAsia="Times New Roman" w:cstheme="minorHAnsi"/>
                <w:lang w:eastAsia="cs-CZ"/>
              </w:rPr>
              <w:t xml:space="preserve">500,00 Kč 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D28A5F7" w14:textId="77777777" w:rsidR="007529B3" w:rsidRPr="008C11E1" w:rsidRDefault="007529B3" w:rsidP="007529B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B73B6E5" w14:textId="77777777" w:rsidR="007529B3" w:rsidRPr="008C11E1" w:rsidRDefault="007529B3" w:rsidP="007529B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</w:p>
        </w:tc>
      </w:tr>
      <w:tr w:rsidR="007529B3" w:rsidRPr="008C11E1" w14:paraId="5CC87F2C" w14:textId="10F55475" w:rsidTr="008C11E1">
        <w:trPr>
          <w:trHeight w:val="315"/>
        </w:trPr>
        <w:tc>
          <w:tcPr>
            <w:tcW w:w="4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0DA0E9" w14:textId="77777777" w:rsidR="007529B3" w:rsidRPr="008C11E1" w:rsidRDefault="007529B3" w:rsidP="007529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gramStart"/>
            <w:r w:rsidRPr="008C11E1">
              <w:rPr>
                <w:rFonts w:eastAsia="Times New Roman" w:cstheme="minorHAnsi"/>
                <w:lang w:eastAsia="cs-CZ"/>
              </w:rPr>
              <w:t>NDB - Příhody</w:t>
            </w:r>
            <w:proofErr w:type="gramEnd"/>
            <w:r w:rsidRPr="008C11E1">
              <w:rPr>
                <w:rFonts w:eastAsia="Times New Roman" w:cstheme="minorHAnsi"/>
                <w:lang w:eastAsia="cs-CZ"/>
              </w:rPr>
              <w:t xml:space="preserve"> lišky Bystroušky (záznam představení)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E2F471" w14:textId="77777777" w:rsidR="007529B3" w:rsidRPr="008C11E1" w:rsidRDefault="007529B3" w:rsidP="007529B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8C11E1">
              <w:rPr>
                <w:rFonts w:eastAsia="Times New Roman" w:cstheme="minorHAnsi"/>
                <w:lang w:eastAsia="cs-CZ"/>
              </w:rPr>
              <w:t xml:space="preserve">500,00 Kč 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EB5B92A" w14:textId="77777777" w:rsidR="007529B3" w:rsidRPr="008C11E1" w:rsidRDefault="007529B3" w:rsidP="007529B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C8D3DA1" w14:textId="77777777" w:rsidR="007529B3" w:rsidRPr="008C11E1" w:rsidRDefault="007529B3" w:rsidP="007529B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</w:p>
        </w:tc>
      </w:tr>
      <w:tr w:rsidR="007529B3" w:rsidRPr="008C11E1" w14:paraId="4FD1ED87" w14:textId="0CA7790A" w:rsidTr="008C11E1">
        <w:trPr>
          <w:trHeight w:val="315"/>
        </w:trPr>
        <w:tc>
          <w:tcPr>
            <w:tcW w:w="4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C398F3" w14:textId="77777777" w:rsidR="007529B3" w:rsidRPr="008C11E1" w:rsidRDefault="007529B3" w:rsidP="007529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gramStart"/>
            <w:r w:rsidRPr="008C11E1">
              <w:rPr>
                <w:rFonts w:eastAsia="Times New Roman" w:cstheme="minorHAnsi"/>
                <w:lang w:eastAsia="cs-CZ"/>
              </w:rPr>
              <w:lastRenderedPageBreak/>
              <w:t>Juliette - trvající</w:t>
            </w:r>
            <w:proofErr w:type="gramEnd"/>
            <w:r w:rsidRPr="008C11E1">
              <w:rPr>
                <w:rFonts w:eastAsia="Times New Roman" w:cstheme="minorHAnsi"/>
                <w:lang w:eastAsia="cs-CZ"/>
              </w:rPr>
              <w:t xml:space="preserve"> autorské odměny, sekce Dílo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CF4D35" w14:textId="77777777" w:rsidR="007529B3" w:rsidRPr="008C11E1" w:rsidRDefault="007529B3" w:rsidP="007529B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8C11E1">
              <w:rPr>
                <w:rFonts w:eastAsia="Times New Roman" w:cstheme="minorHAnsi"/>
                <w:lang w:eastAsia="cs-CZ"/>
              </w:rPr>
              <w:t xml:space="preserve">20 000,00 Kč 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FDB3BE5" w14:textId="77777777" w:rsidR="007529B3" w:rsidRPr="008C11E1" w:rsidRDefault="007529B3" w:rsidP="007529B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89569B3" w14:textId="77777777" w:rsidR="007529B3" w:rsidRPr="008C11E1" w:rsidRDefault="007529B3" w:rsidP="007529B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</w:p>
        </w:tc>
      </w:tr>
      <w:tr w:rsidR="007529B3" w:rsidRPr="008C11E1" w14:paraId="261A1033" w14:textId="46C16AF9" w:rsidTr="008C11E1">
        <w:trPr>
          <w:trHeight w:val="315"/>
        </w:trPr>
        <w:tc>
          <w:tcPr>
            <w:tcW w:w="4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9236E0" w14:textId="77777777" w:rsidR="007529B3" w:rsidRPr="008C11E1" w:rsidRDefault="007529B3" w:rsidP="007529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C11E1">
              <w:rPr>
                <w:rFonts w:eastAsia="Times New Roman" w:cstheme="minorHAnsi"/>
                <w:lang w:eastAsia="cs-CZ"/>
              </w:rPr>
              <w:t>Prodaná nevěsta 1975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4FF941" w14:textId="77777777" w:rsidR="007529B3" w:rsidRPr="008C11E1" w:rsidRDefault="007529B3" w:rsidP="007529B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8C11E1">
              <w:rPr>
                <w:rFonts w:eastAsia="Times New Roman" w:cstheme="minorHAnsi"/>
                <w:lang w:eastAsia="cs-CZ"/>
              </w:rPr>
              <w:t xml:space="preserve">4 000,00 Kč 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531A63B" w14:textId="77777777" w:rsidR="007529B3" w:rsidRPr="008C11E1" w:rsidRDefault="007529B3" w:rsidP="007529B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CC2DBC1" w14:textId="77777777" w:rsidR="007529B3" w:rsidRPr="008C11E1" w:rsidRDefault="007529B3" w:rsidP="007529B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</w:p>
        </w:tc>
      </w:tr>
      <w:tr w:rsidR="007529B3" w:rsidRPr="008C11E1" w14:paraId="46EDC401" w14:textId="10D067DC" w:rsidTr="008C11E1">
        <w:trPr>
          <w:trHeight w:val="315"/>
        </w:trPr>
        <w:tc>
          <w:tcPr>
            <w:tcW w:w="4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EC4958" w14:textId="77777777" w:rsidR="007529B3" w:rsidRPr="008C11E1" w:rsidRDefault="007529B3" w:rsidP="007529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C11E1">
              <w:rPr>
                <w:rFonts w:eastAsia="Times New Roman" w:cstheme="minorHAnsi"/>
                <w:lang w:eastAsia="cs-CZ"/>
              </w:rPr>
              <w:t>Rusalka 1977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C6A67D" w14:textId="77777777" w:rsidR="007529B3" w:rsidRPr="008C11E1" w:rsidRDefault="007529B3" w:rsidP="007529B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8C11E1">
              <w:rPr>
                <w:rFonts w:eastAsia="Times New Roman" w:cstheme="minorHAnsi"/>
                <w:lang w:eastAsia="cs-CZ"/>
              </w:rPr>
              <w:t xml:space="preserve">4 000,00 Kč 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62D1BF2" w14:textId="77777777" w:rsidR="007529B3" w:rsidRPr="008C11E1" w:rsidRDefault="007529B3" w:rsidP="007529B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B95CF28" w14:textId="77777777" w:rsidR="007529B3" w:rsidRPr="008C11E1" w:rsidRDefault="007529B3" w:rsidP="007529B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</w:p>
        </w:tc>
      </w:tr>
      <w:tr w:rsidR="007529B3" w:rsidRPr="008C11E1" w14:paraId="00CE074D" w14:textId="6964E346" w:rsidTr="008C11E1">
        <w:trPr>
          <w:trHeight w:val="315"/>
        </w:trPr>
        <w:tc>
          <w:tcPr>
            <w:tcW w:w="4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8535DA" w14:textId="77777777" w:rsidR="007529B3" w:rsidRPr="008C11E1" w:rsidRDefault="007529B3" w:rsidP="007529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C11E1">
              <w:rPr>
                <w:rFonts w:eastAsia="Times New Roman" w:cstheme="minorHAnsi"/>
                <w:lang w:eastAsia="cs-CZ"/>
              </w:rPr>
              <w:t>Prodaná nevěsta 1933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6FBDB7" w14:textId="77777777" w:rsidR="007529B3" w:rsidRPr="008C11E1" w:rsidRDefault="007529B3" w:rsidP="007529B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8C11E1">
              <w:rPr>
                <w:rFonts w:eastAsia="Times New Roman" w:cstheme="minorHAnsi"/>
                <w:lang w:eastAsia="cs-CZ"/>
              </w:rPr>
              <w:t xml:space="preserve">4 000,00 Kč 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E6FF083" w14:textId="77777777" w:rsidR="007529B3" w:rsidRPr="008C11E1" w:rsidRDefault="007529B3" w:rsidP="007529B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76AAF1B" w14:textId="77777777" w:rsidR="007529B3" w:rsidRPr="008C11E1" w:rsidRDefault="007529B3" w:rsidP="007529B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</w:p>
        </w:tc>
      </w:tr>
      <w:tr w:rsidR="007529B3" w:rsidRPr="008C11E1" w14:paraId="752544B3" w14:textId="6675DEAF" w:rsidTr="008C11E1">
        <w:trPr>
          <w:trHeight w:val="315"/>
        </w:trPr>
        <w:tc>
          <w:tcPr>
            <w:tcW w:w="4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FAC513" w14:textId="77777777" w:rsidR="007529B3" w:rsidRPr="008C11E1" w:rsidRDefault="007529B3" w:rsidP="007529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C11E1">
              <w:rPr>
                <w:rFonts w:eastAsia="Times New Roman" w:cstheme="minorHAnsi"/>
                <w:lang w:eastAsia="cs-CZ"/>
              </w:rPr>
              <w:t>Rusalka 1962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675B46" w14:textId="77777777" w:rsidR="007529B3" w:rsidRPr="008C11E1" w:rsidRDefault="007529B3" w:rsidP="007529B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8C11E1">
              <w:rPr>
                <w:rFonts w:eastAsia="Times New Roman" w:cstheme="minorHAnsi"/>
                <w:lang w:eastAsia="cs-CZ"/>
              </w:rPr>
              <w:t xml:space="preserve">4 000,00 Kč 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2ECBE95" w14:textId="77777777" w:rsidR="007529B3" w:rsidRPr="008C11E1" w:rsidRDefault="007529B3" w:rsidP="007529B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F584041" w14:textId="77777777" w:rsidR="007529B3" w:rsidRPr="008C11E1" w:rsidRDefault="007529B3" w:rsidP="007529B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</w:p>
        </w:tc>
      </w:tr>
      <w:tr w:rsidR="007529B3" w:rsidRPr="008C11E1" w14:paraId="1ADB7432" w14:textId="2DCB60B3" w:rsidTr="008C11E1">
        <w:trPr>
          <w:trHeight w:val="315"/>
        </w:trPr>
        <w:tc>
          <w:tcPr>
            <w:tcW w:w="4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C970AE" w14:textId="77777777" w:rsidR="007529B3" w:rsidRPr="008C11E1" w:rsidRDefault="007529B3" w:rsidP="007529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C11E1">
              <w:rPr>
                <w:rFonts w:eastAsia="Times New Roman" w:cstheme="minorHAnsi"/>
                <w:lang w:eastAsia="cs-CZ"/>
              </w:rPr>
              <w:t>Juliette (Snář), Juliette, Prodaná nevěsta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F48693" w14:textId="77777777" w:rsidR="007529B3" w:rsidRPr="008C11E1" w:rsidRDefault="007529B3" w:rsidP="007529B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8C11E1">
              <w:rPr>
                <w:rFonts w:eastAsia="Times New Roman" w:cstheme="minorHAnsi"/>
                <w:lang w:eastAsia="cs-CZ"/>
              </w:rPr>
              <w:t xml:space="preserve">13 900,00 Kč 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E497CAE" w14:textId="77777777" w:rsidR="007529B3" w:rsidRPr="008C11E1" w:rsidRDefault="007529B3" w:rsidP="007529B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4410E42" w14:textId="77777777" w:rsidR="007529B3" w:rsidRPr="008C11E1" w:rsidRDefault="007529B3" w:rsidP="007529B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</w:p>
        </w:tc>
      </w:tr>
      <w:tr w:rsidR="007529B3" w:rsidRPr="008C11E1" w14:paraId="35DC5E9D" w14:textId="61A4BE04" w:rsidTr="008C11E1">
        <w:trPr>
          <w:trHeight w:val="315"/>
        </w:trPr>
        <w:tc>
          <w:tcPr>
            <w:tcW w:w="4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055DE1" w14:textId="77777777" w:rsidR="007529B3" w:rsidRPr="008C11E1" w:rsidRDefault="007529B3" w:rsidP="007529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C11E1">
              <w:rPr>
                <w:rFonts w:eastAsia="Times New Roman" w:cstheme="minorHAnsi"/>
                <w:lang w:eastAsia="cs-CZ"/>
              </w:rPr>
              <w:t>Český rozhlas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EF7807" w14:textId="77777777" w:rsidR="007529B3" w:rsidRPr="008C11E1" w:rsidRDefault="007529B3" w:rsidP="007529B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8C11E1">
              <w:rPr>
                <w:rFonts w:eastAsia="Times New Roman" w:cstheme="minorHAnsi"/>
                <w:lang w:eastAsia="cs-CZ"/>
              </w:rPr>
              <w:t xml:space="preserve">2 400,00 Kč 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81A9325" w14:textId="77777777" w:rsidR="007529B3" w:rsidRPr="008C11E1" w:rsidRDefault="007529B3" w:rsidP="007529B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E8BB74C" w14:textId="77777777" w:rsidR="007529B3" w:rsidRPr="008C11E1" w:rsidRDefault="007529B3" w:rsidP="007529B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</w:p>
        </w:tc>
      </w:tr>
      <w:tr w:rsidR="007529B3" w:rsidRPr="008C11E1" w14:paraId="72996D8A" w14:textId="2A667FFA" w:rsidTr="008C11E1">
        <w:trPr>
          <w:trHeight w:val="315"/>
        </w:trPr>
        <w:tc>
          <w:tcPr>
            <w:tcW w:w="4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267E1B" w14:textId="5A206D45" w:rsidR="007529B3" w:rsidRPr="000D390E" w:rsidRDefault="007529B3" w:rsidP="007529B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 w:rsidRPr="000D390E">
              <w:rPr>
                <w:rFonts w:eastAsia="Times New Roman" w:cstheme="minorHAnsi"/>
                <w:b/>
                <w:bCs/>
                <w:lang w:eastAsia="cs-CZ"/>
              </w:rPr>
              <w:t>celkem: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C0C02D" w14:textId="77777777" w:rsidR="007529B3" w:rsidRPr="000D390E" w:rsidRDefault="007529B3" w:rsidP="007529B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 w:rsidRPr="000D390E">
              <w:rPr>
                <w:rFonts w:eastAsia="Times New Roman" w:cstheme="minorHAnsi"/>
                <w:b/>
                <w:bCs/>
                <w:lang w:eastAsia="cs-CZ"/>
              </w:rPr>
              <w:t>111 362,80 Kč 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94851F1" w14:textId="09836D56" w:rsidR="007529B3" w:rsidRPr="000D390E" w:rsidRDefault="007529B3" w:rsidP="007529B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 w:rsidRPr="000D390E">
              <w:rPr>
                <w:rFonts w:eastAsia="Times New Roman" w:cstheme="minorHAnsi"/>
                <w:b/>
                <w:bCs/>
                <w:lang w:eastAsia="cs-CZ"/>
              </w:rPr>
              <w:t>23</w:t>
            </w:r>
            <w:r w:rsidR="00A169D0" w:rsidRPr="000D390E">
              <w:rPr>
                <w:rFonts w:eastAsia="Times New Roman" w:cstheme="minorHAnsi"/>
                <w:b/>
                <w:bCs/>
                <w:lang w:eastAsia="cs-CZ"/>
              </w:rPr>
              <w:t> </w:t>
            </w:r>
            <w:r w:rsidRPr="000D390E">
              <w:rPr>
                <w:rFonts w:eastAsia="Times New Roman" w:cstheme="minorHAnsi"/>
                <w:b/>
                <w:bCs/>
                <w:lang w:eastAsia="cs-CZ"/>
              </w:rPr>
              <w:t>3</w:t>
            </w:r>
            <w:r w:rsidR="00A169D0" w:rsidRPr="000D390E">
              <w:rPr>
                <w:rFonts w:eastAsia="Times New Roman" w:cstheme="minorHAnsi"/>
                <w:b/>
                <w:bCs/>
                <w:lang w:eastAsia="cs-CZ"/>
              </w:rPr>
              <w:t>86,20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67C6644" w14:textId="77777777" w:rsidR="007529B3" w:rsidRPr="008C11E1" w:rsidRDefault="007529B3" w:rsidP="007529B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7529B3" w:rsidRPr="008C11E1" w14:paraId="6F563AF3" w14:textId="77777777" w:rsidTr="008C11E1">
        <w:trPr>
          <w:trHeight w:val="315"/>
        </w:trPr>
        <w:tc>
          <w:tcPr>
            <w:tcW w:w="4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AEBAA6" w14:textId="341BE750" w:rsidR="007529B3" w:rsidRPr="000D390E" w:rsidRDefault="00A169D0" w:rsidP="007529B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 w:rsidRPr="000D390E">
              <w:rPr>
                <w:rFonts w:eastAsia="Times New Roman" w:cstheme="minorHAnsi"/>
                <w:b/>
                <w:bCs/>
                <w:lang w:eastAsia="cs-CZ"/>
              </w:rPr>
              <w:t xml:space="preserve">Cena celkem včetně DPH </w:t>
            </w:r>
            <w:proofErr w:type="gramStart"/>
            <w:r w:rsidRPr="000D390E">
              <w:rPr>
                <w:rFonts w:eastAsia="Times New Roman" w:cstheme="minorHAnsi"/>
                <w:b/>
                <w:bCs/>
                <w:lang w:eastAsia="cs-CZ"/>
              </w:rPr>
              <w:t>21%</w:t>
            </w:r>
            <w:proofErr w:type="gramEnd"/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3B75CE" w14:textId="4D18214B" w:rsidR="007529B3" w:rsidRPr="000D390E" w:rsidRDefault="008C11E1" w:rsidP="007529B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 w:rsidRPr="000D390E">
              <w:rPr>
                <w:rFonts w:eastAsia="Times New Roman" w:cstheme="minorHAnsi"/>
                <w:b/>
                <w:bCs/>
                <w:lang w:eastAsia="cs-CZ"/>
              </w:rPr>
              <w:t xml:space="preserve">134 749 Kč 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2233148" w14:textId="77777777" w:rsidR="007529B3" w:rsidRPr="000D390E" w:rsidRDefault="007529B3" w:rsidP="007529B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B268201" w14:textId="77777777" w:rsidR="007529B3" w:rsidRPr="008C11E1" w:rsidRDefault="007529B3" w:rsidP="007529B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</w:tbl>
    <w:p w14:paraId="04D310F7" w14:textId="08D76AB7" w:rsidR="00A8092F" w:rsidRDefault="00A8092F" w:rsidP="00A8092F">
      <w:pPr>
        <w:pStyle w:val="Zkladntext"/>
        <w:jc w:val="both"/>
        <w:rPr>
          <w:rFonts w:asciiTheme="minorHAnsi" w:hAnsiTheme="minorHAnsi" w:cstheme="minorHAnsi"/>
          <w:b w:val="0"/>
          <w:szCs w:val="24"/>
        </w:rPr>
      </w:pPr>
      <w:r w:rsidRPr="00E5691E">
        <w:rPr>
          <w:rFonts w:asciiTheme="minorHAnsi" w:hAnsiTheme="minorHAnsi" w:cstheme="minorHAnsi"/>
          <w:b w:val="0"/>
          <w:szCs w:val="24"/>
        </w:rPr>
        <w:t>Slovy:</w:t>
      </w:r>
      <w:r>
        <w:rPr>
          <w:rFonts w:asciiTheme="minorHAnsi" w:hAnsiTheme="minorHAnsi" w:cstheme="minorHAnsi"/>
          <w:b w:val="0"/>
          <w:szCs w:val="24"/>
        </w:rPr>
        <w:t xml:space="preserve"> sto třicet čtyři tisíc sedm set čtyřicet devět korun českých</w:t>
      </w:r>
    </w:p>
    <w:p w14:paraId="73547311" w14:textId="77777777" w:rsidR="002A0820" w:rsidRPr="00AE4648" w:rsidRDefault="002A0820" w:rsidP="00C64524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10C9605E" w14:textId="41AE641F" w:rsidR="00C64524" w:rsidRDefault="00C64524" w:rsidP="00C64524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5A43DC51" w14:textId="7867EE35" w:rsidR="00BB7069" w:rsidRDefault="00BB7069" w:rsidP="00C64524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462A5ED7" w14:textId="6285340C" w:rsidR="00BB7069" w:rsidRDefault="00BB7069" w:rsidP="00C64524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2B2A9750" w14:textId="1BFBA192" w:rsidR="00BB7069" w:rsidRDefault="00BB7069" w:rsidP="00C64524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1F7218C9" w14:textId="77777777" w:rsidR="00BB7069" w:rsidRPr="00AE4648" w:rsidRDefault="00BB7069" w:rsidP="00C64524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4548CFF7" w14:textId="77777777" w:rsidR="00F2679C" w:rsidRPr="00B503CE" w:rsidRDefault="00F2679C" w:rsidP="00535A29">
      <w:pPr>
        <w:spacing w:after="0"/>
        <w:jc w:val="both"/>
        <w:rPr>
          <w:rFonts w:cstheme="minorHAnsi"/>
          <w:b/>
          <w:sz w:val="24"/>
          <w:szCs w:val="24"/>
        </w:rPr>
      </w:pPr>
    </w:p>
    <w:tbl>
      <w:tblPr>
        <w:tblStyle w:val="Mkatabulky1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60"/>
      </w:tblGrid>
      <w:tr w:rsidR="00AE4648" w:rsidRPr="00F93F46" w14:paraId="5418FA59" w14:textId="77777777" w:rsidTr="00F538B5">
        <w:tc>
          <w:tcPr>
            <w:tcW w:w="3936" w:type="dxa"/>
          </w:tcPr>
          <w:p w14:paraId="1A7D761D" w14:textId="77777777" w:rsidR="00AE4648" w:rsidRPr="00F93F46" w:rsidRDefault="00AE4648" w:rsidP="00F538B5">
            <w:pPr>
              <w:rPr>
                <w:rFonts w:eastAsiaTheme="minorEastAsia"/>
                <w:lang w:bidi="en-US"/>
              </w:rPr>
            </w:pPr>
            <w:r w:rsidRPr="00F93F46">
              <w:rPr>
                <w:rFonts w:eastAsiaTheme="minorEastAsia"/>
                <w:lang w:bidi="en-US"/>
              </w:rPr>
              <w:t>V Praze dne</w:t>
            </w:r>
          </w:p>
        </w:tc>
        <w:tc>
          <w:tcPr>
            <w:tcW w:w="1392" w:type="dxa"/>
          </w:tcPr>
          <w:p w14:paraId="5A28FD1E" w14:textId="77777777" w:rsidR="00AE4648" w:rsidRPr="00F93F46" w:rsidRDefault="00AE4648" w:rsidP="00F538B5">
            <w:pPr>
              <w:jc w:val="center"/>
              <w:rPr>
                <w:rFonts w:eastAsiaTheme="minorEastAsia"/>
                <w:lang w:bidi="en-US"/>
              </w:rPr>
            </w:pPr>
          </w:p>
        </w:tc>
        <w:tc>
          <w:tcPr>
            <w:tcW w:w="3960" w:type="dxa"/>
          </w:tcPr>
          <w:p w14:paraId="718345C8" w14:textId="77777777" w:rsidR="00AE4648" w:rsidRPr="00F93F46" w:rsidRDefault="00AE4648" w:rsidP="00F538B5">
            <w:pPr>
              <w:rPr>
                <w:rFonts w:eastAsiaTheme="minorEastAsia"/>
                <w:lang w:bidi="en-US"/>
              </w:rPr>
            </w:pPr>
            <w:r w:rsidRPr="00F93F46">
              <w:rPr>
                <w:rFonts w:eastAsiaTheme="minorEastAsia"/>
                <w:lang w:bidi="en-US"/>
              </w:rPr>
              <w:t>V Praze dne</w:t>
            </w:r>
            <w:r>
              <w:rPr>
                <w:rFonts w:eastAsiaTheme="minorEastAsia"/>
                <w:lang w:bidi="en-US"/>
              </w:rPr>
              <w:t xml:space="preserve"> </w:t>
            </w:r>
          </w:p>
        </w:tc>
      </w:tr>
      <w:tr w:rsidR="00AE4648" w:rsidRPr="00F93F46" w14:paraId="23CC5EC2" w14:textId="77777777" w:rsidTr="00F538B5">
        <w:tc>
          <w:tcPr>
            <w:tcW w:w="3936" w:type="dxa"/>
          </w:tcPr>
          <w:p w14:paraId="5D49095D" w14:textId="77777777" w:rsidR="00AE4648" w:rsidRPr="00F93F46" w:rsidRDefault="00AE4648" w:rsidP="00F538B5">
            <w:pPr>
              <w:jc w:val="both"/>
              <w:rPr>
                <w:rFonts w:eastAsiaTheme="minorEastAsia"/>
                <w:lang w:bidi="en-US"/>
              </w:rPr>
            </w:pPr>
          </w:p>
          <w:p w14:paraId="55F9173D" w14:textId="77777777" w:rsidR="00AE4648" w:rsidRPr="00F93F46" w:rsidRDefault="00AE4648" w:rsidP="00F538B5">
            <w:pPr>
              <w:jc w:val="both"/>
              <w:rPr>
                <w:rFonts w:eastAsiaTheme="minorEastAsia"/>
                <w:lang w:bidi="en-US"/>
              </w:rPr>
            </w:pPr>
          </w:p>
          <w:p w14:paraId="4FFD72EC" w14:textId="77777777" w:rsidR="00AE4648" w:rsidRPr="00F93F46" w:rsidRDefault="00AE4648" w:rsidP="00F538B5">
            <w:pPr>
              <w:jc w:val="both"/>
              <w:rPr>
                <w:rFonts w:eastAsiaTheme="minorEastAsia"/>
                <w:lang w:bidi="en-US"/>
              </w:rPr>
            </w:pPr>
          </w:p>
        </w:tc>
        <w:tc>
          <w:tcPr>
            <w:tcW w:w="1392" w:type="dxa"/>
          </w:tcPr>
          <w:p w14:paraId="492EB9ED" w14:textId="77777777" w:rsidR="00AE4648" w:rsidRPr="00F93F46" w:rsidRDefault="00AE4648" w:rsidP="00F538B5">
            <w:pPr>
              <w:jc w:val="both"/>
              <w:rPr>
                <w:rFonts w:eastAsiaTheme="minorEastAsia"/>
                <w:lang w:bidi="en-US"/>
              </w:rPr>
            </w:pPr>
          </w:p>
        </w:tc>
        <w:tc>
          <w:tcPr>
            <w:tcW w:w="3960" w:type="dxa"/>
          </w:tcPr>
          <w:p w14:paraId="209F8C0C" w14:textId="77777777" w:rsidR="00AE4648" w:rsidRPr="00F93F46" w:rsidRDefault="00AE4648" w:rsidP="00F538B5">
            <w:pPr>
              <w:jc w:val="both"/>
              <w:rPr>
                <w:rFonts w:eastAsiaTheme="minorEastAsia"/>
                <w:lang w:bidi="en-US"/>
              </w:rPr>
            </w:pPr>
          </w:p>
        </w:tc>
      </w:tr>
      <w:tr w:rsidR="00AE4648" w:rsidRPr="00F93F46" w14:paraId="0B5F31CE" w14:textId="77777777" w:rsidTr="00F538B5">
        <w:tc>
          <w:tcPr>
            <w:tcW w:w="3936" w:type="dxa"/>
            <w:tcBorders>
              <w:bottom w:val="single" w:sz="4" w:space="0" w:color="auto"/>
            </w:tcBorders>
          </w:tcPr>
          <w:p w14:paraId="725C0D5E" w14:textId="77777777" w:rsidR="00AE4648" w:rsidRPr="00F93F46" w:rsidRDefault="00AE4648" w:rsidP="00F538B5">
            <w:pPr>
              <w:jc w:val="both"/>
              <w:rPr>
                <w:rFonts w:eastAsiaTheme="minorEastAsia"/>
                <w:lang w:bidi="en-US"/>
              </w:rPr>
            </w:pPr>
          </w:p>
        </w:tc>
        <w:tc>
          <w:tcPr>
            <w:tcW w:w="1392" w:type="dxa"/>
          </w:tcPr>
          <w:p w14:paraId="5079C7A2" w14:textId="77777777" w:rsidR="00AE4648" w:rsidRPr="00F93F46" w:rsidRDefault="00AE4648" w:rsidP="00F538B5">
            <w:pPr>
              <w:jc w:val="both"/>
              <w:rPr>
                <w:rFonts w:eastAsiaTheme="minorEastAsia"/>
                <w:lang w:bidi="en-US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6AEC6EAF" w14:textId="77777777" w:rsidR="00AE4648" w:rsidRPr="00F93F46" w:rsidRDefault="00AE4648" w:rsidP="00F538B5">
            <w:pPr>
              <w:jc w:val="both"/>
              <w:rPr>
                <w:rFonts w:eastAsiaTheme="minorEastAsia"/>
                <w:lang w:bidi="en-US"/>
              </w:rPr>
            </w:pPr>
          </w:p>
        </w:tc>
      </w:tr>
      <w:tr w:rsidR="00AE4648" w:rsidRPr="00F93F46" w14:paraId="309B98BA" w14:textId="77777777" w:rsidTr="00F538B5">
        <w:tc>
          <w:tcPr>
            <w:tcW w:w="3936" w:type="dxa"/>
            <w:tcBorders>
              <w:top w:val="single" w:sz="4" w:space="0" w:color="auto"/>
            </w:tcBorders>
          </w:tcPr>
          <w:p w14:paraId="5E06539F" w14:textId="77777777" w:rsidR="00AE4648" w:rsidRPr="00F93F46" w:rsidRDefault="00AE4648" w:rsidP="00F538B5">
            <w:pPr>
              <w:jc w:val="center"/>
              <w:rPr>
                <w:rFonts w:eastAsiaTheme="minorEastAsia"/>
                <w:lang w:bidi="en-US"/>
              </w:rPr>
            </w:pPr>
            <w:r>
              <w:rPr>
                <w:rFonts w:eastAsiaTheme="minorEastAsia"/>
                <w:lang w:bidi="en-US"/>
              </w:rPr>
              <w:t xml:space="preserve">prof. </w:t>
            </w:r>
            <w:r w:rsidRPr="00F93F46">
              <w:rPr>
                <w:rFonts w:eastAsiaTheme="minorEastAsia"/>
                <w:lang w:bidi="en-US"/>
              </w:rPr>
              <w:t>PhDr. Michal Stehlík, Ph.D.</w:t>
            </w:r>
          </w:p>
          <w:p w14:paraId="33C2E5E9" w14:textId="77777777" w:rsidR="00AE4648" w:rsidRPr="00F93F46" w:rsidRDefault="00AE4648" w:rsidP="00F538B5">
            <w:pPr>
              <w:jc w:val="center"/>
              <w:rPr>
                <w:rFonts w:eastAsiaTheme="minorEastAsia"/>
                <w:lang w:bidi="en-US"/>
              </w:rPr>
            </w:pPr>
            <w:r w:rsidRPr="00F93F46">
              <w:rPr>
                <w:rFonts w:eastAsiaTheme="minorEastAsia"/>
                <w:lang w:bidi="en-US"/>
              </w:rPr>
              <w:t>náměste</w:t>
            </w:r>
            <w:r>
              <w:rPr>
                <w:rFonts w:eastAsiaTheme="minorEastAsia"/>
                <w:lang w:bidi="en-US"/>
              </w:rPr>
              <w:t>k pro centrální sbírkotvornou a </w:t>
            </w:r>
            <w:r w:rsidRPr="00F93F46">
              <w:rPr>
                <w:rFonts w:eastAsiaTheme="minorEastAsia"/>
                <w:lang w:bidi="en-US"/>
              </w:rPr>
              <w:t>výstavní činnost</w:t>
            </w:r>
          </w:p>
          <w:p w14:paraId="56FAEBBE" w14:textId="77777777" w:rsidR="00AE4648" w:rsidRPr="00F93F46" w:rsidRDefault="00AE4648" w:rsidP="00F538B5">
            <w:pPr>
              <w:jc w:val="center"/>
              <w:rPr>
                <w:rFonts w:eastAsiaTheme="minorEastAsia"/>
                <w:lang w:bidi="en-US"/>
              </w:rPr>
            </w:pPr>
            <w:r w:rsidRPr="00F93F46">
              <w:rPr>
                <w:rFonts w:eastAsiaTheme="minorEastAsia"/>
                <w:lang w:bidi="en-US"/>
              </w:rPr>
              <w:t>Národní muzeum</w:t>
            </w:r>
          </w:p>
          <w:p w14:paraId="7332B887" w14:textId="77777777" w:rsidR="00AE4648" w:rsidRPr="00F93F46" w:rsidRDefault="00AE4648" w:rsidP="00F538B5">
            <w:pPr>
              <w:jc w:val="center"/>
              <w:rPr>
                <w:rFonts w:eastAsiaTheme="minorEastAsia"/>
                <w:lang w:bidi="en-US"/>
              </w:rPr>
            </w:pPr>
            <w:r w:rsidRPr="00F93F46">
              <w:rPr>
                <w:rFonts w:eastAsiaTheme="minorEastAsia"/>
                <w:lang w:bidi="en-US"/>
              </w:rPr>
              <w:t>(objednatel)</w:t>
            </w:r>
          </w:p>
        </w:tc>
        <w:tc>
          <w:tcPr>
            <w:tcW w:w="1392" w:type="dxa"/>
          </w:tcPr>
          <w:p w14:paraId="7BDE1172" w14:textId="77777777" w:rsidR="00AE4648" w:rsidRPr="00F93F46" w:rsidRDefault="00AE4648" w:rsidP="00F538B5">
            <w:pPr>
              <w:jc w:val="center"/>
              <w:rPr>
                <w:rFonts w:eastAsiaTheme="minorEastAsia"/>
                <w:lang w:bidi="en-US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43AA3798" w14:textId="77777777" w:rsidR="00BB7069" w:rsidRDefault="00BB7069" w:rsidP="00F538B5">
            <w:pPr>
              <w:jc w:val="center"/>
              <w:rPr>
                <w:rFonts w:eastAsiaTheme="minorEastAsia"/>
                <w:lang w:bidi="en-US"/>
              </w:rPr>
            </w:pPr>
            <w:r>
              <w:rPr>
                <w:rFonts w:eastAsiaTheme="minorEastAsia"/>
                <w:lang w:bidi="en-US"/>
              </w:rPr>
              <w:t>Alžběta Karásková</w:t>
            </w:r>
          </w:p>
          <w:p w14:paraId="11502CBE" w14:textId="2C43D77B" w:rsidR="00AE4648" w:rsidRDefault="00BB7069" w:rsidP="00F538B5">
            <w:pPr>
              <w:jc w:val="center"/>
              <w:rPr>
                <w:rFonts w:eastAsiaTheme="minorEastAsia"/>
                <w:lang w:bidi="en-US"/>
              </w:rPr>
            </w:pPr>
            <w:r>
              <w:rPr>
                <w:rFonts w:eastAsiaTheme="minorEastAsia"/>
                <w:lang w:bidi="en-US"/>
              </w:rPr>
              <w:t xml:space="preserve">jednatelka Pink </w:t>
            </w:r>
            <w:proofErr w:type="spellStart"/>
            <w:r>
              <w:rPr>
                <w:rFonts w:eastAsiaTheme="minorEastAsia"/>
                <w:lang w:bidi="en-US"/>
              </w:rPr>
              <w:t>Productions</w:t>
            </w:r>
            <w:proofErr w:type="spellEnd"/>
            <w:r>
              <w:rPr>
                <w:rFonts w:eastAsiaTheme="minorEastAsia"/>
                <w:lang w:bidi="en-US"/>
              </w:rPr>
              <w:t xml:space="preserve"> s.r.o.</w:t>
            </w:r>
          </w:p>
          <w:p w14:paraId="4BD11EE8" w14:textId="77777777" w:rsidR="00AE4648" w:rsidRPr="0074680C" w:rsidRDefault="00AE4648" w:rsidP="00F538B5">
            <w:pPr>
              <w:jc w:val="center"/>
              <w:rPr>
                <w:rFonts w:eastAsiaTheme="minorEastAsia"/>
                <w:lang w:bidi="en-US"/>
              </w:rPr>
            </w:pPr>
            <w:r w:rsidRPr="008A1F91">
              <w:rPr>
                <w:rFonts w:eastAsiaTheme="minorEastAsia"/>
                <w:lang w:bidi="en-US"/>
              </w:rPr>
              <w:t>(zhotovitel)</w:t>
            </w:r>
          </w:p>
        </w:tc>
      </w:tr>
    </w:tbl>
    <w:p w14:paraId="4548D02D" w14:textId="77777777" w:rsidR="00E76438" w:rsidRPr="00EA3AD6" w:rsidRDefault="00E76438" w:rsidP="0067428C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E76438" w:rsidRPr="00EA3AD6" w:rsidSect="006B337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9004C" w14:textId="77777777" w:rsidR="009321EA" w:rsidRDefault="009321EA" w:rsidP="00341EDF">
      <w:pPr>
        <w:spacing w:after="0" w:line="240" w:lineRule="auto"/>
      </w:pPr>
      <w:r>
        <w:separator/>
      </w:r>
    </w:p>
  </w:endnote>
  <w:endnote w:type="continuationSeparator" w:id="0">
    <w:p w14:paraId="069A334B" w14:textId="77777777" w:rsidR="009321EA" w:rsidRDefault="009321EA" w:rsidP="0034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5104456"/>
      <w:docPartObj>
        <w:docPartGallery w:val="Page Numbers (Bottom of Page)"/>
        <w:docPartUnique/>
      </w:docPartObj>
    </w:sdtPr>
    <w:sdtEndPr/>
    <w:sdtContent>
      <w:p w14:paraId="35B27990" w14:textId="42FDB2FD" w:rsidR="00561FCF" w:rsidRDefault="00561FC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48D034" w14:textId="77777777" w:rsidR="00EE3F70" w:rsidRDefault="00EE3F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10760" w14:textId="77777777" w:rsidR="009321EA" w:rsidRDefault="009321EA" w:rsidP="00341EDF">
      <w:pPr>
        <w:spacing w:after="0" w:line="240" w:lineRule="auto"/>
      </w:pPr>
      <w:r>
        <w:separator/>
      </w:r>
    </w:p>
  </w:footnote>
  <w:footnote w:type="continuationSeparator" w:id="0">
    <w:p w14:paraId="709E99B4" w14:textId="77777777" w:rsidR="009321EA" w:rsidRDefault="009321EA" w:rsidP="00341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8D032" w14:textId="586077AC" w:rsidR="00341EDF" w:rsidRPr="00B503CE" w:rsidRDefault="007876B7" w:rsidP="001A5549">
    <w:pPr>
      <w:pStyle w:val="Zhlav"/>
      <w:jc w:val="right"/>
      <w:rPr>
        <w:rFonts w:cstheme="minorHAnsi"/>
        <w:sz w:val="24"/>
        <w:szCs w:val="24"/>
      </w:rPr>
    </w:pPr>
    <w:r>
      <w:rPr>
        <w:sz w:val="24"/>
        <w:szCs w:val="24"/>
      </w:rPr>
      <w:tab/>
    </w:r>
    <w:r w:rsidR="001A5549">
      <w:rPr>
        <w:sz w:val="24"/>
        <w:szCs w:val="24"/>
      </w:rPr>
      <w:tab/>
    </w:r>
    <w:r w:rsidR="00341EDF" w:rsidRPr="00B503CE">
      <w:rPr>
        <w:rFonts w:cstheme="minorHAnsi"/>
        <w:sz w:val="24"/>
        <w:szCs w:val="24"/>
      </w:rPr>
      <w:t>Č.j.:</w:t>
    </w:r>
    <w:r w:rsidR="003A46C8" w:rsidRPr="00B503CE">
      <w:rPr>
        <w:rFonts w:cstheme="minorHAnsi"/>
        <w:sz w:val="24"/>
        <w:szCs w:val="24"/>
      </w:rPr>
      <w:t xml:space="preserve"> </w:t>
    </w:r>
    <w:r w:rsidR="00EE0CCD" w:rsidRPr="00B503CE">
      <w:rPr>
        <w:rFonts w:cstheme="minorHAnsi"/>
        <w:sz w:val="24"/>
        <w:szCs w:val="24"/>
      </w:rPr>
      <w:t>202</w:t>
    </w:r>
    <w:r w:rsidR="00DB4205" w:rsidRPr="00B503CE">
      <w:rPr>
        <w:rFonts w:cstheme="minorHAnsi"/>
        <w:sz w:val="24"/>
        <w:szCs w:val="24"/>
      </w:rPr>
      <w:t>2</w:t>
    </w:r>
    <w:r w:rsidR="00FB76FB" w:rsidRPr="00B503CE">
      <w:rPr>
        <w:rFonts w:cstheme="minorHAnsi"/>
        <w:sz w:val="24"/>
        <w:szCs w:val="24"/>
      </w:rPr>
      <w:t>/</w:t>
    </w:r>
    <w:r w:rsidR="00B7495F">
      <w:rPr>
        <w:rFonts w:cstheme="minorHAnsi"/>
        <w:sz w:val="24"/>
        <w:szCs w:val="24"/>
      </w:rPr>
      <w:t>5079</w:t>
    </w:r>
    <w:r w:rsidR="00341EDF" w:rsidRPr="00B503CE">
      <w:rPr>
        <w:rFonts w:cstheme="minorHAnsi"/>
        <w:sz w:val="24"/>
        <w:szCs w:val="24"/>
      </w:rPr>
      <w:t>/NM</w:t>
    </w:r>
    <w:r w:rsidR="00341EDF" w:rsidRPr="00B503CE">
      <w:rPr>
        <w:rFonts w:cstheme="minorHAnsi"/>
      </w:rPr>
      <w:t xml:space="preserve"> </w:t>
    </w:r>
    <w:r w:rsidR="00753F3C" w:rsidRPr="00B503CE">
      <w:rPr>
        <w:rFonts w:cstheme="minorHAn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9BE"/>
    <w:multiLevelType w:val="hybridMultilevel"/>
    <w:tmpl w:val="96DAA7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771F7"/>
    <w:multiLevelType w:val="hybridMultilevel"/>
    <w:tmpl w:val="AA340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61AF5"/>
    <w:multiLevelType w:val="hybridMultilevel"/>
    <w:tmpl w:val="B9C2BE7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73E76"/>
    <w:multiLevelType w:val="hybridMultilevel"/>
    <w:tmpl w:val="0336B21E"/>
    <w:lvl w:ilvl="0" w:tplc="DFBA8034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0F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8008450A">
      <w:numFmt w:val="bullet"/>
      <w:lvlText w:val=""/>
      <w:lvlJc w:val="left"/>
      <w:pPr>
        <w:ind w:left="2520" w:hanging="360"/>
      </w:pPr>
      <w:rPr>
        <w:rFonts w:ascii="Symbol" w:eastAsia="Calibri" w:hAnsi="Symbol" w:cs="Times New Roman" w:hint="default"/>
      </w:r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E56474"/>
    <w:multiLevelType w:val="hybridMultilevel"/>
    <w:tmpl w:val="BBEE3968"/>
    <w:lvl w:ilvl="0" w:tplc="37EA6E52">
      <w:start w:val="5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82714"/>
    <w:multiLevelType w:val="hybridMultilevel"/>
    <w:tmpl w:val="54EE9A8A"/>
    <w:lvl w:ilvl="0" w:tplc="AB464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B7B7D"/>
    <w:multiLevelType w:val="hybridMultilevel"/>
    <w:tmpl w:val="A1884E28"/>
    <w:lvl w:ilvl="0" w:tplc="E032728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C12BA"/>
    <w:multiLevelType w:val="hybridMultilevel"/>
    <w:tmpl w:val="AAF4D7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B5916"/>
    <w:multiLevelType w:val="hybridMultilevel"/>
    <w:tmpl w:val="7542E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3188D"/>
    <w:multiLevelType w:val="hybridMultilevel"/>
    <w:tmpl w:val="06D68B5A"/>
    <w:lvl w:ilvl="0" w:tplc="0405001B">
      <w:start w:val="1"/>
      <w:numFmt w:val="low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26106B75"/>
    <w:multiLevelType w:val="hybridMultilevel"/>
    <w:tmpl w:val="EE7A4B14"/>
    <w:lvl w:ilvl="0" w:tplc="07B03EF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F2307"/>
    <w:multiLevelType w:val="hybridMultilevel"/>
    <w:tmpl w:val="B226CF90"/>
    <w:lvl w:ilvl="0" w:tplc="C3563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10DEA"/>
    <w:multiLevelType w:val="hybridMultilevel"/>
    <w:tmpl w:val="A948D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46EDD"/>
    <w:multiLevelType w:val="multilevel"/>
    <w:tmpl w:val="96FE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A4132B2"/>
    <w:multiLevelType w:val="hybridMultilevel"/>
    <w:tmpl w:val="8042D0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4F0F32"/>
    <w:multiLevelType w:val="hybridMultilevel"/>
    <w:tmpl w:val="CAA226EA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5350B0"/>
    <w:multiLevelType w:val="hybridMultilevel"/>
    <w:tmpl w:val="B22A629C"/>
    <w:lvl w:ilvl="0" w:tplc="F9363A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A452C"/>
    <w:multiLevelType w:val="hybridMultilevel"/>
    <w:tmpl w:val="5B80BC28"/>
    <w:lvl w:ilvl="0" w:tplc="422E66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C617B"/>
    <w:multiLevelType w:val="hybridMultilevel"/>
    <w:tmpl w:val="CA52385C"/>
    <w:lvl w:ilvl="0" w:tplc="0405001B">
      <w:start w:val="1"/>
      <w:numFmt w:val="low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3C05595A"/>
    <w:multiLevelType w:val="hybridMultilevel"/>
    <w:tmpl w:val="4D6ECE0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3EE80F00"/>
    <w:multiLevelType w:val="hybridMultilevel"/>
    <w:tmpl w:val="5486F970"/>
    <w:lvl w:ilvl="0" w:tplc="B628CE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980" w:hanging="360"/>
      </w:pPr>
      <w:rPr>
        <w:rFonts w:hint="default"/>
      </w:rPr>
    </w:lvl>
    <w:lvl w:ilvl="3" w:tplc="8008450A">
      <w:numFmt w:val="bullet"/>
      <w:lvlText w:val=""/>
      <w:lvlJc w:val="left"/>
      <w:pPr>
        <w:ind w:left="2520" w:hanging="360"/>
      </w:pPr>
      <w:rPr>
        <w:rFonts w:ascii="Symbol" w:eastAsia="Calibri" w:hAnsi="Symbol" w:cs="Times New Roman" w:hint="default"/>
      </w:r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B5449C"/>
    <w:multiLevelType w:val="hybridMultilevel"/>
    <w:tmpl w:val="D47ADB8A"/>
    <w:lvl w:ilvl="0" w:tplc="6EAAFB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D4347848">
      <w:start w:val="1"/>
      <w:numFmt w:val="lowerRoman"/>
      <w:lvlText w:val="%3."/>
      <w:lvlJc w:val="right"/>
      <w:pPr>
        <w:ind w:left="464" w:hanging="180"/>
      </w:pPr>
      <w:rPr>
        <w:b w:val="0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3E4B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C3B33EB"/>
    <w:multiLevelType w:val="hybridMultilevel"/>
    <w:tmpl w:val="A97C7C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AE483D"/>
    <w:multiLevelType w:val="hybridMultilevel"/>
    <w:tmpl w:val="ED322670"/>
    <w:lvl w:ilvl="0" w:tplc="002626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750718"/>
    <w:multiLevelType w:val="hybridMultilevel"/>
    <w:tmpl w:val="9C96B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96B50"/>
    <w:multiLevelType w:val="hybridMultilevel"/>
    <w:tmpl w:val="AA38A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0E49BC">
      <w:start w:val="1"/>
      <w:numFmt w:val="bullet"/>
      <w:lvlText w:val="-"/>
      <w:lvlJc w:val="left"/>
      <w:pPr>
        <w:ind w:left="1785" w:hanging="705"/>
      </w:pPr>
      <w:rPr>
        <w:rFonts w:ascii="Calibri" w:eastAsiaTheme="minorEastAsia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65FC1"/>
    <w:multiLevelType w:val="hybridMultilevel"/>
    <w:tmpl w:val="B2F0235A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374679"/>
    <w:multiLevelType w:val="hybridMultilevel"/>
    <w:tmpl w:val="C658A6E8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4F4B81"/>
    <w:multiLevelType w:val="hybridMultilevel"/>
    <w:tmpl w:val="02ACC908"/>
    <w:lvl w:ilvl="0" w:tplc="9A866E76">
      <w:start w:val="5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DA271A"/>
    <w:multiLevelType w:val="hybridMultilevel"/>
    <w:tmpl w:val="B978C462"/>
    <w:lvl w:ilvl="0" w:tplc="0405001B">
      <w:start w:val="1"/>
      <w:numFmt w:val="lowerRoman"/>
      <w:lvlText w:val="%1."/>
      <w:lvlJc w:val="right"/>
      <w:pPr>
        <w:ind w:left="1980" w:hanging="360"/>
      </w:pPr>
    </w:lvl>
    <w:lvl w:ilvl="1" w:tplc="04050019" w:tentative="1">
      <w:start w:val="1"/>
      <w:numFmt w:val="lowerLetter"/>
      <w:lvlText w:val="%2."/>
      <w:lvlJc w:val="left"/>
      <w:pPr>
        <w:ind w:left="2700" w:hanging="360"/>
      </w:pPr>
    </w:lvl>
    <w:lvl w:ilvl="2" w:tplc="0405001B" w:tentative="1">
      <w:start w:val="1"/>
      <w:numFmt w:val="lowerRoman"/>
      <w:lvlText w:val="%3."/>
      <w:lvlJc w:val="right"/>
      <w:pPr>
        <w:ind w:left="3420" w:hanging="180"/>
      </w:pPr>
    </w:lvl>
    <w:lvl w:ilvl="3" w:tplc="0405000F" w:tentative="1">
      <w:start w:val="1"/>
      <w:numFmt w:val="decimal"/>
      <w:lvlText w:val="%4."/>
      <w:lvlJc w:val="left"/>
      <w:pPr>
        <w:ind w:left="4140" w:hanging="360"/>
      </w:pPr>
    </w:lvl>
    <w:lvl w:ilvl="4" w:tplc="04050019" w:tentative="1">
      <w:start w:val="1"/>
      <w:numFmt w:val="lowerLetter"/>
      <w:lvlText w:val="%5."/>
      <w:lvlJc w:val="left"/>
      <w:pPr>
        <w:ind w:left="4860" w:hanging="360"/>
      </w:pPr>
    </w:lvl>
    <w:lvl w:ilvl="5" w:tplc="0405001B" w:tentative="1">
      <w:start w:val="1"/>
      <w:numFmt w:val="lowerRoman"/>
      <w:lvlText w:val="%6."/>
      <w:lvlJc w:val="right"/>
      <w:pPr>
        <w:ind w:left="5580" w:hanging="180"/>
      </w:pPr>
    </w:lvl>
    <w:lvl w:ilvl="6" w:tplc="0405000F" w:tentative="1">
      <w:start w:val="1"/>
      <w:numFmt w:val="decimal"/>
      <w:lvlText w:val="%7."/>
      <w:lvlJc w:val="left"/>
      <w:pPr>
        <w:ind w:left="6300" w:hanging="360"/>
      </w:pPr>
    </w:lvl>
    <w:lvl w:ilvl="7" w:tplc="04050019" w:tentative="1">
      <w:start w:val="1"/>
      <w:numFmt w:val="lowerLetter"/>
      <w:lvlText w:val="%8."/>
      <w:lvlJc w:val="left"/>
      <w:pPr>
        <w:ind w:left="7020" w:hanging="360"/>
      </w:pPr>
    </w:lvl>
    <w:lvl w:ilvl="8" w:tplc="040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1" w15:restartNumberingAfterBreak="0">
    <w:nsid w:val="6E1030A3"/>
    <w:multiLevelType w:val="hybridMultilevel"/>
    <w:tmpl w:val="74F8F1C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ED2EFB"/>
    <w:multiLevelType w:val="hybridMultilevel"/>
    <w:tmpl w:val="0BDEC338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B4521F"/>
    <w:multiLevelType w:val="hybridMultilevel"/>
    <w:tmpl w:val="37D2E476"/>
    <w:lvl w:ilvl="0" w:tplc="10FCE6F8">
      <w:start w:val="1"/>
      <w:numFmt w:val="lowerRoman"/>
      <w:lvlText w:val="%1."/>
      <w:lvlJc w:val="righ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007E13"/>
    <w:multiLevelType w:val="hybridMultilevel"/>
    <w:tmpl w:val="D576A89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D00170"/>
    <w:multiLevelType w:val="hybridMultilevel"/>
    <w:tmpl w:val="CE8A1C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3C3DD2"/>
    <w:multiLevelType w:val="hybridMultilevel"/>
    <w:tmpl w:val="A96057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B721D09"/>
    <w:multiLevelType w:val="hybridMultilevel"/>
    <w:tmpl w:val="93800A9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54415B"/>
    <w:multiLevelType w:val="hybridMultilevel"/>
    <w:tmpl w:val="1598CB20"/>
    <w:lvl w:ilvl="0" w:tplc="0405001B">
      <w:start w:val="1"/>
      <w:numFmt w:val="low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 w15:restartNumberingAfterBreak="0">
    <w:nsid w:val="7DE806A8"/>
    <w:multiLevelType w:val="hybridMultilevel"/>
    <w:tmpl w:val="8BF0D798"/>
    <w:lvl w:ilvl="0" w:tplc="5AB8AEE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2"/>
  </w:num>
  <w:num w:numId="4">
    <w:abstractNumId w:val="8"/>
  </w:num>
  <w:num w:numId="5">
    <w:abstractNumId w:val="37"/>
  </w:num>
  <w:num w:numId="6">
    <w:abstractNumId w:val="27"/>
  </w:num>
  <w:num w:numId="7">
    <w:abstractNumId w:val="21"/>
  </w:num>
  <w:num w:numId="8">
    <w:abstractNumId w:val="6"/>
  </w:num>
  <w:num w:numId="9">
    <w:abstractNumId w:val="15"/>
  </w:num>
  <w:num w:numId="10">
    <w:abstractNumId w:val="39"/>
  </w:num>
  <w:num w:numId="11">
    <w:abstractNumId w:val="26"/>
  </w:num>
  <w:num w:numId="12">
    <w:abstractNumId w:val="32"/>
  </w:num>
  <w:num w:numId="13">
    <w:abstractNumId w:val="7"/>
  </w:num>
  <w:num w:numId="14">
    <w:abstractNumId w:val="10"/>
  </w:num>
  <w:num w:numId="15">
    <w:abstractNumId w:val="24"/>
  </w:num>
  <w:num w:numId="16">
    <w:abstractNumId w:val="11"/>
  </w:num>
  <w:num w:numId="17">
    <w:abstractNumId w:val="4"/>
  </w:num>
  <w:num w:numId="18">
    <w:abstractNumId w:val="29"/>
  </w:num>
  <w:num w:numId="19">
    <w:abstractNumId w:val="25"/>
  </w:num>
  <w:num w:numId="20">
    <w:abstractNumId w:val="28"/>
  </w:num>
  <w:num w:numId="21">
    <w:abstractNumId w:val="35"/>
  </w:num>
  <w:num w:numId="22">
    <w:abstractNumId w:val="34"/>
  </w:num>
  <w:num w:numId="23">
    <w:abstractNumId w:val="13"/>
  </w:num>
  <w:num w:numId="24">
    <w:abstractNumId w:val="12"/>
  </w:num>
  <w:num w:numId="25">
    <w:abstractNumId w:val="16"/>
  </w:num>
  <w:num w:numId="26">
    <w:abstractNumId w:val="1"/>
  </w:num>
  <w:num w:numId="27">
    <w:abstractNumId w:val="30"/>
  </w:num>
  <w:num w:numId="28">
    <w:abstractNumId w:val="18"/>
  </w:num>
  <w:num w:numId="29">
    <w:abstractNumId w:val="2"/>
  </w:num>
  <w:num w:numId="30">
    <w:abstractNumId w:val="38"/>
  </w:num>
  <w:num w:numId="31">
    <w:abstractNumId w:val="33"/>
  </w:num>
  <w:num w:numId="32">
    <w:abstractNumId w:val="9"/>
  </w:num>
  <w:num w:numId="33">
    <w:abstractNumId w:val="19"/>
  </w:num>
  <w:num w:numId="34">
    <w:abstractNumId w:val="20"/>
  </w:num>
  <w:num w:numId="35">
    <w:abstractNumId w:val="36"/>
  </w:num>
  <w:num w:numId="36">
    <w:abstractNumId w:val="23"/>
  </w:num>
  <w:num w:numId="37">
    <w:abstractNumId w:val="3"/>
  </w:num>
  <w:num w:numId="38">
    <w:abstractNumId w:val="14"/>
  </w:num>
  <w:num w:numId="39">
    <w:abstractNumId w:val="31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94D"/>
    <w:rsid w:val="000272AB"/>
    <w:rsid w:val="00034F66"/>
    <w:rsid w:val="00040751"/>
    <w:rsid w:val="00073273"/>
    <w:rsid w:val="0007589F"/>
    <w:rsid w:val="00080648"/>
    <w:rsid w:val="00081067"/>
    <w:rsid w:val="000842F1"/>
    <w:rsid w:val="000D390E"/>
    <w:rsid w:val="000E7F65"/>
    <w:rsid w:val="000F72B4"/>
    <w:rsid w:val="00114B4D"/>
    <w:rsid w:val="00154D84"/>
    <w:rsid w:val="00156B60"/>
    <w:rsid w:val="00157DC5"/>
    <w:rsid w:val="00174612"/>
    <w:rsid w:val="00181CC0"/>
    <w:rsid w:val="001936FE"/>
    <w:rsid w:val="001A1FBE"/>
    <w:rsid w:val="001A5549"/>
    <w:rsid w:val="001B17AD"/>
    <w:rsid w:val="001B275F"/>
    <w:rsid w:val="001C0A19"/>
    <w:rsid w:val="001C713B"/>
    <w:rsid w:val="001E6FD3"/>
    <w:rsid w:val="002020D0"/>
    <w:rsid w:val="00210A52"/>
    <w:rsid w:val="00213D0B"/>
    <w:rsid w:val="00217641"/>
    <w:rsid w:val="00226C2D"/>
    <w:rsid w:val="00231047"/>
    <w:rsid w:val="00240471"/>
    <w:rsid w:val="00252641"/>
    <w:rsid w:val="002575DA"/>
    <w:rsid w:val="00281536"/>
    <w:rsid w:val="002A0820"/>
    <w:rsid w:val="002A1AEF"/>
    <w:rsid w:val="002B40AB"/>
    <w:rsid w:val="002C088B"/>
    <w:rsid w:val="002F5357"/>
    <w:rsid w:val="00312E3D"/>
    <w:rsid w:val="003227E3"/>
    <w:rsid w:val="00341EDF"/>
    <w:rsid w:val="003540D0"/>
    <w:rsid w:val="00372717"/>
    <w:rsid w:val="003A46C8"/>
    <w:rsid w:val="003B0198"/>
    <w:rsid w:val="003B0B3D"/>
    <w:rsid w:val="003D05CB"/>
    <w:rsid w:val="003E6B69"/>
    <w:rsid w:val="003F5607"/>
    <w:rsid w:val="004118AA"/>
    <w:rsid w:val="004136FB"/>
    <w:rsid w:val="00437367"/>
    <w:rsid w:val="0045496B"/>
    <w:rsid w:val="00461517"/>
    <w:rsid w:val="004660C4"/>
    <w:rsid w:val="004870CB"/>
    <w:rsid w:val="00497753"/>
    <w:rsid w:val="004A1A2B"/>
    <w:rsid w:val="004E0A0E"/>
    <w:rsid w:val="004F7948"/>
    <w:rsid w:val="004F7B2A"/>
    <w:rsid w:val="005006F8"/>
    <w:rsid w:val="005060BC"/>
    <w:rsid w:val="0051507A"/>
    <w:rsid w:val="00516545"/>
    <w:rsid w:val="00530A4F"/>
    <w:rsid w:val="00535A29"/>
    <w:rsid w:val="00540C42"/>
    <w:rsid w:val="005612C7"/>
    <w:rsid w:val="00561FCF"/>
    <w:rsid w:val="00581700"/>
    <w:rsid w:val="00600E02"/>
    <w:rsid w:val="00611D82"/>
    <w:rsid w:val="0061566D"/>
    <w:rsid w:val="00624512"/>
    <w:rsid w:val="00646954"/>
    <w:rsid w:val="00650F53"/>
    <w:rsid w:val="00670322"/>
    <w:rsid w:val="0067428C"/>
    <w:rsid w:val="006774B5"/>
    <w:rsid w:val="00681E9F"/>
    <w:rsid w:val="0069083D"/>
    <w:rsid w:val="00696660"/>
    <w:rsid w:val="006B1ABE"/>
    <w:rsid w:val="006B3370"/>
    <w:rsid w:val="006B4FEE"/>
    <w:rsid w:val="006B590B"/>
    <w:rsid w:val="006C0AF6"/>
    <w:rsid w:val="006D7910"/>
    <w:rsid w:val="0070413D"/>
    <w:rsid w:val="0070759B"/>
    <w:rsid w:val="007124C9"/>
    <w:rsid w:val="0071512F"/>
    <w:rsid w:val="007158C8"/>
    <w:rsid w:val="00727E9A"/>
    <w:rsid w:val="00742E7B"/>
    <w:rsid w:val="00750626"/>
    <w:rsid w:val="007529B3"/>
    <w:rsid w:val="00753F3C"/>
    <w:rsid w:val="00761109"/>
    <w:rsid w:val="00761D66"/>
    <w:rsid w:val="007653D5"/>
    <w:rsid w:val="00782F45"/>
    <w:rsid w:val="007876B7"/>
    <w:rsid w:val="007A29A1"/>
    <w:rsid w:val="007E4014"/>
    <w:rsid w:val="007E6151"/>
    <w:rsid w:val="007F3ABC"/>
    <w:rsid w:val="00806C47"/>
    <w:rsid w:val="00812BE0"/>
    <w:rsid w:val="00815F53"/>
    <w:rsid w:val="00816810"/>
    <w:rsid w:val="0082594D"/>
    <w:rsid w:val="0085284C"/>
    <w:rsid w:val="00855704"/>
    <w:rsid w:val="0086499C"/>
    <w:rsid w:val="00890B38"/>
    <w:rsid w:val="008C11E1"/>
    <w:rsid w:val="008C25DE"/>
    <w:rsid w:val="008C2CBD"/>
    <w:rsid w:val="008E040B"/>
    <w:rsid w:val="00900FBB"/>
    <w:rsid w:val="009321EA"/>
    <w:rsid w:val="00933A4E"/>
    <w:rsid w:val="0095534E"/>
    <w:rsid w:val="009555A5"/>
    <w:rsid w:val="00965980"/>
    <w:rsid w:val="00965E4A"/>
    <w:rsid w:val="009669BE"/>
    <w:rsid w:val="00966C49"/>
    <w:rsid w:val="00972C80"/>
    <w:rsid w:val="009748B8"/>
    <w:rsid w:val="009764D1"/>
    <w:rsid w:val="009820B5"/>
    <w:rsid w:val="009A08F9"/>
    <w:rsid w:val="009C123B"/>
    <w:rsid w:val="009D022C"/>
    <w:rsid w:val="009F10F2"/>
    <w:rsid w:val="00A169D0"/>
    <w:rsid w:val="00A376B0"/>
    <w:rsid w:val="00A406C3"/>
    <w:rsid w:val="00A5029F"/>
    <w:rsid w:val="00A60181"/>
    <w:rsid w:val="00A8092F"/>
    <w:rsid w:val="00A93988"/>
    <w:rsid w:val="00AC14DC"/>
    <w:rsid w:val="00AE4648"/>
    <w:rsid w:val="00AF09C2"/>
    <w:rsid w:val="00B10428"/>
    <w:rsid w:val="00B25755"/>
    <w:rsid w:val="00B33664"/>
    <w:rsid w:val="00B36B85"/>
    <w:rsid w:val="00B503CE"/>
    <w:rsid w:val="00B50B41"/>
    <w:rsid w:val="00B50E60"/>
    <w:rsid w:val="00B527EB"/>
    <w:rsid w:val="00B65C58"/>
    <w:rsid w:val="00B7495F"/>
    <w:rsid w:val="00B80F76"/>
    <w:rsid w:val="00B8523A"/>
    <w:rsid w:val="00BB603C"/>
    <w:rsid w:val="00BB7069"/>
    <w:rsid w:val="00BD682E"/>
    <w:rsid w:val="00C02EDB"/>
    <w:rsid w:val="00C11108"/>
    <w:rsid w:val="00C17438"/>
    <w:rsid w:val="00C46E6B"/>
    <w:rsid w:val="00C64524"/>
    <w:rsid w:val="00C66854"/>
    <w:rsid w:val="00C71FAF"/>
    <w:rsid w:val="00C757DE"/>
    <w:rsid w:val="00C93BE4"/>
    <w:rsid w:val="00C96CD4"/>
    <w:rsid w:val="00C9798E"/>
    <w:rsid w:val="00CA2C77"/>
    <w:rsid w:val="00CA7FA7"/>
    <w:rsid w:val="00CB72B4"/>
    <w:rsid w:val="00CC1EFF"/>
    <w:rsid w:val="00CC2F15"/>
    <w:rsid w:val="00CC4B33"/>
    <w:rsid w:val="00CD23D6"/>
    <w:rsid w:val="00CE45A7"/>
    <w:rsid w:val="00D144E3"/>
    <w:rsid w:val="00D15B02"/>
    <w:rsid w:val="00D60463"/>
    <w:rsid w:val="00D60592"/>
    <w:rsid w:val="00D76797"/>
    <w:rsid w:val="00D96596"/>
    <w:rsid w:val="00DA71FE"/>
    <w:rsid w:val="00DB4205"/>
    <w:rsid w:val="00DD762A"/>
    <w:rsid w:val="00DD7BCF"/>
    <w:rsid w:val="00DE65CB"/>
    <w:rsid w:val="00DF0A21"/>
    <w:rsid w:val="00E2070A"/>
    <w:rsid w:val="00E20791"/>
    <w:rsid w:val="00E4699B"/>
    <w:rsid w:val="00E57C89"/>
    <w:rsid w:val="00E703A1"/>
    <w:rsid w:val="00E76438"/>
    <w:rsid w:val="00E8282F"/>
    <w:rsid w:val="00E90C69"/>
    <w:rsid w:val="00E95349"/>
    <w:rsid w:val="00EA3AD6"/>
    <w:rsid w:val="00EA69E7"/>
    <w:rsid w:val="00EB0EA6"/>
    <w:rsid w:val="00EC3037"/>
    <w:rsid w:val="00EC5EC4"/>
    <w:rsid w:val="00EE0CCD"/>
    <w:rsid w:val="00EE3F70"/>
    <w:rsid w:val="00EF242D"/>
    <w:rsid w:val="00F10A90"/>
    <w:rsid w:val="00F13227"/>
    <w:rsid w:val="00F17E28"/>
    <w:rsid w:val="00F2679C"/>
    <w:rsid w:val="00F35564"/>
    <w:rsid w:val="00F40148"/>
    <w:rsid w:val="00F543C6"/>
    <w:rsid w:val="00F7419A"/>
    <w:rsid w:val="00F84D23"/>
    <w:rsid w:val="00F936A6"/>
    <w:rsid w:val="00F94F8E"/>
    <w:rsid w:val="00F95834"/>
    <w:rsid w:val="00FB3DF3"/>
    <w:rsid w:val="00FB76FB"/>
    <w:rsid w:val="00FC1858"/>
    <w:rsid w:val="00FD0B0F"/>
    <w:rsid w:val="00FD4CAE"/>
    <w:rsid w:val="00FE0EFD"/>
    <w:rsid w:val="00FE22E4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8CFD7"/>
  <w15:docId w15:val="{5F4E3AD7-A6B4-4E1B-8BE2-93507DF3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3370"/>
  </w:style>
  <w:style w:type="paragraph" w:styleId="Nadpis3">
    <w:name w:val="heading 3"/>
    <w:basedOn w:val="Normln"/>
    <w:next w:val="Normln"/>
    <w:link w:val="Nadpis3Char"/>
    <w:qFormat/>
    <w:rsid w:val="00742E7B"/>
    <w:pPr>
      <w:keepNext/>
      <w:spacing w:after="0" w:line="240" w:lineRule="atLeast"/>
      <w:jc w:val="center"/>
      <w:outlineLvl w:val="2"/>
    </w:pPr>
    <w:rPr>
      <w:rFonts w:ascii="Times New Roman" w:eastAsia="Times New Roman" w:hAnsi="Times New Roman" w:cs="Times New Roman"/>
      <w:b/>
      <w:color w:val="000000"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C4B33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742E7B"/>
    <w:rPr>
      <w:rFonts w:ascii="Times New Roman" w:eastAsia="Times New Roman" w:hAnsi="Times New Roman" w:cs="Times New Roman"/>
      <w:b/>
      <w:color w:val="000000"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742E7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42E7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AC14DC"/>
    <w:pPr>
      <w:spacing w:after="0" w:line="240" w:lineRule="auto"/>
    </w:pPr>
  </w:style>
  <w:style w:type="character" w:styleId="slostrnky">
    <w:name w:val="page number"/>
    <w:basedOn w:val="Standardnpsmoodstavce"/>
    <w:rsid w:val="000F72B4"/>
  </w:style>
  <w:style w:type="table" w:customStyle="1" w:styleId="Mkatabulky2">
    <w:name w:val="Mřížka tabulky2"/>
    <w:basedOn w:val="Normlntabulka"/>
    <w:uiPriority w:val="59"/>
    <w:rsid w:val="00C9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B1A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1A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1AB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1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1AB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1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AB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1EDF"/>
  </w:style>
  <w:style w:type="paragraph" w:styleId="Zpat">
    <w:name w:val="footer"/>
    <w:basedOn w:val="Normln"/>
    <w:link w:val="ZpatChar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1EDF"/>
  </w:style>
  <w:style w:type="paragraph" w:styleId="Zkladntext2">
    <w:name w:val="Body Text 2"/>
    <w:basedOn w:val="Normln"/>
    <w:link w:val="Zkladntext2Char"/>
    <w:uiPriority w:val="99"/>
    <w:semiHidden/>
    <w:unhideWhenUsed/>
    <w:rsid w:val="00C1743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17438"/>
  </w:style>
  <w:style w:type="table" w:styleId="Mkatabulky">
    <w:name w:val="Table Grid"/>
    <w:basedOn w:val="Normlntabulka"/>
    <w:uiPriority w:val="59"/>
    <w:rsid w:val="00A50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DF0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1566D"/>
  </w:style>
  <w:style w:type="paragraph" w:customStyle="1" w:styleId="paragraph">
    <w:name w:val="paragraph"/>
    <w:basedOn w:val="Normln"/>
    <w:rsid w:val="00EE0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EE0CCD"/>
  </w:style>
  <w:style w:type="character" w:customStyle="1" w:styleId="eop">
    <w:name w:val="eop"/>
    <w:basedOn w:val="Standardnpsmoodstavce"/>
    <w:rsid w:val="00EE0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9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108b79-8fff-470d-afdf-58fa27029092" xsi:nil="true"/>
    <lcf76f155ced4ddcb4097134ff3c332f xmlns="b62e15b6-40d6-4692-ae1a-0052fc993e1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6" ma:contentTypeDescription="Vytvoří nový dokument" ma:contentTypeScope="" ma:versionID="2c3cd2cfc6b22f0d35b2fb07e271f1d4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d38382ad3d0cdf9fc68db43281d95d52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17d7eb-4614-48fa-9b0d-b073d337db15}" ma:internalName="TaxCatchAll" ma:showField="CatchAllData" ma:web="72108b79-8fff-470d-afdf-58fa270290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98071-73BE-457D-B35E-9C61A1D303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F6688C-DEC4-423F-8E05-1D13AD3AA6D0}">
  <ds:schemaRefs>
    <ds:schemaRef ds:uri="http://schemas.microsoft.com/office/2006/metadata/properties"/>
    <ds:schemaRef ds:uri="http://schemas.microsoft.com/office/infopath/2007/PartnerControls"/>
    <ds:schemaRef ds:uri="72108b79-8fff-470d-afdf-58fa27029092"/>
    <ds:schemaRef ds:uri="b62e15b6-40d6-4692-ae1a-0052fc993e14"/>
  </ds:schemaRefs>
</ds:datastoreItem>
</file>

<file path=customXml/itemProps3.xml><?xml version="1.0" encoding="utf-8"?>
<ds:datastoreItem xmlns:ds="http://schemas.openxmlformats.org/officeDocument/2006/customXml" ds:itemID="{1AD347EC-6B0F-46A7-88BA-0C4D939D06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5D7908-7C39-46ED-B15C-C6F7EAAD3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nejedlahe</dc:creator>
  <cp:lastModifiedBy>Drápalová Petra</cp:lastModifiedBy>
  <cp:revision>2</cp:revision>
  <cp:lastPrinted>2022-06-01T06:57:00Z</cp:lastPrinted>
  <dcterms:created xsi:type="dcterms:W3CDTF">2022-12-06T07:56:00Z</dcterms:created>
  <dcterms:modified xsi:type="dcterms:W3CDTF">2022-12-06T07:56:00Z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  <property fmtid="{D5CDD505-2E9C-101B-9397-08002B2CF9AE}" pid="3" name="Order">
    <vt:r8>2734200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