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318C0D28" w:rsidR="000A10CA" w:rsidRPr="00550DB5" w:rsidRDefault="00B51703" w:rsidP="000A10CA">
            <w:pPr>
              <w:pStyle w:val="Sml11"/>
            </w:pPr>
            <w:r>
              <w:t>Gymnázium J. V. Jirsíka, České Budějovice, Fráni Šrámka 23</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3E7D90C" w14:textId="77777777" w:rsidR="00B51703" w:rsidRDefault="00B51703" w:rsidP="00B51703">
            <w:pPr>
              <w:pStyle w:val="Sml11"/>
            </w:pPr>
            <w:r w:rsidRPr="00AA7A61">
              <w:t>Fráni Šrámka 1193/23</w:t>
            </w:r>
          </w:p>
          <w:p w14:paraId="1160B1AD" w14:textId="007E86BE" w:rsidR="000A10CA" w:rsidRPr="00550DB5" w:rsidRDefault="00B51703" w:rsidP="00B51703">
            <w:pPr>
              <w:pStyle w:val="Sml11"/>
            </w:pPr>
            <w:r w:rsidRPr="00AA7A61">
              <w:t>370 01 České Budějovice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0340BDE8" w:rsidR="000A10CA" w:rsidRPr="00550DB5" w:rsidRDefault="00B51703" w:rsidP="000A10CA">
            <w:pPr>
              <w:pStyle w:val="Sml11"/>
            </w:pPr>
            <w:r w:rsidRPr="00AA7A61">
              <w:t>600</w:t>
            </w:r>
            <w:r>
              <w:t xml:space="preserve"> </w:t>
            </w:r>
            <w:r w:rsidRPr="00AA7A61">
              <w:t>76</w:t>
            </w:r>
            <w:r>
              <w:t xml:space="preserve"> </w:t>
            </w:r>
            <w:r w:rsidRPr="00AA7A61">
              <w:t>135</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5C229BF" w:rsidR="000A10CA" w:rsidRPr="00550DB5" w:rsidRDefault="00B51703"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B987C48" w:rsidR="000A10CA" w:rsidRPr="00550DB5" w:rsidRDefault="00B51703" w:rsidP="000A10CA">
            <w:pPr>
              <w:pStyle w:val="Sml11"/>
            </w:pPr>
            <w:r w:rsidRPr="00AA7A61">
              <w:t>RNDr. Jaroslav Pustina</w:t>
            </w:r>
            <w:r>
              <w:t>, ředitel</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4240250"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4797B66"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37FC4B6" w:rsidR="000A10CA" w:rsidRPr="00550DB5" w:rsidRDefault="000A10CA" w:rsidP="000A10CA">
            <w:pPr>
              <w:pStyle w:val="Sml11"/>
            </w:pPr>
          </w:p>
        </w:tc>
      </w:tr>
    </w:tbl>
    <w:p w14:paraId="38DB950F" w14:textId="77777777" w:rsidR="00B51703" w:rsidRPr="001E2276" w:rsidRDefault="00B51703"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EA235D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FF78FD6"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755B05A"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AEAE1E9" w:rsidR="002C62A5" w:rsidRPr="00B51703"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51703" w:rsidRPr="00B51703">
              <w:rPr>
                <w:rFonts w:ascii="Arial" w:hAnsi="Arial" w:cs="Arial"/>
                <w:b/>
                <w:bCs/>
                <w:sz w:val="22"/>
                <w:szCs w:val="22"/>
              </w:rPr>
              <w:t>Jirsíkovo vzdělávací centrum</w:t>
            </w:r>
            <w:r w:rsidR="002C62A5" w:rsidRPr="00B51703">
              <w:rPr>
                <w:rFonts w:ascii="Arial" w:hAnsi="Arial" w:cs="Arial"/>
                <w:sz w:val="22"/>
                <w:szCs w:val="22"/>
              </w:rPr>
              <w:t xml:space="preserve">: </w:t>
            </w:r>
          </w:p>
          <w:p w14:paraId="00294D07" w14:textId="77777777" w:rsidR="00D1542A" w:rsidRPr="00B51703" w:rsidRDefault="00D1542A" w:rsidP="00D1542A">
            <w:pPr>
              <w:numPr>
                <w:ilvl w:val="1"/>
                <w:numId w:val="1"/>
              </w:numPr>
              <w:jc w:val="both"/>
              <w:rPr>
                <w:rFonts w:ascii="Arial" w:hAnsi="Arial" w:cs="Arial"/>
              </w:rPr>
            </w:pPr>
            <w:r w:rsidRPr="00B51703">
              <w:rPr>
                <w:rFonts w:ascii="Arial" w:hAnsi="Arial" w:cs="Arial"/>
                <w:sz w:val="22"/>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2016BA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51703">
              <w:rPr>
                <w:rFonts w:ascii="Arial" w:hAnsi="Arial" w:cs="Arial"/>
                <w:sz w:val="22"/>
                <w:szCs w:val="22"/>
              </w:rPr>
              <w:t xml:space="preserve">činí </w:t>
            </w:r>
            <w:r w:rsidR="00B51703" w:rsidRPr="00B51703">
              <w:rPr>
                <w:rFonts w:ascii="Arial" w:hAnsi="Arial" w:cs="Arial"/>
                <w:b/>
                <w:bCs/>
                <w:sz w:val="22"/>
                <w:szCs w:val="22"/>
              </w:rPr>
              <w:t>7</w:t>
            </w:r>
            <w:r w:rsidR="00B51703">
              <w:rPr>
                <w:rFonts w:ascii="Arial" w:hAnsi="Arial" w:cs="Arial"/>
                <w:b/>
                <w:bCs/>
                <w:sz w:val="22"/>
                <w:szCs w:val="22"/>
              </w:rPr>
              <w:t>5</w:t>
            </w:r>
            <w:r w:rsidRPr="00B51703">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B51703" w:rsidRDefault="00D1542A" w:rsidP="00D1542A">
            <w:pPr>
              <w:numPr>
                <w:ilvl w:val="0"/>
                <w:numId w:val="2"/>
              </w:numPr>
              <w:jc w:val="both"/>
              <w:rPr>
                <w:rFonts w:ascii="Arial" w:hAnsi="Arial" w:cs="Arial"/>
              </w:rPr>
            </w:pPr>
            <w:r w:rsidRPr="00B51703">
              <w:rPr>
                <w:rFonts w:ascii="Arial" w:hAnsi="Arial" w:cs="Arial"/>
                <w:sz w:val="22"/>
                <w:szCs w:val="22"/>
              </w:rPr>
              <w:t xml:space="preserve">Složky ceny díla: </w:t>
            </w:r>
          </w:p>
          <w:p w14:paraId="49DE0EF4" w14:textId="3A391BAB" w:rsidR="00D1542A" w:rsidRPr="00B51703" w:rsidRDefault="00D1542A" w:rsidP="00D1542A">
            <w:pPr>
              <w:pStyle w:val="Odstavecseseznamem"/>
              <w:numPr>
                <w:ilvl w:val="1"/>
                <w:numId w:val="2"/>
              </w:numPr>
              <w:jc w:val="both"/>
              <w:rPr>
                <w:rFonts w:ascii="Arial" w:hAnsi="Arial" w:cs="Arial"/>
              </w:rPr>
            </w:pPr>
            <w:r w:rsidRPr="00B51703">
              <w:rPr>
                <w:rFonts w:ascii="Arial" w:hAnsi="Arial" w:cs="Arial"/>
                <w:sz w:val="22"/>
                <w:szCs w:val="22"/>
              </w:rPr>
              <w:t xml:space="preserve">dílo dle čl. 2 odst. 1 písm. </w:t>
            </w:r>
            <w:r w:rsidR="00B51703" w:rsidRPr="00B51703">
              <w:rPr>
                <w:rFonts w:ascii="Arial" w:hAnsi="Arial" w:cs="Arial"/>
                <w:sz w:val="22"/>
                <w:szCs w:val="22"/>
              </w:rPr>
              <w:t>a</w:t>
            </w:r>
            <w:r w:rsidRPr="00B51703">
              <w:rPr>
                <w:rFonts w:ascii="Arial" w:hAnsi="Arial" w:cs="Arial"/>
                <w:sz w:val="22"/>
                <w:szCs w:val="22"/>
              </w:rPr>
              <w:t xml:space="preserve">): </w:t>
            </w:r>
            <w:r w:rsidR="00B51703" w:rsidRPr="00B51703">
              <w:rPr>
                <w:rFonts w:ascii="Arial" w:hAnsi="Arial" w:cs="Arial"/>
                <w:sz w:val="22"/>
                <w:szCs w:val="22"/>
              </w:rPr>
              <w:t xml:space="preserve">5 x 1 x 15.000 Kč. </w:t>
            </w:r>
          </w:p>
          <w:p w14:paraId="37AE9D6F" w14:textId="77777777" w:rsidR="00D1542A" w:rsidRPr="00B51703" w:rsidRDefault="00D1542A" w:rsidP="00D1542A">
            <w:pPr>
              <w:numPr>
                <w:ilvl w:val="0"/>
                <w:numId w:val="2"/>
              </w:numPr>
              <w:jc w:val="both"/>
              <w:rPr>
                <w:rFonts w:ascii="Arial" w:hAnsi="Arial" w:cs="Arial"/>
              </w:rPr>
            </w:pPr>
            <w:bookmarkStart w:id="0" w:name="_Hlk78534288"/>
            <w:r w:rsidRPr="00B51703">
              <w:rPr>
                <w:rFonts w:ascii="Arial" w:hAnsi="Arial" w:cs="Arial"/>
                <w:sz w:val="22"/>
                <w:szCs w:val="22"/>
              </w:rPr>
              <w:t>Okamžik vystavení faktury:</w:t>
            </w:r>
          </w:p>
          <w:bookmarkEnd w:id="0"/>
          <w:p w14:paraId="30F5814D" w14:textId="2BD2D125" w:rsidR="00D1542A" w:rsidRPr="00B51703" w:rsidRDefault="00D1542A" w:rsidP="00D1542A">
            <w:pPr>
              <w:pStyle w:val="Odstavecseseznamem"/>
              <w:numPr>
                <w:ilvl w:val="1"/>
                <w:numId w:val="2"/>
              </w:numPr>
              <w:jc w:val="both"/>
              <w:rPr>
                <w:rFonts w:ascii="Arial" w:hAnsi="Arial" w:cs="Arial"/>
              </w:rPr>
            </w:pPr>
            <w:r w:rsidRPr="00B51703">
              <w:rPr>
                <w:rFonts w:ascii="Arial" w:hAnsi="Arial" w:cs="Arial"/>
                <w:sz w:val="22"/>
                <w:szCs w:val="22"/>
              </w:rPr>
              <w:t xml:space="preserve">dílo dle čl. 2 odst. 1 písm. </w:t>
            </w:r>
            <w:r w:rsidR="00B51703" w:rsidRPr="00B51703">
              <w:rPr>
                <w:rFonts w:ascii="Arial" w:hAnsi="Arial" w:cs="Arial"/>
                <w:sz w:val="22"/>
                <w:szCs w:val="22"/>
              </w:rPr>
              <w:t>a</w:t>
            </w:r>
            <w:r w:rsidRPr="00B51703">
              <w:rPr>
                <w:rFonts w:ascii="Arial" w:hAnsi="Arial" w:cs="Arial"/>
                <w:sz w:val="22"/>
                <w:szCs w:val="22"/>
              </w:rPr>
              <w:t xml:space="preserve">): vyhotovení roční zprávy o udržitelnosti projektu nebo obdobné zprávy.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4DCE542"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EC4F5BC"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5170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B51703" w:rsidRDefault="003C527A" w:rsidP="003C527A">
            <w:pPr>
              <w:numPr>
                <w:ilvl w:val="0"/>
                <w:numId w:val="9"/>
              </w:numPr>
              <w:jc w:val="both"/>
              <w:rPr>
                <w:rFonts w:ascii="Arial" w:hAnsi="Arial" w:cs="Arial"/>
                <w:sz w:val="22"/>
                <w:szCs w:val="22"/>
              </w:rPr>
            </w:pPr>
            <w:r w:rsidRPr="00B5170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51703">
              <w:rPr>
                <w:rFonts w:ascii="Arial" w:hAnsi="Arial" w:cs="Arial"/>
                <w:sz w:val="22"/>
                <w:szCs w:val="22"/>
              </w:rPr>
              <w:t>i stranami) komunikovat rovněž</w:t>
            </w:r>
            <w:r w:rsidRPr="00B5170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B51703" w:rsidRDefault="004258DC" w:rsidP="003C527A">
            <w:pPr>
              <w:numPr>
                <w:ilvl w:val="0"/>
                <w:numId w:val="9"/>
              </w:numPr>
              <w:jc w:val="both"/>
              <w:rPr>
                <w:rFonts w:ascii="Arial" w:hAnsi="Arial" w:cs="Arial"/>
                <w:sz w:val="22"/>
                <w:szCs w:val="22"/>
              </w:rPr>
            </w:pPr>
            <w:r w:rsidRPr="00B51703">
              <w:rPr>
                <w:rFonts w:ascii="Arial" w:hAnsi="Arial" w:cs="Arial"/>
                <w:sz w:val="22"/>
                <w:szCs w:val="22"/>
              </w:rPr>
              <w:lastRenderedPageBreak/>
              <w:t xml:space="preserve">Vzhledem k době, která může uplynout od uzavření této smlouvy do schválení projektu k financování, se smluvní strany dohodly, že zhotovitel je oprávněn zvýšit cenu díla </w:t>
            </w:r>
            <w:r w:rsidRPr="00B51703">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B51703">
              <w:rPr>
                <w:rFonts w:ascii="Arial" w:hAnsi="Arial" w:cs="Arial"/>
                <w:sz w:val="22"/>
                <w:szCs w:val="22"/>
              </w:rPr>
              <w:t xml:space="preserve">nebo jeho nástupcem. V případě pochybností bude míra inflace zjištěna součtem </w:t>
            </w:r>
            <w:r w:rsidRPr="00B51703">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B51703">
              <w:rPr>
                <w:rFonts w:ascii="Arial" w:hAnsi="Arial" w:cs="Arial"/>
                <w:sz w:val="22"/>
                <w:szCs w:val="22"/>
              </w:rPr>
              <w:t>schválení projektu k financování.</w:t>
            </w:r>
          </w:p>
          <w:p w14:paraId="7BAC8080" w14:textId="77777777" w:rsidR="002E774C" w:rsidRPr="00B51703" w:rsidRDefault="00654730" w:rsidP="002E774C">
            <w:pPr>
              <w:numPr>
                <w:ilvl w:val="0"/>
                <w:numId w:val="9"/>
              </w:numPr>
              <w:jc w:val="both"/>
              <w:rPr>
                <w:rFonts w:ascii="Arial" w:hAnsi="Arial" w:cs="Arial"/>
              </w:rPr>
            </w:pPr>
            <w:r w:rsidRPr="00B51703">
              <w:rPr>
                <w:rFonts w:ascii="Arial" w:hAnsi="Arial" w:cs="Arial"/>
                <w:sz w:val="22"/>
                <w:szCs w:val="22"/>
              </w:rPr>
              <w:t xml:space="preserve">Tuto smlouvu lze doplňovat či měnit pouze </w:t>
            </w:r>
            <w:r w:rsidR="006804E9" w:rsidRPr="00B51703">
              <w:rPr>
                <w:rFonts w:ascii="Arial" w:hAnsi="Arial" w:cs="Arial"/>
                <w:sz w:val="22"/>
                <w:szCs w:val="22"/>
              </w:rPr>
              <w:t>form</w:t>
            </w:r>
            <w:r w:rsidR="00F97648" w:rsidRPr="00B51703">
              <w:rPr>
                <w:rFonts w:ascii="Arial" w:hAnsi="Arial" w:cs="Arial"/>
                <w:sz w:val="22"/>
                <w:szCs w:val="22"/>
              </w:rPr>
              <w:t>o</w:t>
            </w:r>
            <w:r w:rsidR="006804E9" w:rsidRPr="00B51703">
              <w:rPr>
                <w:rFonts w:ascii="Arial" w:hAnsi="Arial" w:cs="Arial"/>
                <w:sz w:val="22"/>
                <w:szCs w:val="22"/>
              </w:rPr>
              <w:t xml:space="preserve">u </w:t>
            </w:r>
            <w:r w:rsidR="008F1710" w:rsidRPr="00B51703">
              <w:rPr>
                <w:rFonts w:ascii="Arial" w:hAnsi="Arial" w:cs="Arial"/>
                <w:sz w:val="22"/>
                <w:szCs w:val="22"/>
              </w:rPr>
              <w:t xml:space="preserve">písemných </w:t>
            </w:r>
            <w:r w:rsidR="006804E9" w:rsidRPr="00B51703">
              <w:rPr>
                <w:rFonts w:ascii="Arial" w:hAnsi="Arial" w:cs="Arial"/>
                <w:sz w:val="22"/>
                <w:szCs w:val="22"/>
              </w:rPr>
              <w:t>číslovaných dodatků</w:t>
            </w:r>
            <w:r w:rsidRPr="00B51703">
              <w:rPr>
                <w:rFonts w:ascii="Arial" w:hAnsi="Arial" w:cs="Arial"/>
                <w:sz w:val="22"/>
                <w:szCs w:val="22"/>
              </w:rPr>
              <w:t>.</w:t>
            </w:r>
          </w:p>
          <w:p w14:paraId="7311E519" w14:textId="0ADDD7CD" w:rsidR="002E774C" w:rsidRPr="00B51703" w:rsidRDefault="00654730" w:rsidP="002E774C">
            <w:pPr>
              <w:numPr>
                <w:ilvl w:val="0"/>
                <w:numId w:val="9"/>
              </w:numPr>
              <w:jc w:val="both"/>
              <w:rPr>
                <w:rFonts w:ascii="Arial" w:hAnsi="Arial" w:cs="Arial"/>
                <w:sz w:val="22"/>
                <w:szCs w:val="22"/>
              </w:rPr>
            </w:pPr>
            <w:r w:rsidRPr="00B51703">
              <w:rPr>
                <w:rFonts w:ascii="Arial" w:hAnsi="Arial" w:cs="Arial"/>
                <w:sz w:val="22"/>
                <w:szCs w:val="22"/>
              </w:rPr>
              <w:t>Veškeré další vztahy ve smlo</w:t>
            </w:r>
            <w:r w:rsidR="00D86424" w:rsidRPr="00B51703">
              <w:rPr>
                <w:rFonts w:ascii="Arial" w:hAnsi="Arial" w:cs="Arial"/>
                <w:sz w:val="22"/>
                <w:szCs w:val="22"/>
              </w:rPr>
              <w:t>uvě neupravené se řídí Občanským</w:t>
            </w:r>
            <w:r w:rsidRPr="00B51703">
              <w:rPr>
                <w:rFonts w:ascii="Arial" w:hAnsi="Arial" w:cs="Arial"/>
                <w:sz w:val="22"/>
                <w:szCs w:val="22"/>
              </w:rPr>
              <w:t xml:space="preserve"> zákoníkem, jakož i dalšími právními předpisy České republiky. </w:t>
            </w:r>
            <w:r w:rsidR="002E774C" w:rsidRPr="00B51703">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B51703" w:rsidRDefault="00654730" w:rsidP="00654730">
            <w:pPr>
              <w:numPr>
                <w:ilvl w:val="0"/>
                <w:numId w:val="9"/>
              </w:numPr>
              <w:jc w:val="both"/>
              <w:rPr>
                <w:rFonts w:ascii="Arial" w:hAnsi="Arial" w:cs="Arial"/>
              </w:rPr>
            </w:pPr>
            <w:r w:rsidRPr="00B51703">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B51703" w:rsidRDefault="00654730" w:rsidP="00654730">
            <w:pPr>
              <w:numPr>
                <w:ilvl w:val="0"/>
                <w:numId w:val="9"/>
              </w:numPr>
              <w:jc w:val="both"/>
              <w:rPr>
                <w:rFonts w:ascii="Arial" w:hAnsi="Arial" w:cs="Arial"/>
              </w:rPr>
            </w:pPr>
            <w:r w:rsidRPr="00B51703">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551404D0" w:rsidR="00D1542A" w:rsidRPr="00B51703" w:rsidRDefault="00D1542A" w:rsidP="00D1542A">
            <w:pPr>
              <w:numPr>
                <w:ilvl w:val="0"/>
                <w:numId w:val="9"/>
              </w:numPr>
              <w:jc w:val="both"/>
              <w:rPr>
                <w:rFonts w:ascii="Arial" w:hAnsi="Arial" w:cs="Arial"/>
              </w:rPr>
            </w:pPr>
            <w:r w:rsidRPr="00B5170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B51703" w:rsidRDefault="00D1542A" w:rsidP="00D1542A">
            <w:pPr>
              <w:numPr>
                <w:ilvl w:val="0"/>
                <w:numId w:val="9"/>
              </w:numPr>
              <w:jc w:val="both"/>
              <w:rPr>
                <w:rFonts w:ascii="Arial" w:hAnsi="Arial" w:cs="Arial"/>
              </w:rPr>
            </w:pPr>
            <w:r w:rsidRPr="00B51703">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51703" w:rsidRDefault="00D1542A" w:rsidP="00D1542A">
            <w:pPr>
              <w:numPr>
                <w:ilvl w:val="0"/>
                <w:numId w:val="9"/>
              </w:numPr>
              <w:jc w:val="both"/>
              <w:rPr>
                <w:rFonts w:ascii="Arial" w:hAnsi="Arial" w:cs="Arial"/>
              </w:rPr>
            </w:pPr>
            <w:r w:rsidRPr="00B51703">
              <w:rPr>
                <w:rFonts w:ascii="Arial" w:hAnsi="Arial" w:cs="Arial"/>
                <w:sz w:val="22"/>
                <w:szCs w:val="22"/>
              </w:rPr>
              <w:t xml:space="preserve">Každá faktura musí být označena číslem projektu. </w:t>
            </w:r>
          </w:p>
          <w:p w14:paraId="183508C8" w14:textId="77777777" w:rsidR="00D1542A" w:rsidRPr="00B51703" w:rsidRDefault="00D1542A" w:rsidP="00D1542A">
            <w:pPr>
              <w:numPr>
                <w:ilvl w:val="0"/>
                <w:numId w:val="9"/>
              </w:numPr>
              <w:jc w:val="both"/>
              <w:rPr>
                <w:rFonts w:ascii="Arial" w:hAnsi="Arial" w:cs="Arial"/>
              </w:rPr>
            </w:pPr>
            <w:r w:rsidRPr="00B5170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5170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3692BBF" w:rsidR="00D1542A" w:rsidRPr="001E2276" w:rsidRDefault="00B51703" w:rsidP="00D1542A">
            <w:pPr>
              <w:jc w:val="both"/>
              <w:rPr>
                <w:rFonts w:ascii="Arial" w:hAnsi="Arial" w:cs="Arial"/>
                <w:highlight w:val="yellow"/>
              </w:rPr>
            </w:pPr>
            <w:r w:rsidRPr="00B5170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B2A1E13" w:rsidR="00654730" w:rsidRPr="00B44F04" w:rsidRDefault="00B51703" w:rsidP="007E6222">
            <w:pPr>
              <w:pStyle w:val="Sml11"/>
            </w:pPr>
            <w:r w:rsidRPr="00AA7A61">
              <w:t>RNDr. Jaroslav Pustina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F425694" w:rsidR="00654730" w:rsidRPr="00B44F04" w:rsidRDefault="00B51703"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A032EA1" w:rsidR="00654730" w:rsidRPr="00B44F04" w:rsidRDefault="00B51703" w:rsidP="007E6222">
            <w:pPr>
              <w:pStyle w:val="Sml11"/>
            </w:pPr>
            <w:r>
              <w:t xml:space="preserve">České Budějovice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lastRenderedPageBreak/>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CB13" w14:textId="77777777" w:rsidR="001E2E5B" w:rsidRDefault="001E2E5B" w:rsidP="008A339B">
      <w:r>
        <w:separator/>
      </w:r>
    </w:p>
  </w:endnote>
  <w:endnote w:type="continuationSeparator" w:id="0">
    <w:p w14:paraId="4433BD50" w14:textId="77777777" w:rsidR="001E2E5B" w:rsidRDefault="001E2E5B"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B1E8" w14:textId="77777777" w:rsidR="001E2E5B" w:rsidRDefault="001E2E5B" w:rsidP="008A339B">
      <w:r>
        <w:separator/>
      </w:r>
    </w:p>
  </w:footnote>
  <w:footnote w:type="continuationSeparator" w:id="0">
    <w:p w14:paraId="64283D73" w14:textId="77777777" w:rsidR="001E2E5B" w:rsidRDefault="001E2E5B"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38DAC393">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2E5B"/>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0E02"/>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1703"/>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165D"/>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2152</Words>
  <Characters>12699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2022-11-09T09:51:00Z</dcterms:created>
  <dcterms:modified xsi:type="dcterms:W3CDTF">2022-12-06T12:06:00Z</dcterms:modified>
</cp:coreProperties>
</file>