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7B" w:rsidRDefault="001C177B" w:rsidP="001C177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1C177B">
        <w:rPr>
          <w:rFonts w:ascii="Tahoma" w:hAnsi="Tahoma" w:cs="Tahoma"/>
          <w:sz w:val="20"/>
          <w:szCs w:val="20"/>
          <w:highlight w:val="black"/>
        </w:rPr>
        <w:t>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2, 2022 10:30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C177B">
        <w:rPr>
          <w:rFonts w:ascii="Tahoma" w:hAnsi="Tahoma" w:cs="Tahoma"/>
          <w:sz w:val="20"/>
          <w:szCs w:val="20"/>
          <w:highlight w:val="black"/>
        </w:rPr>
        <w:t>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C177B">
        <w:rPr>
          <w:rFonts w:ascii="Tahoma" w:hAnsi="Tahoma" w:cs="Tahoma"/>
          <w:sz w:val="20"/>
          <w:szCs w:val="20"/>
          <w:highlight w:val="black"/>
        </w:rPr>
        <w:t>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668522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573"/>
      </w:tblGrid>
      <w:tr w:rsidR="001C177B" w:rsidTr="001C177B">
        <w:trPr>
          <w:trHeight w:val="750"/>
          <w:tblCellSpacing w:w="0" w:type="dxa"/>
        </w:trPr>
        <w:tc>
          <w:tcPr>
            <w:tcW w:w="1377" w:type="pct"/>
            <w:vAlign w:val="center"/>
            <w:hideMark/>
          </w:tcPr>
          <w:p w:rsidR="001C177B" w:rsidRDefault="001C177B">
            <w:r>
              <w:rPr>
                <w:noProof/>
                <w:lang w:eastAsia="cs-CZ"/>
              </w:rPr>
              <w:drawing>
                <wp:inline distT="0" distB="0" distL="0" distR="0">
                  <wp:extent cx="1763395" cy="760095"/>
                  <wp:effectExtent l="0" t="0" r="8255" b="1905"/>
                  <wp:docPr id="12" name="Obrázek 1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C177B" w:rsidRDefault="001C177B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1C177B" w:rsidTr="001C177B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1C177B" w:rsidRDefault="001C177B">
            <w:pPr>
              <w:pStyle w:val="Normlnweb"/>
            </w:pPr>
            <w:r>
              <w:t>Vážený kliente,</w:t>
            </w:r>
          </w:p>
          <w:p w:rsidR="001C177B" w:rsidRDefault="001C177B">
            <w:pPr>
              <w:pStyle w:val="Normlnweb"/>
            </w:pPr>
            <w:r>
              <w:t xml:space="preserve">děkujeme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1C177B" w:rsidRDefault="001C177B" w:rsidP="001C177B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1C177B" w:rsidRDefault="001C177B" w:rsidP="001C177B">
      <w:pPr>
        <w:pStyle w:val="Normlnweb"/>
      </w:pPr>
      <w:r>
        <w:t>Objednávka EDENRED CARD č. 668522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980"/>
        <w:gridCol w:w="2236"/>
        <w:gridCol w:w="81"/>
      </w:tblGrid>
      <w:tr w:rsidR="001C177B" w:rsidTr="001C1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77B" w:rsidRDefault="001C177B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4535" cy="474980"/>
                  <wp:effectExtent l="0" t="0" r="0" b="1270"/>
                  <wp:docPr id="11" name="Obrázek 11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177B" w:rsidRDefault="001C177B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177B" w:rsidRDefault="001C177B">
            <w:r>
              <w:t>153360,00 Kč</w:t>
            </w:r>
            <w:r>
              <w:br/>
            </w:r>
            <w:proofErr w:type="spellStart"/>
            <w:r w:rsidRPr="001C177B">
              <w:rPr>
                <w:highlight w:val="black"/>
              </w:rPr>
              <w:t>xxxxxxxxxxxxx</w:t>
            </w:r>
            <w:proofErr w:type="spellEnd"/>
            <w:r>
              <w:br/>
            </w:r>
            <w:proofErr w:type="spellStart"/>
            <w:r w:rsidRPr="001C177B">
              <w:rPr>
                <w:highlight w:val="black"/>
              </w:rPr>
              <w:t>xxxxxxxxxxxxxxxxxxxx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77B" w:rsidRDefault="001C177B">
            <w:pPr>
              <w:pStyle w:val="Normlnweb"/>
            </w:pPr>
          </w:p>
        </w:tc>
      </w:tr>
    </w:tbl>
    <w:p w:rsidR="001C177B" w:rsidRDefault="001C177B" w:rsidP="001C177B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980"/>
        <w:gridCol w:w="2223"/>
        <w:gridCol w:w="552"/>
      </w:tblGrid>
      <w:tr w:rsidR="001C177B" w:rsidTr="001C17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77B" w:rsidRDefault="001C177B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4535" cy="474980"/>
                      <wp:effectExtent l="0" t="0" r="0" b="0"/>
                      <wp:docPr id="9" name="Obdélník 9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453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4E41B" id="Obdélník 9" o:spid="_x0000_s1026" alt="Karta" style="width:57.0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C177B" w:rsidRDefault="001C177B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C177B" w:rsidRDefault="001C177B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77B" w:rsidRDefault="001C177B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8" name="Obdélník 8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C25C9" id="Obdélník 8" o:spid="_x0000_s1026" alt="Čárový kó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C2gziS/gAAAOEBAAATAAAAAAAAAAAAAAAAAAAAAABbQ29udGVudF9UeXBlc10ueG1s&#10;UEsBAi0AFAAGAAgAAAAhADj9If/WAAAAlAEAAAsAAAAAAAAAAAAAAAAALwEAAF9yZWxzLy5yZWxz&#10;UEsBAi0AFAAGAAgAAAAhALwoZsXUAgAAzwUAAA4AAAAAAAAAAAAAAAAALgIAAGRycy9lMm9Eb2Mu&#10;eG1sUEsBAi0AFAAGAAgAAAAhABsGO8HZAAAAAwEAAA8AAAAAAAAAAAAAAAAALg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1C177B" w:rsidRDefault="001C177B" w:rsidP="001C177B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704"/>
        <w:gridCol w:w="10"/>
      </w:tblGrid>
      <w:tr w:rsidR="001C177B" w:rsidTr="001C1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77B" w:rsidRDefault="001C177B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177B" w:rsidRDefault="001C177B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1C177B" w:rsidRDefault="001C177B"/>
        </w:tc>
      </w:tr>
      <w:tr w:rsidR="001C177B" w:rsidTr="001C1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177B" w:rsidRDefault="001C177B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C177B" w:rsidRDefault="001C177B"/>
        </w:tc>
      </w:tr>
      <w:tr w:rsidR="001C177B" w:rsidTr="001C1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177B" w:rsidTr="001C1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177B" w:rsidRDefault="001C177B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1C177B" w:rsidRDefault="001C177B"/>
        </w:tc>
      </w:tr>
      <w:tr w:rsidR="001C177B" w:rsidTr="001C1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77B" w:rsidRDefault="001C177B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177B" w:rsidRDefault="001C177B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1C177B" w:rsidRDefault="001C177B"/>
        </w:tc>
      </w:tr>
      <w:tr w:rsidR="001C177B" w:rsidTr="001C177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C177B" w:rsidRDefault="001C177B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1C177B">
              <w:rPr>
                <w:highlight w:val="black"/>
              </w:rPr>
              <w:t>Xxx</w:t>
            </w:r>
            <w:proofErr w:type="spellEnd"/>
            <w:r w:rsidRPr="001C177B">
              <w:rPr>
                <w:highlight w:val="black"/>
              </w:rPr>
              <w:t xml:space="preserve"> </w:t>
            </w:r>
            <w:proofErr w:type="spellStart"/>
            <w:r w:rsidRPr="001C177B">
              <w:rPr>
                <w:highlight w:val="black"/>
              </w:rPr>
              <w:t>xxx</w:t>
            </w:r>
            <w:proofErr w:type="spellEnd"/>
            <w:r w:rsidRPr="001C177B">
              <w:rPr>
                <w:highlight w:val="black"/>
              </w:rPr>
              <w:t xml:space="preserve"> </w:t>
            </w:r>
            <w:proofErr w:type="spellStart"/>
            <w:r w:rsidRPr="001C177B">
              <w:rPr>
                <w:highlight w:val="black"/>
              </w:rPr>
              <w:t>xxx</w:t>
            </w:r>
            <w:bookmarkStart w:id="0" w:name="_GoBack"/>
            <w:bookmarkEnd w:id="0"/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1C177B" w:rsidRDefault="001C177B">
            <w:pPr>
              <w:pStyle w:val="Normlnweb"/>
            </w:pPr>
            <w:r>
              <w:t>S pozdravem</w:t>
            </w:r>
          </w:p>
          <w:p w:rsidR="001C177B" w:rsidRDefault="001C177B" w:rsidP="001C177B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772160" cy="474980"/>
                  <wp:effectExtent l="0" t="0" r="8890" b="1270"/>
                  <wp:docPr id="7" name="Obrázek 7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77B" w:rsidRDefault="001C177B" w:rsidP="001C177B"/>
    <w:p w:rsidR="00451A5B" w:rsidRDefault="00451A5B"/>
    <w:sectPr w:rsidR="0045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7B"/>
    <w:rsid w:val="001C177B"/>
    <w:rsid w:val="004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E096"/>
  <w15:chartTrackingRefBased/>
  <w15:docId w15:val="{8C5063B1-E89A-4253-883A-E7E4444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semiHidden/>
    <w:unhideWhenUsed/>
    <w:qFormat/>
    <w:rsid w:val="001C177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C177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77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C17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90639.1D0CC9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90639.1D0CC920" TargetMode="External"/><Relationship Id="rId10" Type="http://schemas.openxmlformats.org/officeDocument/2006/relationships/image" Target="cid:image003.png@01D90639.1D0CC9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2022-12-06T09:05:00Z</cp:lastPrinted>
  <dcterms:created xsi:type="dcterms:W3CDTF">2022-12-06T09:02:00Z</dcterms:created>
  <dcterms:modified xsi:type="dcterms:W3CDTF">2022-12-06T09:06:00Z</dcterms:modified>
</cp:coreProperties>
</file>