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180D36">
        <w:rPr>
          <w:rFonts w:ascii="Segoe UI" w:hAnsi="Segoe UI" w:cs="Segoe UI"/>
          <w:color w:val="808080" w:themeColor="background1" w:themeShade="80"/>
          <w:sz w:val="32"/>
          <w:szCs w:val="32"/>
        </w:rPr>
        <w:t>416</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180D36"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obec Jamné</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180D36">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180D36">
        <w:rPr>
          <w:rFonts w:ascii="Segoe UI" w:hAnsi="Segoe UI" w:cs="Segoe UI"/>
          <w:color w:val="000000" w:themeColor="text1"/>
          <w:sz w:val="20"/>
        </w:rPr>
        <w:t xml:space="preserve">Jamné, Jamné 166, 588 27 Jamné u Jihlavy </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180D36">
        <w:rPr>
          <w:rFonts w:ascii="Segoe UI" w:hAnsi="Segoe UI" w:cs="Segoe UI"/>
          <w:color w:val="000000" w:themeColor="text1"/>
          <w:sz w:val="20"/>
        </w:rPr>
        <w:t>285960</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180D36">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180D36" w:rsidRPr="00180D36">
        <w:rPr>
          <w:rFonts w:ascii="Segoe UI" w:hAnsi="Segoe UI" w:cs="Segoe UI"/>
          <w:bCs/>
          <w:color w:val="auto"/>
          <w:sz w:val="20"/>
        </w:rPr>
        <w:t>Ľuboš</w:t>
      </w:r>
      <w:r w:rsidR="00180D36">
        <w:rPr>
          <w:rFonts w:ascii="Segoe UI" w:hAnsi="Segoe UI" w:cs="Segoe UI"/>
          <w:bCs/>
          <w:color w:val="auto"/>
          <w:sz w:val="20"/>
        </w:rPr>
        <w:t>em</w:t>
      </w:r>
      <w:r w:rsidR="00180D36" w:rsidRPr="00180D36">
        <w:rPr>
          <w:rFonts w:ascii="Segoe UI" w:hAnsi="Segoe UI" w:cs="Segoe UI"/>
          <w:color w:val="auto"/>
          <w:sz w:val="20"/>
        </w:rPr>
        <w:t xml:space="preserve"> </w:t>
      </w:r>
      <w:r w:rsidR="00180D36">
        <w:rPr>
          <w:rFonts w:ascii="Segoe UI" w:hAnsi="Segoe UI" w:cs="Segoe UI"/>
          <w:color w:val="000000" w:themeColor="text1"/>
          <w:sz w:val="20"/>
        </w:rPr>
        <w:t>V a r h a n í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180D36" w:rsidRPr="00180D36">
        <w:rPr>
          <w:rFonts w:ascii="Segoe UI" w:hAnsi="Segoe UI" w:cs="Segoe UI"/>
          <w:bCs/>
          <w:color w:val="auto"/>
          <w:sz w:val="20"/>
        </w:rPr>
        <w:t>94-4115681/0710</w:t>
      </w:r>
    </w:p>
    <w:p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rsidR="00A709AD" w:rsidRPr="00DB15E6" w:rsidRDefault="00A709AD" w:rsidP="003A397A">
      <w:pPr>
        <w:pStyle w:val="Zkladntext"/>
        <w:jc w:val="both"/>
        <w:rPr>
          <w:rFonts w:ascii="Segoe UI" w:hAnsi="Segoe UI" w:cs="Segoe UI"/>
          <w:color w:val="auto"/>
          <w:sz w:val="20"/>
        </w:rPr>
      </w:pPr>
    </w:p>
    <w:p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rsidR="001D45AE" w:rsidRPr="00DB15E6" w:rsidRDefault="001D45AE" w:rsidP="00E94530">
      <w:pPr>
        <w:pStyle w:val="Zkladntext"/>
        <w:jc w:val="both"/>
        <w:rPr>
          <w:rFonts w:ascii="Segoe UI" w:hAnsi="Segoe UI" w:cs="Segoe UI"/>
          <w:color w:val="auto"/>
          <w:sz w:val="20"/>
        </w:rPr>
      </w:pPr>
    </w:p>
    <w:p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rsidR="001D45AE" w:rsidRPr="00DB15E6" w:rsidRDefault="001D45AE" w:rsidP="00801976">
      <w:pPr>
        <w:pStyle w:val="Zkladntext"/>
        <w:rPr>
          <w:rFonts w:ascii="Segoe UI" w:hAnsi="Segoe UI" w:cs="Segoe UI"/>
          <w:color w:val="auto"/>
          <w:sz w:val="20"/>
        </w:rPr>
      </w:pPr>
    </w:p>
    <w:p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180D36">
        <w:rPr>
          <w:rFonts w:ascii="Segoe UI" w:hAnsi="Segoe UI" w:cs="Segoe UI"/>
          <w:color w:val="auto"/>
          <w:sz w:val="20"/>
        </w:rPr>
        <w:t>416</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D12C37">
        <w:rPr>
          <w:rFonts w:ascii="Segoe UI" w:hAnsi="Segoe UI" w:cs="Segoe UI"/>
          <w:color w:val="auto"/>
          <w:sz w:val="20"/>
        </w:rPr>
        <w:t>2</w:t>
      </w:r>
      <w:r w:rsidR="00180D36">
        <w:rPr>
          <w:rFonts w:ascii="Segoe UI" w:hAnsi="Segoe UI" w:cs="Segoe UI"/>
          <w:color w:val="auto"/>
          <w:sz w:val="20"/>
        </w:rPr>
        <w:t>4</w:t>
      </w:r>
      <w:r w:rsidR="00B477F4" w:rsidRPr="00DB15E6">
        <w:rPr>
          <w:rFonts w:ascii="Segoe UI" w:hAnsi="Segoe UI" w:cs="Segoe UI"/>
          <w:color w:val="auto"/>
          <w:sz w:val="20"/>
        </w:rPr>
        <w:t xml:space="preserve">. </w:t>
      </w:r>
      <w:r w:rsidR="00180D36">
        <w:rPr>
          <w:rFonts w:ascii="Segoe UI" w:hAnsi="Segoe UI" w:cs="Segoe UI"/>
          <w:color w:val="auto"/>
          <w:sz w:val="20"/>
        </w:rPr>
        <w:t>5</w:t>
      </w:r>
      <w:r w:rsidR="00B477F4" w:rsidRPr="00DB15E6">
        <w:rPr>
          <w:rFonts w:ascii="Segoe UI" w:hAnsi="Segoe UI" w:cs="Segoe UI"/>
          <w:color w:val="auto"/>
          <w:sz w:val="20"/>
        </w:rPr>
        <w:t>. 20</w:t>
      </w:r>
      <w:r w:rsidR="00A813EB" w:rsidRPr="00DB15E6">
        <w:rPr>
          <w:rFonts w:ascii="Segoe UI" w:hAnsi="Segoe UI" w:cs="Segoe UI"/>
          <w:color w:val="auto"/>
          <w:sz w:val="20"/>
        </w:rPr>
        <w:t>2</w:t>
      </w:r>
      <w:r w:rsidR="00180D36">
        <w:rPr>
          <w:rFonts w:ascii="Segoe UI" w:hAnsi="Segoe UI" w:cs="Segoe UI"/>
          <w:color w:val="auto"/>
          <w:sz w:val="20"/>
        </w:rPr>
        <w:t>1</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180D36" w:rsidRPr="00180D36">
        <w:rPr>
          <w:rFonts w:ascii="Segoe UI" w:hAnsi="Segoe UI" w:cs="Segoe UI"/>
          <w:b/>
          <w:bCs/>
          <w:color w:val="auto"/>
          <w:sz w:val="20"/>
        </w:rPr>
        <w:t>Vyhledání a průzkum dvou nových zdrojů podzemních vod pro obec Jamné</w:t>
      </w:r>
      <w:r w:rsidR="00B477F4" w:rsidRPr="00DB15E6">
        <w:rPr>
          <w:rFonts w:ascii="Segoe UI" w:hAnsi="Segoe UI" w:cs="Segoe UI"/>
          <w:color w:val="auto"/>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DB15E6">
        <w:rPr>
          <w:rFonts w:ascii="Segoe UI" w:hAnsi="Segoe UI" w:cs="Segoe UI"/>
          <w:color w:val="000000" w:themeColor="text1"/>
          <w:sz w:val="20"/>
        </w:rPr>
        <w:t> letech 202</w:t>
      </w:r>
      <w:r w:rsidR="00180D36">
        <w:rPr>
          <w:rFonts w:ascii="Segoe UI" w:hAnsi="Segoe UI" w:cs="Segoe UI"/>
          <w:color w:val="000000" w:themeColor="text1"/>
          <w:sz w:val="20"/>
        </w:rPr>
        <w:t>1</w:t>
      </w:r>
      <w:r w:rsidR="00DB15E6">
        <w:rPr>
          <w:rFonts w:ascii="Segoe UI" w:hAnsi="Segoe UI" w:cs="Segoe UI"/>
          <w:color w:val="000000" w:themeColor="text1"/>
          <w:sz w:val="20"/>
        </w:rPr>
        <w:t xml:space="preserve"> až</w:t>
      </w:r>
      <w:r w:rsidR="00A813EB">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180D36">
        <w:rPr>
          <w:rFonts w:ascii="Segoe UI" w:hAnsi="Segoe UI" w:cs="Segoe UI"/>
          <w:b/>
          <w:color w:val="000000" w:themeColor="text1"/>
          <w:sz w:val="20"/>
        </w:rPr>
        <w:t>582 298</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180D36">
        <w:rPr>
          <w:rFonts w:ascii="Segoe UI" w:hAnsi="Segoe UI" w:cs="Segoe UI"/>
          <w:color w:val="000000" w:themeColor="text1"/>
          <w:sz w:val="20"/>
        </w:rPr>
        <w:t>pět</w:t>
      </w:r>
      <w:r w:rsidR="00412A9D">
        <w:rPr>
          <w:rFonts w:ascii="Segoe UI" w:hAnsi="Segoe UI" w:cs="Segoe UI"/>
          <w:color w:val="000000" w:themeColor="text1"/>
          <w:sz w:val="20"/>
        </w:rPr>
        <w:t xml:space="preserve"> set </w:t>
      </w:r>
      <w:r w:rsidR="00180D36">
        <w:rPr>
          <w:rFonts w:ascii="Segoe UI" w:hAnsi="Segoe UI" w:cs="Segoe UI"/>
          <w:color w:val="000000" w:themeColor="text1"/>
          <w:sz w:val="20"/>
        </w:rPr>
        <w:t>osmdesát dva</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180D36">
        <w:rPr>
          <w:rFonts w:ascii="Segoe UI" w:hAnsi="Segoe UI" w:cs="Segoe UI"/>
          <w:color w:val="000000" w:themeColor="text1"/>
          <w:sz w:val="20"/>
        </w:rPr>
        <w:t>dvě stě devadesát osm</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180D36">
        <w:rPr>
          <w:rFonts w:ascii="Segoe UI" w:hAnsi="Segoe UI" w:cs="Segoe UI"/>
          <w:color w:val="000000" w:themeColor="text1"/>
          <w:sz w:val="20"/>
        </w:rPr>
        <w:t>970 498</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180D36">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08583F">
        <w:rPr>
          <w:rFonts w:ascii="Segoe UI" w:hAnsi="Segoe UI" w:cs="Segoe UI"/>
          <w:color w:val="000000" w:themeColor="text1"/>
          <w:sz w:val="20"/>
        </w:rPr>
        <w:t>2</w:t>
      </w:r>
      <w:r w:rsidR="000E671A" w:rsidRPr="00640C14">
        <w:rPr>
          <w:rFonts w:ascii="Segoe UI" w:hAnsi="Segoe UI" w:cs="Segoe UI"/>
          <w:color w:val="000000" w:themeColor="text1"/>
          <w:sz w:val="20"/>
        </w:rPr>
        <w:t xml:space="preserve"> ve výši </w:t>
      </w:r>
      <w:r w:rsidR="00180D36" w:rsidRPr="00180D36">
        <w:rPr>
          <w:rFonts w:ascii="Segoe UI" w:hAnsi="Segoe UI" w:cs="Segoe UI"/>
          <w:color w:val="000000" w:themeColor="text1"/>
          <w:sz w:val="20"/>
        </w:rPr>
        <w:t>582 298</w:t>
      </w:r>
      <w:r w:rsidR="00180D36"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letech 202</w:t>
      </w:r>
      <w:r w:rsidR="00180D36">
        <w:rPr>
          <w:rFonts w:ascii="Segoe UI" w:hAnsi="Segoe UI" w:cs="Segoe UI"/>
          <w:color w:val="000000" w:themeColor="text1"/>
          <w:sz w:val="20"/>
        </w:rPr>
        <w:t>1</w:t>
      </w:r>
      <w:r w:rsidR="00DB15E6">
        <w:rPr>
          <w:rFonts w:ascii="Segoe UI" w:hAnsi="Segoe UI" w:cs="Segoe UI"/>
          <w:color w:val="000000" w:themeColor="text1"/>
          <w:sz w:val="20"/>
        </w:rPr>
        <w:t xml:space="preserve"> -</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180D36">
        <w:rPr>
          <w:rFonts w:ascii="Segoe UI" w:hAnsi="Segoe UI" w:cs="Segoe UI"/>
          <w:color w:val="000000" w:themeColor="text1"/>
          <w:sz w:val="20"/>
        </w:rPr>
        <w:t>388 200</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A46019"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46019">
        <w:rPr>
          <w:rFonts w:ascii="Segoe UI" w:hAnsi="Segoe UI" w:cs="Segoe UI"/>
          <w:color w:val="auto"/>
          <w:sz w:val="20"/>
        </w:rPr>
        <w:t>akce byla provedena podle Fondem odsouhlasen</w:t>
      </w:r>
      <w:r w:rsidR="004C4189" w:rsidRPr="00A46019">
        <w:rPr>
          <w:rFonts w:ascii="Segoe UI" w:hAnsi="Segoe UI" w:cs="Segoe UI"/>
          <w:color w:val="auto"/>
          <w:sz w:val="20"/>
        </w:rPr>
        <w:t>é</w:t>
      </w:r>
      <w:r w:rsidR="00DB15E6" w:rsidRPr="00A46019">
        <w:rPr>
          <w:rFonts w:ascii="Segoe UI" w:hAnsi="Segoe UI" w:cs="Segoe UI"/>
          <w:color w:val="auto"/>
          <w:sz w:val="20"/>
        </w:rPr>
        <w:t xml:space="preserve"> projektové dokumentace</w:t>
      </w:r>
      <w:r w:rsidR="00DE37CF" w:rsidRPr="00A46019">
        <w:rPr>
          <w:rFonts w:ascii="Segoe UI" w:hAnsi="Segoe UI" w:cs="Segoe UI"/>
          <w:color w:val="auto"/>
          <w:sz w:val="20"/>
        </w:rPr>
        <w:t xml:space="preserve"> </w:t>
      </w:r>
      <w:r w:rsidR="00DE37CF" w:rsidRPr="00A46019">
        <w:rPr>
          <w:rFonts w:ascii="Segoe UI" w:hAnsi="Segoe UI" w:cs="Segoe UI"/>
          <w:bCs/>
          <w:color w:val="auto"/>
          <w:sz w:val="20"/>
        </w:rPr>
        <w:t>"</w:t>
      </w:r>
      <w:r w:rsidR="00180D36" w:rsidRPr="00A46019">
        <w:rPr>
          <w:rFonts w:ascii="Segoe UI" w:hAnsi="Segoe UI" w:cs="Segoe UI"/>
          <w:bCs/>
          <w:color w:val="auto"/>
          <w:sz w:val="20"/>
        </w:rPr>
        <w:t>Vyhledání a průzkum dvou nových zdrojů podzemních vod pro obec Jamné, jako náhrady za stávající vrty J-1 a J-2</w:t>
      </w:r>
      <w:r w:rsidR="00DE37CF" w:rsidRPr="00A46019">
        <w:rPr>
          <w:rFonts w:ascii="Segoe UI" w:hAnsi="Segoe UI" w:cs="Segoe UI"/>
          <w:bCs/>
          <w:color w:val="auto"/>
          <w:sz w:val="20"/>
        </w:rPr>
        <w:t>"</w:t>
      </w:r>
      <w:r w:rsidRPr="00A46019">
        <w:rPr>
          <w:rFonts w:ascii="Segoe UI" w:hAnsi="Segoe UI" w:cs="Segoe UI"/>
          <w:color w:val="auto"/>
          <w:sz w:val="20"/>
        </w:rPr>
        <w:t xml:space="preserve"> </w:t>
      </w:r>
      <w:r w:rsidR="00363EB8" w:rsidRPr="00A46019">
        <w:rPr>
          <w:rFonts w:ascii="Segoe UI" w:hAnsi="Segoe UI" w:cs="Segoe UI"/>
          <w:bCs/>
          <w:color w:val="auto"/>
          <w:sz w:val="20"/>
        </w:rPr>
        <w:t xml:space="preserve">zpracované </w:t>
      </w:r>
      <w:r w:rsidR="00180D36" w:rsidRPr="00A46019">
        <w:rPr>
          <w:rFonts w:ascii="Segoe UI" w:hAnsi="Segoe UI" w:cs="Segoe UI"/>
          <w:bCs/>
          <w:color w:val="auto"/>
          <w:sz w:val="20"/>
        </w:rPr>
        <w:t xml:space="preserve">Mgr. Karlem Zídkem </w:t>
      </w:r>
      <w:r w:rsidR="00363EB8" w:rsidRPr="00A46019">
        <w:rPr>
          <w:rFonts w:ascii="Segoe UI" w:hAnsi="Segoe UI" w:cs="Segoe UI"/>
          <w:color w:val="auto"/>
          <w:sz w:val="20"/>
        </w:rPr>
        <w:t>v</w:t>
      </w:r>
      <w:r w:rsidRPr="00A46019">
        <w:rPr>
          <w:rFonts w:ascii="Segoe UI" w:hAnsi="Segoe UI" w:cs="Segoe UI"/>
          <w:color w:val="auto"/>
          <w:sz w:val="20"/>
        </w:rPr>
        <w:t> </w:t>
      </w:r>
      <w:r w:rsidR="00180D36" w:rsidRPr="00A46019">
        <w:rPr>
          <w:rFonts w:ascii="Segoe UI" w:hAnsi="Segoe UI" w:cs="Segoe UI"/>
          <w:color w:val="auto"/>
          <w:sz w:val="20"/>
        </w:rPr>
        <w:t>12</w:t>
      </w:r>
      <w:r w:rsidRPr="00A46019">
        <w:rPr>
          <w:rFonts w:ascii="Segoe UI" w:hAnsi="Segoe UI" w:cs="Segoe UI"/>
          <w:color w:val="auto"/>
          <w:sz w:val="20"/>
        </w:rPr>
        <w:t>/20</w:t>
      </w:r>
      <w:r w:rsidR="00180D36" w:rsidRPr="00A46019">
        <w:rPr>
          <w:rFonts w:ascii="Segoe UI" w:hAnsi="Segoe UI" w:cs="Segoe UI"/>
          <w:color w:val="auto"/>
          <w:sz w:val="20"/>
        </w:rPr>
        <w:t>20</w:t>
      </w:r>
      <w:r w:rsidRPr="00A46019">
        <w:rPr>
          <w:rFonts w:ascii="Segoe UI" w:hAnsi="Segoe UI" w:cs="Segoe UI"/>
          <w:color w:val="auto"/>
          <w:sz w:val="20"/>
        </w:rPr>
        <w:t xml:space="preserve">, </w:t>
      </w:r>
      <w:r w:rsidRPr="00A46019">
        <w:rPr>
          <w:rFonts w:ascii="Segoe UI" w:hAnsi="Segoe UI" w:cs="Segoe UI"/>
          <w:bCs/>
          <w:color w:val="auto"/>
          <w:sz w:val="20"/>
        </w:rPr>
        <w:t>kter</w:t>
      </w:r>
      <w:r w:rsidR="00DB15E6" w:rsidRPr="00A46019">
        <w:rPr>
          <w:rFonts w:ascii="Segoe UI" w:hAnsi="Segoe UI" w:cs="Segoe UI"/>
          <w:bCs/>
          <w:color w:val="auto"/>
          <w:sz w:val="20"/>
        </w:rPr>
        <w:t>á</w:t>
      </w:r>
      <w:r w:rsidRPr="00A46019">
        <w:rPr>
          <w:rFonts w:ascii="Segoe UI" w:hAnsi="Segoe UI" w:cs="Segoe UI"/>
          <w:bCs/>
          <w:color w:val="auto"/>
          <w:sz w:val="20"/>
        </w:rPr>
        <w:t xml:space="preserve"> j</w:t>
      </w:r>
      <w:r w:rsidR="0008583F" w:rsidRPr="00A46019">
        <w:rPr>
          <w:rFonts w:ascii="Segoe UI" w:hAnsi="Segoe UI" w:cs="Segoe UI"/>
          <w:bCs/>
          <w:color w:val="auto"/>
          <w:sz w:val="20"/>
        </w:rPr>
        <w:t>e</w:t>
      </w:r>
      <w:r w:rsidRPr="00A46019">
        <w:rPr>
          <w:rFonts w:ascii="Segoe UI" w:hAnsi="Segoe UI" w:cs="Segoe UI"/>
          <w:bCs/>
          <w:color w:val="auto"/>
          <w:sz w:val="20"/>
        </w:rPr>
        <w:t xml:space="preserve"> součástí žádosti ze dne </w:t>
      </w:r>
      <w:r w:rsidR="00DB15E6" w:rsidRPr="00A46019">
        <w:rPr>
          <w:rFonts w:ascii="Segoe UI" w:hAnsi="Segoe UI" w:cs="Segoe UI"/>
          <w:bCs/>
          <w:color w:val="auto"/>
          <w:sz w:val="20"/>
        </w:rPr>
        <w:t>1</w:t>
      </w:r>
      <w:r w:rsidR="00180D36" w:rsidRPr="00A46019">
        <w:rPr>
          <w:rFonts w:ascii="Segoe UI" w:hAnsi="Segoe UI" w:cs="Segoe UI"/>
          <w:bCs/>
          <w:color w:val="auto"/>
          <w:sz w:val="20"/>
        </w:rPr>
        <w:t>8</w:t>
      </w:r>
      <w:r w:rsidRPr="00A46019">
        <w:rPr>
          <w:rFonts w:ascii="Segoe UI" w:hAnsi="Segoe UI" w:cs="Segoe UI"/>
          <w:bCs/>
          <w:color w:val="auto"/>
          <w:sz w:val="20"/>
        </w:rPr>
        <w:t xml:space="preserve">. </w:t>
      </w:r>
      <w:r w:rsidR="00DE37CF" w:rsidRPr="00A46019">
        <w:rPr>
          <w:rFonts w:ascii="Segoe UI" w:hAnsi="Segoe UI" w:cs="Segoe UI"/>
          <w:bCs/>
          <w:color w:val="auto"/>
          <w:sz w:val="20"/>
        </w:rPr>
        <w:t>1</w:t>
      </w:r>
      <w:r w:rsidR="00180D36" w:rsidRPr="00A46019">
        <w:rPr>
          <w:rFonts w:ascii="Segoe UI" w:hAnsi="Segoe UI" w:cs="Segoe UI"/>
          <w:bCs/>
          <w:color w:val="auto"/>
          <w:sz w:val="20"/>
        </w:rPr>
        <w:t>2</w:t>
      </w:r>
      <w:r w:rsidRPr="00A46019">
        <w:rPr>
          <w:rFonts w:ascii="Segoe UI" w:hAnsi="Segoe UI" w:cs="Segoe UI"/>
          <w:bCs/>
          <w:color w:val="auto"/>
          <w:sz w:val="20"/>
        </w:rPr>
        <w:t>. 20</w:t>
      </w:r>
      <w:r w:rsidR="00F361BE" w:rsidRPr="00A46019">
        <w:rPr>
          <w:rFonts w:ascii="Segoe UI" w:hAnsi="Segoe UI" w:cs="Segoe UI"/>
          <w:bCs/>
          <w:color w:val="auto"/>
          <w:sz w:val="20"/>
        </w:rPr>
        <w:t>2</w:t>
      </w:r>
      <w:r w:rsidR="00363EB8" w:rsidRPr="00A46019">
        <w:rPr>
          <w:rFonts w:ascii="Segoe UI" w:hAnsi="Segoe UI" w:cs="Segoe UI"/>
          <w:bCs/>
          <w:color w:val="auto"/>
          <w:sz w:val="20"/>
        </w:rPr>
        <w:t>0</w:t>
      </w:r>
      <w:r w:rsidRPr="00A46019">
        <w:rPr>
          <w:rFonts w:ascii="Segoe UI" w:hAnsi="Segoe UI" w:cs="Segoe UI"/>
          <w:bCs/>
          <w:color w:val="auto"/>
          <w:sz w:val="20"/>
        </w:rPr>
        <w:t xml:space="preserve">, v souladu s aktualizovaným rozpočtem ze dne </w:t>
      </w:r>
      <w:r w:rsidR="00180D36" w:rsidRPr="00A46019">
        <w:rPr>
          <w:rFonts w:ascii="Segoe UI" w:hAnsi="Segoe UI" w:cs="Segoe UI"/>
          <w:bCs/>
          <w:color w:val="auto"/>
          <w:sz w:val="20"/>
        </w:rPr>
        <w:t>9</w:t>
      </w:r>
      <w:r w:rsidRPr="00A46019">
        <w:rPr>
          <w:rFonts w:ascii="Segoe UI" w:hAnsi="Segoe UI" w:cs="Segoe UI"/>
          <w:bCs/>
          <w:color w:val="auto"/>
          <w:sz w:val="20"/>
        </w:rPr>
        <w:t xml:space="preserve">. </w:t>
      </w:r>
      <w:r w:rsidR="00412A9D" w:rsidRPr="00A46019">
        <w:rPr>
          <w:rFonts w:ascii="Segoe UI" w:hAnsi="Segoe UI" w:cs="Segoe UI"/>
          <w:bCs/>
          <w:color w:val="auto"/>
          <w:sz w:val="20"/>
        </w:rPr>
        <w:t>1</w:t>
      </w:r>
      <w:r w:rsidR="00180D36" w:rsidRPr="00A46019">
        <w:rPr>
          <w:rFonts w:ascii="Segoe UI" w:hAnsi="Segoe UI" w:cs="Segoe UI"/>
          <w:bCs/>
          <w:color w:val="auto"/>
          <w:sz w:val="20"/>
        </w:rPr>
        <w:t>1</w:t>
      </w:r>
      <w:r w:rsidRPr="00A46019">
        <w:rPr>
          <w:rFonts w:ascii="Segoe UI" w:hAnsi="Segoe UI" w:cs="Segoe UI"/>
          <w:bCs/>
          <w:color w:val="auto"/>
          <w:sz w:val="20"/>
        </w:rPr>
        <w:t>. 20</w:t>
      </w:r>
      <w:r w:rsidR="006607FC" w:rsidRPr="00A46019">
        <w:rPr>
          <w:rFonts w:ascii="Segoe UI" w:hAnsi="Segoe UI" w:cs="Segoe UI"/>
          <w:bCs/>
          <w:color w:val="auto"/>
          <w:sz w:val="20"/>
        </w:rPr>
        <w:t>2</w:t>
      </w:r>
      <w:r w:rsidR="00DB15E6" w:rsidRPr="00A46019">
        <w:rPr>
          <w:rFonts w:ascii="Segoe UI" w:hAnsi="Segoe UI" w:cs="Segoe UI"/>
          <w:bCs/>
          <w:color w:val="auto"/>
          <w:sz w:val="20"/>
        </w:rPr>
        <w:t>2</w:t>
      </w:r>
      <w:r w:rsidRPr="00A46019">
        <w:rPr>
          <w:rFonts w:ascii="Segoe UI" w:hAnsi="Segoe UI" w:cs="Segoe UI"/>
          <w:color w:val="auto"/>
          <w:sz w:val="20"/>
        </w:rPr>
        <w:t>,</w:t>
      </w:r>
      <w:r w:rsidR="00571643" w:rsidRPr="00A46019">
        <w:rPr>
          <w:rFonts w:ascii="Segoe UI" w:hAnsi="Segoe UI" w:cs="Segoe UI"/>
          <w:color w:val="auto"/>
          <w:sz w:val="20"/>
        </w:rPr>
        <w:t xml:space="preserve"> včetně případných změn a doplňků těchto dokumentů, pokud je Fond odsouhlasil,</w:t>
      </w:r>
    </w:p>
    <w:p w:rsidR="001C2290" w:rsidRPr="00A46019"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46019">
        <w:rPr>
          <w:rFonts w:ascii="Segoe UI" w:hAnsi="Segoe UI" w:cs="Segoe UI"/>
          <w:bCs/>
          <w:color w:val="auto"/>
          <w:sz w:val="20"/>
        </w:rPr>
        <w:t xml:space="preserve">v období od </w:t>
      </w:r>
      <w:r w:rsidR="00DB15E6" w:rsidRPr="00A46019">
        <w:rPr>
          <w:rFonts w:ascii="Segoe UI" w:hAnsi="Segoe UI" w:cs="Segoe UI"/>
          <w:bCs/>
          <w:color w:val="auto"/>
          <w:sz w:val="20"/>
        </w:rPr>
        <w:t>1</w:t>
      </w:r>
      <w:r w:rsidR="000A391D">
        <w:rPr>
          <w:rFonts w:ascii="Segoe UI" w:hAnsi="Segoe UI" w:cs="Segoe UI"/>
          <w:bCs/>
          <w:color w:val="auto"/>
          <w:sz w:val="20"/>
        </w:rPr>
        <w:t>0</w:t>
      </w:r>
      <w:r w:rsidRPr="00A46019">
        <w:rPr>
          <w:rFonts w:ascii="Segoe UI" w:hAnsi="Segoe UI" w:cs="Segoe UI"/>
          <w:bCs/>
          <w:color w:val="auto"/>
          <w:sz w:val="20"/>
        </w:rPr>
        <w:t>/20</w:t>
      </w:r>
      <w:r w:rsidR="00DE37CF" w:rsidRPr="00A46019">
        <w:rPr>
          <w:rFonts w:ascii="Segoe UI" w:hAnsi="Segoe UI" w:cs="Segoe UI"/>
          <w:bCs/>
          <w:color w:val="auto"/>
          <w:sz w:val="20"/>
        </w:rPr>
        <w:t>2</w:t>
      </w:r>
      <w:r w:rsidR="00180D36" w:rsidRPr="00A46019">
        <w:rPr>
          <w:rFonts w:ascii="Segoe UI" w:hAnsi="Segoe UI" w:cs="Segoe UI"/>
          <w:bCs/>
          <w:color w:val="auto"/>
          <w:sz w:val="20"/>
        </w:rPr>
        <w:t>1</w:t>
      </w:r>
      <w:r w:rsidRPr="00A46019">
        <w:rPr>
          <w:rFonts w:ascii="Segoe UI" w:hAnsi="Segoe UI" w:cs="Segoe UI"/>
          <w:bCs/>
          <w:color w:val="auto"/>
          <w:sz w:val="20"/>
        </w:rPr>
        <w:t xml:space="preserve"> do </w:t>
      </w:r>
      <w:r w:rsidR="00180D36" w:rsidRPr="00A46019">
        <w:rPr>
          <w:rFonts w:ascii="Segoe UI" w:hAnsi="Segoe UI" w:cs="Segoe UI"/>
          <w:bCs/>
          <w:color w:val="auto"/>
          <w:sz w:val="20"/>
        </w:rPr>
        <w:t>5</w:t>
      </w:r>
      <w:r w:rsidRPr="00A46019">
        <w:rPr>
          <w:rFonts w:ascii="Segoe UI" w:hAnsi="Segoe UI" w:cs="Segoe UI"/>
          <w:bCs/>
          <w:color w:val="auto"/>
          <w:sz w:val="20"/>
        </w:rPr>
        <w:t>/202</w:t>
      </w:r>
      <w:r w:rsidR="00412A9D" w:rsidRPr="00A46019">
        <w:rPr>
          <w:rFonts w:ascii="Segoe UI" w:hAnsi="Segoe UI" w:cs="Segoe UI"/>
          <w:bCs/>
          <w:color w:val="auto"/>
          <w:sz w:val="20"/>
        </w:rPr>
        <w:t>2</w:t>
      </w:r>
      <w:r w:rsidRPr="00A46019">
        <w:rPr>
          <w:rFonts w:ascii="Segoe UI" w:hAnsi="Segoe UI" w:cs="Segoe UI"/>
          <w:bCs/>
          <w:color w:val="auto"/>
          <w:sz w:val="20"/>
        </w:rPr>
        <w:t xml:space="preserve"> </w:t>
      </w:r>
      <w:r w:rsidR="00DB15E6" w:rsidRPr="00A46019">
        <w:rPr>
          <w:rFonts w:ascii="Segoe UI" w:hAnsi="Segoe UI" w:cs="Segoe UI"/>
          <w:bCs/>
          <w:color w:val="auto"/>
          <w:sz w:val="20"/>
        </w:rPr>
        <w:t>byl</w:t>
      </w:r>
      <w:r w:rsidR="00180D36" w:rsidRPr="00A46019">
        <w:rPr>
          <w:rFonts w:ascii="Segoe UI" w:hAnsi="Segoe UI" w:cs="Segoe UI"/>
          <w:bCs/>
          <w:color w:val="auto"/>
          <w:sz w:val="20"/>
        </w:rPr>
        <w:t>y</w:t>
      </w:r>
      <w:r w:rsidR="00DB15E6" w:rsidRPr="00A46019">
        <w:rPr>
          <w:rFonts w:ascii="Segoe UI" w:hAnsi="Segoe UI" w:cs="Segoe UI"/>
          <w:bCs/>
          <w:color w:val="auto"/>
          <w:sz w:val="20"/>
        </w:rPr>
        <w:t xml:space="preserve"> vybudován</w:t>
      </w:r>
      <w:r w:rsidR="00180D36" w:rsidRPr="00A46019">
        <w:rPr>
          <w:rFonts w:ascii="Segoe UI" w:hAnsi="Segoe UI" w:cs="Segoe UI"/>
          <w:bCs/>
          <w:color w:val="auto"/>
          <w:sz w:val="20"/>
        </w:rPr>
        <w:t>y</w:t>
      </w:r>
      <w:r w:rsidR="00DB15E6" w:rsidRPr="00A46019">
        <w:rPr>
          <w:rFonts w:ascii="Segoe UI" w:hAnsi="Segoe UI" w:cs="Segoe UI"/>
          <w:bCs/>
          <w:color w:val="auto"/>
          <w:sz w:val="20"/>
        </w:rPr>
        <w:t xml:space="preserve"> </w:t>
      </w:r>
      <w:r w:rsidR="00A46019" w:rsidRPr="00A46019">
        <w:rPr>
          <w:rFonts w:ascii="Segoe UI" w:hAnsi="Segoe UI" w:cs="Segoe UI"/>
          <w:bCs/>
          <w:color w:val="auto"/>
          <w:sz w:val="20"/>
        </w:rPr>
        <w:t>dva průzkumné hydrogeologické vrty, které v případě zastižení podzemní vody odpovídající kvality a kvantity posílí zásobování obce pitnou vodou</w:t>
      </w:r>
      <w:r w:rsidR="00F361BE" w:rsidRPr="00A46019">
        <w:rPr>
          <w:rFonts w:ascii="Segoe UI" w:hAnsi="Segoe UI" w:cs="Segoe UI"/>
          <w:bCs/>
          <w:color w:val="auto"/>
          <w:sz w:val="20"/>
        </w:rPr>
        <w:t>,</w:t>
      </w:r>
    </w:p>
    <w:p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Pr>
          <w:rFonts w:ascii="Segoe UI" w:hAnsi="Segoe UI" w:cs="Segoe UI"/>
          <w:bCs/>
          <w:color w:val="auto"/>
          <w:sz w:val="20"/>
        </w:rPr>
        <w:t>cích</w:t>
      </w:r>
      <w:r w:rsidRPr="00E06B2C">
        <w:rPr>
          <w:rFonts w:ascii="Segoe UI" w:hAnsi="Segoe UI" w:cs="Segoe UI"/>
          <w:bCs/>
          <w:color w:val="auto"/>
          <w:sz w:val="20"/>
        </w:rPr>
        <w:t xml:space="preserve"> ve vlastnictví příjemce</w:t>
      </w:r>
      <w:r w:rsidR="00180D36">
        <w:rPr>
          <w:rFonts w:ascii="Segoe UI" w:hAnsi="Segoe UI" w:cs="Segoe UI"/>
          <w:bCs/>
          <w:color w:val="auto"/>
          <w:sz w:val="20"/>
        </w:rPr>
        <w:t xml:space="preserve"> podpory</w:t>
      </w:r>
      <w:r w:rsidRPr="003963B1">
        <w:rPr>
          <w:rFonts w:ascii="Segoe UI" w:hAnsi="Segoe UI" w:cs="Segoe UI"/>
          <w:bCs/>
          <w:sz w:val="20"/>
        </w:rPr>
        <w:t>,</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A46019">
        <w:rPr>
          <w:rFonts w:ascii="Segoe UI" w:hAnsi="Segoe UI" w:cs="Segoe UI"/>
          <w:color w:val="000000" w:themeColor="text1"/>
          <w:sz w:val="20"/>
        </w:rPr>
        <w:t>1</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A46019">
        <w:rPr>
          <w:rFonts w:ascii="Segoe UI" w:hAnsi="Segoe UI" w:cs="Segoe UI"/>
          <w:color w:val="000000" w:themeColor="text1"/>
          <w:sz w:val="20"/>
        </w:rPr>
        <w:t>3</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A46019" w:rsidRDefault="00A46019"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46019">
        <w:rPr>
          <w:rFonts w:ascii="Segoe UI" w:hAnsi="Segoe UI" w:cs="Segoe UI"/>
          <w:bCs/>
          <w:color w:val="auto"/>
          <w:sz w:val="20"/>
        </w:rPr>
        <w:t>závěrečnou zprávu z hydrogeologického průzkumu</w:t>
      </w:r>
      <w:r w:rsidR="00FB2E82" w:rsidRPr="00A46019">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lastRenderedPageBreak/>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BE" w:rsidRDefault="001139BE">
      <w:r>
        <w:separator/>
      </w:r>
    </w:p>
  </w:endnote>
  <w:endnote w:type="continuationSeparator" w:id="0">
    <w:p w:rsidR="001139BE" w:rsidRDefault="0011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D3D85">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D3D8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BE" w:rsidRDefault="001139BE">
      <w:r>
        <w:separator/>
      </w:r>
    </w:p>
  </w:footnote>
  <w:footnote w:type="continuationSeparator" w:id="0">
    <w:p w:rsidR="001139BE" w:rsidRDefault="0011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91D"/>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139BE"/>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0D36"/>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3D85"/>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1D1D"/>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601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1ED2"/>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AB4F-D4D2-4A0B-9A14-0FEA7C90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2774</Words>
  <Characters>16367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2022-11-22T09:25:00Z</cp:lastPrinted>
  <dcterms:created xsi:type="dcterms:W3CDTF">2022-12-06T08:49:00Z</dcterms:created>
  <dcterms:modified xsi:type="dcterms:W3CDTF">2022-12-06T08:49:00Z</dcterms:modified>
</cp:coreProperties>
</file>