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3E5B" w14:textId="33C86809" w:rsidR="00AA1852" w:rsidRPr="00AA1852" w:rsidRDefault="00A44A69" w:rsidP="00A44A69">
      <w:pPr>
        <w:pStyle w:val="Nadpis1"/>
        <w:spacing w:before="120" w:after="120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</w:t>
      </w:r>
      <w:r w:rsidR="004C1723" w:rsidRPr="006047E8">
        <w:rPr>
          <w:rFonts w:cs="Arial"/>
          <w:sz w:val="24"/>
          <w:szCs w:val="24"/>
        </w:rPr>
        <w:t>DODATEK č</w:t>
      </w:r>
      <w:r w:rsidR="0051431B" w:rsidRPr="006047E8">
        <w:rPr>
          <w:rFonts w:cs="Arial"/>
          <w:sz w:val="24"/>
          <w:szCs w:val="24"/>
        </w:rPr>
        <w:t xml:space="preserve">. </w:t>
      </w:r>
      <w:r w:rsidR="00557EE1">
        <w:rPr>
          <w:rFonts w:cs="Arial"/>
          <w:sz w:val="24"/>
          <w:szCs w:val="24"/>
        </w:rPr>
        <w:t>2</w:t>
      </w:r>
      <w:r w:rsidR="00C27359">
        <w:rPr>
          <w:rFonts w:cs="Arial"/>
          <w:sz w:val="24"/>
          <w:szCs w:val="24"/>
        </w:rPr>
        <w:t xml:space="preserve"> </w:t>
      </w:r>
      <w:r w:rsidR="0051431B" w:rsidRPr="006047E8">
        <w:rPr>
          <w:rFonts w:cs="Arial"/>
          <w:sz w:val="24"/>
          <w:szCs w:val="24"/>
        </w:rPr>
        <w:t>ke</w:t>
      </w:r>
      <w:r w:rsidR="004C1723" w:rsidRPr="006047E8">
        <w:rPr>
          <w:rFonts w:cs="Arial"/>
          <w:sz w:val="24"/>
          <w:szCs w:val="24"/>
        </w:rPr>
        <w:t xml:space="preserve"> SMLOU</w:t>
      </w:r>
      <w:r w:rsidR="00CD2312" w:rsidRPr="006047E8">
        <w:rPr>
          <w:rFonts w:cs="Arial"/>
          <w:sz w:val="24"/>
          <w:szCs w:val="24"/>
        </w:rPr>
        <w:t>V</w:t>
      </w:r>
      <w:r w:rsidR="0051431B" w:rsidRPr="006047E8">
        <w:rPr>
          <w:rFonts w:cs="Arial"/>
          <w:sz w:val="24"/>
          <w:szCs w:val="24"/>
        </w:rPr>
        <w:t>Ě</w:t>
      </w:r>
      <w:r w:rsidR="004C1723" w:rsidRPr="006047E8">
        <w:rPr>
          <w:rFonts w:cs="Arial"/>
          <w:sz w:val="24"/>
          <w:szCs w:val="24"/>
        </w:rPr>
        <w:t xml:space="preserve"> </w:t>
      </w:r>
      <w:r w:rsidR="004C1723" w:rsidRPr="006047E8">
        <w:rPr>
          <w:rFonts w:cs="Arial"/>
          <w:bCs/>
          <w:sz w:val="24"/>
          <w:szCs w:val="24"/>
        </w:rPr>
        <w:t>o</w:t>
      </w:r>
      <w:r w:rsidR="0051431B" w:rsidRPr="006047E8">
        <w:rPr>
          <w:rFonts w:cs="Arial"/>
          <w:bCs/>
          <w:sz w:val="24"/>
          <w:szCs w:val="24"/>
        </w:rPr>
        <w:t xml:space="preserve"> </w:t>
      </w:r>
      <w:r w:rsidR="00C846F0">
        <w:rPr>
          <w:rFonts w:cs="Arial"/>
          <w:bCs/>
          <w:sz w:val="24"/>
          <w:szCs w:val="24"/>
        </w:rPr>
        <w:t>VÝPŮJČCE</w:t>
      </w:r>
      <w:r w:rsidR="00C846F0" w:rsidRPr="006047E8">
        <w:rPr>
          <w:rFonts w:cs="Arial"/>
          <w:bCs/>
          <w:sz w:val="24"/>
          <w:szCs w:val="24"/>
        </w:rPr>
        <w:t xml:space="preserve"> </w:t>
      </w:r>
      <w:r w:rsidR="00B25C56">
        <w:rPr>
          <w:rFonts w:cs="Arial"/>
          <w:bCs/>
          <w:sz w:val="24"/>
          <w:szCs w:val="24"/>
        </w:rPr>
        <w:t>NEBYTOVÝCH PROSTOR</w:t>
      </w:r>
    </w:p>
    <w:p w14:paraId="3317E71A" w14:textId="77777777" w:rsidR="002F5860" w:rsidRPr="006047E8" w:rsidRDefault="0051431B" w:rsidP="00FA5995">
      <w:pPr>
        <w:pStyle w:val="Nadpis1"/>
        <w:spacing w:before="0" w:after="120"/>
        <w:jc w:val="center"/>
        <w:rPr>
          <w:rFonts w:cs="Arial"/>
          <w:bCs/>
          <w:sz w:val="20"/>
        </w:rPr>
      </w:pPr>
      <w:r w:rsidRPr="006047E8">
        <w:rPr>
          <w:rFonts w:cs="Arial"/>
          <w:bCs/>
          <w:sz w:val="16"/>
          <w:szCs w:val="16"/>
        </w:rPr>
        <w:br/>
      </w:r>
      <w:r w:rsidRPr="006047E8">
        <w:rPr>
          <w:rFonts w:cs="Arial"/>
          <w:b w:val="0"/>
          <w:sz w:val="20"/>
          <w:lang w:eastAsia="sk-SK"/>
        </w:rPr>
        <w:t xml:space="preserve">uzavřený nikoli na řad níže uvedeného dne, měsíce a roku dle </w:t>
      </w:r>
      <w:r w:rsidR="005219AC" w:rsidRPr="006047E8">
        <w:rPr>
          <w:rFonts w:cs="Arial"/>
          <w:b w:val="0"/>
          <w:sz w:val="20"/>
          <w:lang w:eastAsia="sk-SK"/>
        </w:rPr>
        <w:t>příslušných ustanovení</w:t>
      </w:r>
      <w:r w:rsidR="004C1723" w:rsidRPr="006047E8">
        <w:rPr>
          <w:rFonts w:cs="Arial"/>
          <w:b w:val="0"/>
          <w:sz w:val="20"/>
          <w:lang w:eastAsia="sk-SK"/>
        </w:rPr>
        <w:t xml:space="preserve"> </w:t>
      </w:r>
      <w:r w:rsidRPr="006047E8">
        <w:rPr>
          <w:rFonts w:cs="Arial"/>
          <w:b w:val="0"/>
          <w:sz w:val="20"/>
          <w:lang w:eastAsia="sk-SK"/>
        </w:rPr>
        <w:t>zákona č. 89/2012 Sb.,</w:t>
      </w:r>
      <w:r w:rsidR="00BB186F" w:rsidRPr="006047E8">
        <w:rPr>
          <w:rFonts w:cs="Arial"/>
          <w:b w:val="0"/>
          <w:sz w:val="20"/>
          <w:lang w:eastAsia="sk-SK"/>
        </w:rPr>
        <w:t xml:space="preserve"> </w:t>
      </w:r>
      <w:r w:rsidRPr="006047E8">
        <w:rPr>
          <w:rFonts w:cs="Arial"/>
          <w:b w:val="0"/>
          <w:sz w:val="20"/>
          <w:lang w:eastAsia="sk-SK"/>
        </w:rPr>
        <w:t>občanský zákoník</w:t>
      </w:r>
      <w:r w:rsidR="00F662F2" w:rsidRPr="006047E8">
        <w:rPr>
          <w:rFonts w:cs="Arial"/>
          <w:b w:val="0"/>
          <w:sz w:val="20"/>
          <w:lang w:eastAsia="sk-SK"/>
        </w:rPr>
        <w:t>, ve znění pozdějších předpisů</w:t>
      </w:r>
      <w:r w:rsidRPr="006047E8">
        <w:rPr>
          <w:rFonts w:cs="Arial"/>
          <w:b w:val="0"/>
          <w:sz w:val="20"/>
          <w:lang w:eastAsia="sk-SK"/>
        </w:rPr>
        <w:t xml:space="preserve"> (dále jen „OZ“) </w:t>
      </w:r>
      <w:r w:rsidR="002F5860" w:rsidRPr="006047E8">
        <w:rPr>
          <w:rFonts w:cs="Arial"/>
          <w:b w:val="0"/>
          <w:sz w:val="20"/>
        </w:rPr>
        <w:t>a příslušných ustanovení zákona č. 219/2000 Sb., o majetku České republiky a jejím vystupování v právních vztazích, ve znění pozdějších předpisů (dále též „ZoMČR“)</w:t>
      </w:r>
    </w:p>
    <w:p w14:paraId="37099335" w14:textId="3007AA39" w:rsidR="002F5860" w:rsidRDefault="002F5860" w:rsidP="00560C8F">
      <w:pPr>
        <w:pStyle w:val="Nadpis3"/>
        <w:spacing w:before="60"/>
        <w:jc w:val="center"/>
        <w:rPr>
          <w:rFonts w:cs="Arial"/>
          <w:b w:val="0"/>
          <w:sz w:val="20"/>
        </w:rPr>
      </w:pPr>
      <w:r w:rsidRPr="006047E8">
        <w:rPr>
          <w:rFonts w:cs="Arial"/>
          <w:b w:val="0"/>
          <w:sz w:val="20"/>
          <w:lang w:eastAsia="sk-SK"/>
        </w:rPr>
        <w:t xml:space="preserve"> (dále jen „</w:t>
      </w:r>
      <w:r w:rsidR="003A52ED" w:rsidRPr="006047E8">
        <w:rPr>
          <w:rFonts w:cs="Arial"/>
          <w:b w:val="0"/>
          <w:sz w:val="20"/>
          <w:lang w:eastAsia="sk-SK"/>
        </w:rPr>
        <w:t>d</w:t>
      </w:r>
      <w:r w:rsidRPr="006047E8">
        <w:rPr>
          <w:rFonts w:cs="Arial"/>
          <w:b w:val="0"/>
          <w:sz w:val="20"/>
          <w:lang w:eastAsia="sk-SK"/>
        </w:rPr>
        <w:t>odatek</w:t>
      </w:r>
      <w:r w:rsidR="003704A2">
        <w:rPr>
          <w:rFonts w:cs="Arial"/>
          <w:b w:val="0"/>
          <w:sz w:val="20"/>
          <w:lang w:eastAsia="sk-SK"/>
        </w:rPr>
        <w:t xml:space="preserve"> č.</w:t>
      </w:r>
      <w:r w:rsidR="004D318C">
        <w:rPr>
          <w:rFonts w:cs="Arial"/>
          <w:b w:val="0"/>
          <w:sz w:val="20"/>
          <w:lang w:eastAsia="sk-SK"/>
        </w:rPr>
        <w:t xml:space="preserve"> </w:t>
      </w:r>
      <w:r w:rsidR="00557EE1">
        <w:rPr>
          <w:rFonts w:cs="Arial"/>
          <w:b w:val="0"/>
          <w:sz w:val="20"/>
          <w:lang w:eastAsia="sk-SK"/>
        </w:rPr>
        <w:t>2</w:t>
      </w:r>
      <w:r w:rsidRPr="006047E8">
        <w:rPr>
          <w:rFonts w:cs="Arial"/>
          <w:b w:val="0"/>
          <w:sz w:val="20"/>
          <w:lang w:eastAsia="sk-SK"/>
        </w:rPr>
        <w:t xml:space="preserve">“) </w:t>
      </w:r>
      <w:r w:rsidRPr="006047E8">
        <w:rPr>
          <w:rFonts w:cs="Arial"/>
          <w:b w:val="0"/>
          <w:sz w:val="20"/>
        </w:rPr>
        <w:t>mezi</w:t>
      </w:r>
    </w:p>
    <w:p w14:paraId="05612C07" w14:textId="77777777" w:rsidR="00AA1852" w:rsidRPr="00AA1852" w:rsidRDefault="00AA1852" w:rsidP="00AA1852">
      <w:pPr>
        <w:rPr>
          <w:lang w:val="cs-CZ" w:eastAsia="cs-CZ"/>
        </w:rPr>
      </w:pPr>
    </w:p>
    <w:p w14:paraId="7BE2BEDD" w14:textId="77777777" w:rsidR="0051431B" w:rsidRPr="006047E8" w:rsidRDefault="0051431B" w:rsidP="0051431B">
      <w:pPr>
        <w:tabs>
          <w:tab w:val="left" w:pos="1985"/>
          <w:tab w:val="left" w:pos="2127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Psychiatrická nemocnice Bohnice</w:t>
      </w:r>
    </w:p>
    <w:p w14:paraId="44C11893" w14:textId="1BD579AB" w:rsidR="0051431B" w:rsidRPr="006047E8" w:rsidRDefault="00CE36E8" w:rsidP="005C521C">
      <w:pPr>
        <w:tabs>
          <w:tab w:val="left" w:pos="1843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S</w:t>
      </w:r>
      <w:r w:rsidR="0051431B" w:rsidRPr="006047E8">
        <w:rPr>
          <w:rFonts w:ascii="Arial" w:hAnsi="Arial" w:cs="Arial"/>
          <w:sz w:val="20"/>
          <w:szCs w:val="20"/>
          <w:lang w:val="cs-CZ"/>
        </w:rPr>
        <w:t>e sídlem: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  <w:t>Ústavní čp. 91/7, 181 02 Praha 8</w:t>
      </w:r>
    </w:p>
    <w:p w14:paraId="3ED895A5" w14:textId="3F908677" w:rsidR="0051431B" w:rsidRPr="006047E8" w:rsidRDefault="00CE36E8" w:rsidP="0051431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Z</w:t>
      </w:r>
      <w:r w:rsidR="0051431B" w:rsidRPr="006047E8">
        <w:rPr>
          <w:rFonts w:ascii="Arial" w:hAnsi="Arial" w:cs="Arial"/>
          <w:sz w:val="20"/>
          <w:szCs w:val="20"/>
          <w:lang w:val="cs-CZ"/>
        </w:rPr>
        <w:t>astoupena:</w:t>
      </w:r>
      <w:r w:rsidR="00F41B35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MUDr. </w:t>
      </w:r>
      <w:r w:rsidR="005C68B7">
        <w:rPr>
          <w:rFonts w:ascii="Arial" w:hAnsi="Arial" w:cs="Arial"/>
          <w:sz w:val="20"/>
          <w:szCs w:val="20"/>
          <w:lang w:val="cs-CZ"/>
        </w:rPr>
        <w:t>Zuzanou Barboríkovou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, MBA - </w:t>
      </w:r>
      <w:r w:rsidR="005C68B7" w:rsidRPr="006047E8">
        <w:rPr>
          <w:rFonts w:ascii="Arial" w:hAnsi="Arial" w:cs="Arial"/>
          <w:sz w:val="20"/>
          <w:szCs w:val="20"/>
          <w:lang w:val="cs-CZ"/>
        </w:rPr>
        <w:t>ředitel</w:t>
      </w:r>
      <w:r w:rsidR="005C68B7">
        <w:rPr>
          <w:rFonts w:ascii="Arial" w:hAnsi="Arial" w:cs="Arial"/>
          <w:sz w:val="20"/>
          <w:szCs w:val="20"/>
          <w:lang w:val="cs-CZ"/>
        </w:rPr>
        <w:t>kou</w:t>
      </w:r>
    </w:p>
    <w:p w14:paraId="15F1B768" w14:textId="77777777" w:rsidR="0051431B" w:rsidRPr="006047E8" w:rsidRDefault="0051431B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/DIČ</w:t>
      </w:r>
      <w:r w:rsidRPr="006047E8">
        <w:rPr>
          <w:rFonts w:ascii="Arial" w:hAnsi="Arial" w:cs="Arial"/>
          <w:sz w:val="20"/>
          <w:szCs w:val="20"/>
          <w:lang w:val="cs-CZ"/>
        </w:rPr>
        <w:t>:</w:t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  <w:t>00064220/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CZ00064220  </w:t>
      </w:r>
    </w:p>
    <w:p w14:paraId="7515C9CC" w14:textId="11A10428" w:rsidR="00684A29" w:rsidRDefault="0051431B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</w:t>
      </w:r>
      <w:r w:rsidR="00627B5E">
        <w:rPr>
          <w:rFonts w:ascii="Arial" w:hAnsi="Arial" w:cs="Arial"/>
          <w:sz w:val="20"/>
          <w:szCs w:val="20"/>
          <w:lang w:val="cs-CZ"/>
        </w:rPr>
        <w:t>půjčitel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Pr="006047E8">
        <w:rPr>
          <w:rFonts w:ascii="Arial" w:hAnsi="Arial" w:cs="Arial"/>
          <w:sz w:val="20"/>
          <w:szCs w:val="20"/>
          <w:lang w:val="cs-CZ"/>
        </w:rPr>
        <w:t>)</w:t>
      </w:r>
    </w:p>
    <w:p w14:paraId="5011D3B9" w14:textId="77777777" w:rsidR="002962B3" w:rsidRDefault="002962B3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</w:p>
    <w:p w14:paraId="6D68FA9A" w14:textId="21AAC694" w:rsidR="00434130" w:rsidRDefault="002962B3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</w:t>
      </w:r>
    </w:p>
    <w:p w14:paraId="56F43626" w14:textId="77777777" w:rsidR="002962B3" w:rsidRPr="006047E8" w:rsidRDefault="002962B3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</w:p>
    <w:p w14:paraId="6F62CFE4" w14:textId="2A0336AC" w:rsidR="00B31191" w:rsidRPr="002962B3" w:rsidRDefault="00557EE1" w:rsidP="004D318C">
      <w:pPr>
        <w:ind w:left="1843" w:hanging="1843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Národní ústav duševního zdraví, </w:t>
      </w:r>
      <w:r w:rsidRPr="00557EE1">
        <w:rPr>
          <w:rFonts w:ascii="Arial" w:hAnsi="Arial" w:cs="Arial"/>
          <w:sz w:val="20"/>
          <w:szCs w:val="20"/>
          <w:lang w:val="cs-CZ"/>
        </w:rPr>
        <w:t>příspěvková organizace</w:t>
      </w:r>
    </w:p>
    <w:p w14:paraId="53143500" w14:textId="06639329" w:rsidR="004629D1" w:rsidRDefault="00557EE1" w:rsidP="003704A2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Se sídlem: </w:t>
      </w:r>
      <w:r w:rsidR="00B31191">
        <w:rPr>
          <w:rFonts w:ascii="Arial" w:hAnsi="Arial" w:cs="Arial"/>
          <w:sz w:val="20"/>
          <w:szCs w:val="20"/>
          <w:lang w:val="cs-CZ"/>
        </w:rPr>
        <w:t xml:space="preserve">: </w:t>
      </w:r>
      <w:r w:rsidR="00B31191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>Topolová 748, Klecany 250 67</w:t>
      </w:r>
    </w:p>
    <w:p w14:paraId="6B6674AD" w14:textId="02578CEF" w:rsidR="00557EE1" w:rsidRPr="006047E8" w:rsidRDefault="00557EE1" w:rsidP="00557EE1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Zastoupen:</w:t>
      </w:r>
      <w:r w:rsidRPr="006047E8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>PhDr.Petr</w:t>
      </w:r>
      <w:r w:rsidR="00760999">
        <w:rPr>
          <w:rFonts w:ascii="Arial" w:hAnsi="Arial" w:cs="Arial"/>
          <w:sz w:val="20"/>
          <w:szCs w:val="20"/>
          <w:lang w:val="cs-CZ"/>
        </w:rPr>
        <w:t>em</w:t>
      </w:r>
      <w:r>
        <w:rPr>
          <w:rFonts w:ascii="Arial" w:hAnsi="Arial" w:cs="Arial"/>
          <w:sz w:val="20"/>
          <w:szCs w:val="20"/>
          <w:lang w:val="cs-CZ"/>
        </w:rPr>
        <w:t xml:space="preserve"> Winkler</w:t>
      </w:r>
      <w:r w:rsidR="00760999">
        <w:rPr>
          <w:rFonts w:ascii="Arial" w:hAnsi="Arial" w:cs="Arial"/>
          <w:sz w:val="20"/>
          <w:szCs w:val="20"/>
          <w:lang w:val="cs-CZ"/>
        </w:rPr>
        <w:t>em</w:t>
      </w:r>
      <w:r>
        <w:rPr>
          <w:rFonts w:ascii="Arial" w:hAnsi="Arial" w:cs="Arial"/>
          <w:sz w:val="20"/>
          <w:szCs w:val="20"/>
          <w:lang w:val="cs-CZ"/>
        </w:rPr>
        <w:t xml:space="preserve"> Ph.D.</w:t>
      </w:r>
      <w:r w:rsidR="00904538">
        <w:rPr>
          <w:rFonts w:ascii="Arial" w:hAnsi="Arial" w:cs="Arial"/>
          <w:sz w:val="20"/>
          <w:szCs w:val="20"/>
          <w:lang w:val="cs-CZ"/>
        </w:rPr>
        <w:t>,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ředitelem</w:t>
      </w:r>
    </w:p>
    <w:p w14:paraId="494211C6" w14:textId="48F1A7DC" w:rsidR="00B31191" w:rsidRDefault="00557EE1" w:rsidP="007C28B9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IČO/DIČ:</w:t>
      </w:r>
      <w:r w:rsidRPr="006047E8">
        <w:rPr>
          <w:rFonts w:ascii="Arial" w:hAnsi="Arial" w:cs="Arial"/>
          <w:sz w:val="20"/>
          <w:szCs w:val="20"/>
          <w:lang w:val="cs-CZ"/>
        </w:rPr>
        <w:tab/>
      </w:r>
      <w:r w:rsidR="009B13AB">
        <w:rPr>
          <w:rFonts w:ascii="Arial" w:hAnsi="Arial" w:cs="Arial"/>
          <w:sz w:val="20"/>
          <w:szCs w:val="20"/>
          <w:lang w:val="cs-CZ"/>
        </w:rPr>
        <w:t>00023752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 </w:t>
      </w:r>
    </w:p>
    <w:p w14:paraId="06B0AB6E" w14:textId="0F9D2C1F" w:rsidR="004629D1" w:rsidRDefault="00FC7EF1" w:rsidP="001D7EC8">
      <w:pPr>
        <w:spacing w:after="6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</w:t>
      </w:r>
      <w:r w:rsidR="00195866">
        <w:rPr>
          <w:rFonts w:ascii="Arial" w:hAnsi="Arial" w:cs="Arial"/>
          <w:sz w:val="20"/>
          <w:szCs w:val="20"/>
          <w:lang w:val="cs-CZ"/>
        </w:rPr>
        <w:t>d</w:t>
      </w:r>
      <w:r>
        <w:rPr>
          <w:rFonts w:ascii="Arial" w:hAnsi="Arial" w:cs="Arial"/>
          <w:sz w:val="20"/>
          <w:szCs w:val="20"/>
          <w:lang w:val="cs-CZ"/>
        </w:rPr>
        <w:t xml:space="preserve">ále jen </w:t>
      </w:r>
      <w:r w:rsidR="00195866">
        <w:rPr>
          <w:rFonts w:ascii="Arial" w:hAnsi="Arial" w:cs="Arial"/>
          <w:sz w:val="20"/>
          <w:szCs w:val="20"/>
          <w:lang w:val="cs-CZ"/>
        </w:rPr>
        <w:t>„</w:t>
      </w:r>
      <w:r w:rsidR="00627B5E">
        <w:rPr>
          <w:rFonts w:ascii="Arial" w:hAnsi="Arial" w:cs="Arial"/>
          <w:sz w:val="20"/>
          <w:szCs w:val="20"/>
          <w:lang w:val="cs-CZ"/>
        </w:rPr>
        <w:t>vypůjčitel</w:t>
      </w:r>
      <w:r w:rsidR="00195866">
        <w:rPr>
          <w:rFonts w:ascii="Arial" w:hAnsi="Arial" w:cs="Arial"/>
          <w:sz w:val="20"/>
          <w:szCs w:val="20"/>
          <w:lang w:val="cs-CZ"/>
        </w:rPr>
        <w:t>“</w:t>
      </w:r>
      <w:r w:rsidR="00B31191" w:rsidRPr="006047E8">
        <w:rPr>
          <w:rFonts w:ascii="Arial" w:hAnsi="Arial" w:cs="Arial"/>
          <w:sz w:val="20"/>
          <w:szCs w:val="20"/>
          <w:lang w:val="cs-CZ"/>
        </w:rPr>
        <w:t>)</w:t>
      </w:r>
    </w:p>
    <w:p w14:paraId="42AD4DEA" w14:textId="6ABD556B" w:rsidR="00AA1852" w:rsidRDefault="004629D1" w:rsidP="00FC7EF1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</w:t>
      </w:r>
      <w:r w:rsidR="007C28B9">
        <w:rPr>
          <w:rFonts w:ascii="Arial" w:hAnsi="Arial" w:cs="Arial"/>
          <w:sz w:val="20"/>
          <w:szCs w:val="20"/>
          <w:lang w:val="cs-CZ"/>
        </w:rPr>
        <w:t>půjčitel</w:t>
      </w:r>
      <w:r>
        <w:rPr>
          <w:rFonts w:ascii="Arial" w:hAnsi="Arial" w:cs="Arial"/>
          <w:sz w:val="20"/>
          <w:szCs w:val="20"/>
          <w:lang w:val="cs-CZ"/>
        </w:rPr>
        <w:t xml:space="preserve"> a </w:t>
      </w:r>
      <w:r w:rsidR="007C28B9">
        <w:rPr>
          <w:rFonts w:ascii="Arial" w:hAnsi="Arial" w:cs="Arial"/>
          <w:sz w:val="20"/>
          <w:szCs w:val="20"/>
          <w:lang w:val="cs-CZ"/>
        </w:rPr>
        <w:t>vypůjčitel</w:t>
      </w:r>
      <w:r>
        <w:rPr>
          <w:rFonts w:ascii="Arial" w:hAnsi="Arial" w:cs="Arial"/>
          <w:sz w:val="20"/>
          <w:szCs w:val="20"/>
          <w:lang w:val="cs-CZ"/>
        </w:rPr>
        <w:t xml:space="preserve"> společně též jako</w:t>
      </w:r>
      <w:r w:rsidR="006C7DA1">
        <w:rPr>
          <w:rFonts w:ascii="Arial" w:hAnsi="Arial" w:cs="Arial"/>
          <w:sz w:val="20"/>
          <w:szCs w:val="20"/>
          <w:lang w:val="cs-CZ"/>
        </w:rPr>
        <w:t xml:space="preserve"> „</w:t>
      </w:r>
      <w:r>
        <w:rPr>
          <w:rFonts w:ascii="Arial" w:hAnsi="Arial" w:cs="Arial"/>
          <w:sz w:val="20"/>
          <w:szCs w:val="20"/>
          <w:lang w:val="cs-CZ"/>
        </w:rPr>
        <w:t>smluvní strany</w:t>
      </w:r>
      <w:r w:rsidR="006C7DA1">
        <w:rPr>
          <w:rFonts w:ascii="Arial" w:hAnsi="Arial" w:cs="Arial"/>
          <w:sz w:val="20"/>
          <w:szCs w:val="20"/>
          <w:lang w:val="cs-CZ"/>
        </w:rPr>
        <w:t>“</w:t>
      </w:r>
      <w:r>
        <w:rPr>
          <w:rFonts w:ascii="Arial" w:hAnsi="Arial" w:cs="Arial"/>
          <w:sz w:val="20"/>
          <w:szCs w:val="20"/>
          <w:lang w:val="cs-CZ"/>
        </w:rPr>
        <w:t xml:space="preserve"> a/nebo jednotlivě jako „smluvní strana</w:t>
      </w:r>
      <w:r w:rsidR="006C7DA1">
        <w:rPr>
          <w:rFonts w:ascii="Arial" w:hAnsi="Arial" w:cs="Arial"/>
          <w:sz w:val="20"/>
          <w:szCs w:val="20"/>
          <w:lang w:val="cs-CZ"/>
        </w:rPr>
        <w:t>“</w:t>
      </w:r>
      <w:r>
        <w:rPr>
          <w:rFonts w:ascii="Arial" w:hAnsi="Arial" w:cs="Arial"/>
          <w:sz w:val="20"/>
          <w:szCs w:val="20"/>
          <w:lang w:val="cs-CZ"/>
        </w:rPr>
        <w:t>)</w:t>
      </w:r>
      <w:r w:rsidR="00B3119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472ED93" w14:textId="52A37E6F" w:rsidR="00B31191" w:rsidRDefault="00B31191" w:rsidP="002962B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</w:t>
      </w:r>
    </w:p>
    <w:p w14:paraId="21FA848E" w14:textId="6EA28C31" w:rsidR="0051431B" w:rsidRPr="006047E8" w:rsidRDefault="00342876" w:rsidP="00342876">
      <w:pPr>
        <w:tabs>
          <w:tab w:val="left" w:pos="0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 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Preambule</w:t>
      </w:r>
    </w:p>
    <w:p w14:paraId="22BBFE59" w14:textId="6A3C8847" w:rsidR="005B1147" w:rsidRDefault="009A681D" w:rsidP="00AA1852">
      <w:pPr>
        <w:spacing w:before="120"/>
        <w:ind w:left="283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Mezi smluvními stranami byla dne </w:t>
      </w:r>
      <w:r w:rsidR="009B13AB">
        <w:rPr>
          <w:rFonts w:ascii="Arial" w:hAnsi="Arial" w:cs="Arial"/>
          <w:sz w:val="20"/>
          <w:szCs w:val="20"/>
          <w:lang w:val="cs-CZ"/>
        </w:rPr>
        <w:t>30.10.2020</w:t>
      </w:r>
      <w:r w:rsidR="00B25C56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uzavřena sml</w:t>
      </w:r>
      <w:r w:rsidR="00D83657" w:rsidRPr="006047E8">
        <w:rPr>
          <w:rFonts w:ascii="Arial" w:hAnsi="Arial" w:cs="Arial"/>
          <w:sz w:val="20"/>
          <w:szCs w:val="20"/>
          <w:lang w:val="cs-CZ"/>
        </w:rPr>
        <w:t>ouva</w:t>
      </w:r>
      <w:r w:rsidR="005C521C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3704A2">
        <w:rPr>
          <w:rFonts w:ascii="Arial" w:hAnsi="Arial" w:cs="Arial"/>
          <w:sz w:val="20"/>
          <w:szCs w:val="20"/>
          <w:lang w:val="cs-CZ"/>
        </w:rPr>
        <w:t xml:space="preserve">o </w:t>
      </w:r>
      <w:r w:rsidR="00760999">
        <w:rPr>
          <w:rFonts w:ascii="Arial" w:hAnsi="Arial" w:cs="Arial"/>
          <w:sz w:val="20"/>
          <w:szCs w:val="20"/>
          <w:lang w:val="cs-CZ"/>
        </w:rPr>
        <w:t>výpůjčce</w:t>
      </w:r>
      <w:r w:rsidR="003704A2">
        <w:rPr>
          <w:rFonts w:ascii="Arial" w:hAnsi="Arial" w:cs="Arial"/>
          <w:sz w:val="20"/>
          <w:szCs w:val="20"/>
          <w:lang w:val="cs-CZ"/>
        </w:rPr>
        <w:t xml:space="preserve"> </w:t>
      </w:r>
      <w:r w:rsidR="00B25C56">
        <w:rPr>
          <w:rFonts w:ascii="Arial" w:hAnsi="Arial" w:cs="Arial"/>
          <w:sz w:val="20"/>
          <w:szCs w:val="20"/>
          <w:lang w:val="cs-CZ"/>
        </w:rPr>
        <w:t>nebytových prostor pod číslem</w:t>
      </w:r>
      <w:r w:rsidR="003704A2">
        <w:rPr>
          <w:rFonts w:ascii="Arial" w:hAnsi="Arial" w:cs="Arial"/>
          <w:sz w:val="20"/>
          <w:szCs w:val="20"/>
          <w:lang w:val="cs-CZ"/>
        </w:rPr>
        <w:t xml:space="preserve"> </w:t>
      </w:r>
      <w:r w:rsidR="00760999">
        <w:rPr>
          <w:rFonts w:ascii="Arial" w:hAnsi="Arial" w:cs="Arial"/>
          <w:sz w:val="20"/>
          <w:szCs w:val="20"/>
          <w:lang w:val="cs-CZ"/>
        </w:rPr>
        <w:t>2020/243</w:t>
      </w:r>
      <w:r w:rsidR="007C28B9">
        <w:rPr>
          <w:rFonts w:ascii="Arial" w:hAnsi="Arial" w:cs="Arial"/>
          <w:sz w:val="20"/>
          <w:szCs w:val="20"/>
          <w:lang w:val="cs-CZ"/>
        </w:rPr>
        <w:t xml:space="preserve"> </w:t>
      </w:r>
      <w:r w:rsidR="00A35C5A">
        <w:rPr>
          <w:rFonts w:ascii="Arial" w:hAnsi="Arial" w:cs="Arial"/>
          <w:sz w:val="20"/>
          <w:szCs w:val="20"/>
          <w:lang w:val="cs-CZ"/>
        </w:rPr>
        <w:t>(dále jen „</w:t>
      </w:r>
      <w:r w:rsidR="00760999">
        <w:rPr>
          <w:rFonts w:ascii="Arial" w:hAnsi="Arial" w:cs="Arial"/>
          <w:sz w:val="20"/>
          <w:szCs w:val="20"/>
          <w:lang w:val="cs-CZ"/>
        </w:rPr>
        <w:t>výpůjčka</w:t>
      </w:r>
      <w:r w:rsidR="00A35C5A">
        <w:rPr>
          <w:rFonts w:ascii="Arial" w:hAnsi="Arial" w:cs="Arial"/>
          <w:sz w:val="20"/>
          <w:szCs w:val="20"/>
          <w:lang w:val="cs-CZ"/>
        </w:rPr>
        <w:t>“)</w:t>
      </w:r>
      <w:r w:rsidR="003704A2">
        <w:rPr>
          <w:rFonts w:ascii="Arial" w:hAnsi="Arial" w:cs="Arial"/>
          <w:sz w:val="20"/>
          <w:szCs w:val="20"/>
          <w:lang w:val="cs-CZ"/>
        </w:rPr>
        <w:t>.</w:t>
      </w:r>
      <w:r w:rsidR="00762831">
        <w:rPr>
          <w:rFonts w:ascii="Arial" w:hAnsi="Arial" w:cs="Arial"/>
          <w:sz w:val="20"/>
          <w:szCs w:val="20"/>
          <w:lang w:val="cs-CZ"/>
        </w:rPr>
        <w:t xml:space="preserve"> </w:t>
      </w:r>
      <w:r w:rsidR="004B4B58" w:rsidRPr="00CC1C4F">
        <w:rPr>
          <w:rFonts w:ascii="Arial" w:hAnsi="Arial" w:cs="Arial"/>
          <w:sz w:val="20"/>
          <w:szCs w:val="20"/>
          <w:lang w:val="cs-CZ"/>
        </w:rPr>
        <w:t>Prostory</w:t>
      </w:r>
      <w:r w:rsidR="004B4B58" w:rsidRPr="0062157B">
        <w:rPr>
          <w:rFonts w:ascii="Arial" w:hAnsi="Arial" w:cs="Arial"/>
          <w:sz w:val="20"/>
          <w:szCs w:val="20"/>
          <w:lang w:val="cs-CZ"/>
        </w:rPr>
        <w:t xml:space="preserve"> </w:t>
      </w:r>
      <w:r w:rsidR="00B25C56" w:rsidRPr="0062157B">
        <w:rPr>
          <w:rFonts w:ascii="Arial" w:hAnsi="Arial" w:cs="Arial"/>
          <w:sz w:val="20"/>
          <w:szCs w:val="20"/>
          <w:lang w:val="cs-CZ"/>
        </w:rPr>
        <w:t>se nachází</w:t>
      </w:r>
      <w:r w:rsidR="004B4B58" w:rsidRPr="00CC1C4F">
        <w:rPr>
          <w:rFonts w:ascii="Arial" w:hAnsi="Arial" w:cs="Arial"/>
          <w:sz w:val="20"/>
          <w:szCs w:val="20"/>
          <w:lang w:val="cs-CZ"/>
        </w:rPr>
        <w:t xml:space="preserve"> v budově</w:t>
      </w:r>
      <w:r w:rsidR="000003DC" w:rsidRPr="00CC1C4F">
        <w:rPr>
          <w:rFonts w:ascii="Arial" w:hAnsi="Arial" w:cs="Arial"/>
          <w:sz w:val="20"/>
          <w:szCs w:val="20"/>
          <w:lang w:val="cs-CZ"/>
        </w:rPr>
        <w:t xml:space="preserve"> č.p. 115,</w:t>
      </w:r>
      <w:r w:rsidR="00B25C56" w:rsidRPr="0062157B">
        <w:rPr>
          <w:rFonts w:ascii="Arial" w:hAnsi="Arial" w:cs="Arial"/>
          <w:sz w:val="20"/>
          <w:szCs w:val="20"/>
          <w:lang w:val="cs-CZ"/>
        </w:rPr>
        <w:t xml:space="preserve"> </w:t>
      </w:r>
      <w:r w:rsidR="000003DC" w:rsidRPr="00CC1C4F">
        <w:rPr>
          <w:rFonts w:ascii="Arial" w:hAnsi="Arial" w:cs="Arial"/>
          <w:sz w:val="20"/>
          <w:szCs w:val="20"/>
          <w:lang w:val="cs-CZ"/>
        </w:rPr>
        <w:t xml:space="preserve">která je součástí pozemku parc. </w:t>
      </w:r>
      <w:r w:rsidR="00B25C56" w:rsidRPr="0062157B">
        <w:rPr>
          <w:rFonts w:ascii="Arial" w:hAnsi="Arial" w:cs="Arial"/>
          <w:sz w:val="20"/>
          <w:szCs w:val="20"/>
          <w:lang w:val="cs-CZ"/>
        </w:rPr>
        <w:t>č.</w:t>
      </w:r>
      <w:r w:rsidR="002962B3" w:rsidRPr="0062157B">
        <w:rPr>
          <w:rFonts w:ascii="Arial" w:hAnsi="Arial" w:cs="Arial"/>
          <w:sz w:val="20"/>
          <w:szCs w:val="20"/>
          <w:lang w:val="cs-CZ"/>
        </w:rPr>
        <w:t xml:space="preserve"> </w:t>
      </w:r>
      <w:r w:rsidR="00760999" w:rsidRPr="0062157B">
        <w:rPr>
          <w:rFonts w:ascii="Arial" w:hAnsi="Arial" w:cs="Arial"/>
          <w:sz w:val="20"/>
          <w:szCs w:val="20"/>
          <w:lang w:val="cs-CZ"/>
        </w:rPr>
        <w:t>436</w:t>
      </w:r>
      <w:r w:rsidR="000003DC" w:rsidRPr="00CC1C4F">
        <w:rPr>
          <w:rFonts w:ascii="Arial" w:hAnsi="Arial" w:cs="Arial"/>
          <w:sz w:val="20"/>
          <w:szCs w:val="20"/>
          <w:lang w:val="cs-CZ"/>
        </w:rPr>
        <w:t>, v k.ú. Bo</w:t>
      </w:r>
      <w:r w:rsidR="004B4B58" w:rsidRPr="00CC1C4F">
        <w:rPr>
          <w:rFonts w:ascii="Arial" w:hAnsi="Arial" w:cs="Arial"/>
          <w:sz w:val="20"/>
          <w:szCs w:val="20"/>
          <w:lang w:val="cs-CZ"/>
        </w:rPr>
        <w:t xml:space="preserve">hnice, </w:t>
      </w:r>
      <w:r w:rsidR="004B4B58" w:rsidRPr="00CC1C4F">
        <w:rPr>
          <w:rFonts w:ascii="Arial" w:hAnsi="Arial" w:cs="Arial"/>
          <w:sz w:val="20"/>
          <w:szCs w:val="20"/>
          <w:lang w:val="cs-CZ"/>
        </w:rPr>
        <w:t>v ulici Ústavní č. p. 115, Praha</w:t>
      </w:r>
      <w:bookmarkStart w:id="0" w:name="_GoBack"/>
      <w:bookmarkEnd w:id="0"/>
      <w:r w:rsidR="004B4B58" w:rsidRPr="00CC1C4F">
        <w:rPr>
          <w:rFonts w:ascii="Arial" w:hAnsi="Arial" w:cs="Arial"/>
          <w:sz w:val="20"/>
          <w:szCs w:val="20"/>
          <w:lang w:val="cs-CZ"/>
        </w:rPr>
        <w:t xml:space="preserve"> 8</w:t>
      </w:r>
      <w:r w:rsidR="0062157B" w:rsidRPr="0062157B">
        <w:rPr>
          <w:rFonts w:ascii="Arial" w:hAnsi="Arial" w:cs="Arial"/>
          <w:sz w:val="20"/>
          <w:szCs w:val="20"/>
          <w:lang w:val="cs-CZ"/>
        </w:rPr>
        <w:t xml:space="preserve">, </w:t>
      </w:r>
      <w:r w:rsidR="0062157B">
        <w:rPr>
          <w:rFonts w:ascii="Arial" w:hAnsi="Arial" w:cs="Arial"/>
          <w:sz w:val="20"/>
          <w:szCs w:val="20"/>
          <w:lang w:val="cs-CZ"/>
        </w:rPr>
        <w:t>vypůjčitel</w:t>
      </w:r>
      <w:r w:rsidR="003023F5" w:rsidRPr="00CC1C4F">
        <w:rPr>
          <w:rFonts w:ascii="Arial" w:hAnsi="Arial" w:cs="Arial"/>
          <w:sz w:val="20"/>
          <w:szCs w:val="20"/>
          <w:lang w:val="cs-CZ"/>
        </w:rPr>
        <w:t xml:space="preserve"> je využívá </w:t>
      </w:r>
      <w:r w:rsidR="00B25C56" w:rsidRPr="0062157B">
        <w:rPr>
          <w:rFonts w:ascii="Arial" w:hAnsi="Arial" w:cs="Arial"/>
          <w:sz w:val="20"/>
          <w:szCs w:val="20"/>
          <w:lang w:val="cs-CZ"/>
        </w:rPr>
        <w:t>jako</w:t>
      </w:r>
      <w:r w:rsidR="00B25C56">
        <w:rPr>
          <w:rFonts w:ascii="Arial" w:hAnsi="Arial" w:cs="Arial"/>
          <w:sz w:val="20"/>
          <w:szCs w:val="20"/>
          <w:lang w:val="cs-CZ"/>
        </w:rPr>
        <w:t xml:space="preserve"> </w:t>
      </w:r>
      <w:r w:rsidR="00760999">
        <w:rPr>
          <w:rFonts w:ascii="Arial" w:hAnsi="Arial" w:cs="Arial"/>
          <w:sz w:val="20"/>
          <w:szCs w:val="20"/>
          <w:lang w:val="cs-CZ"/>
        </w:rPr>
        <w:t>terapeutické a sociální zařízení</w:t>
      </w:r>
      <w:r w:rsidR="00C14EC9">
        <w:rPr>
          <w:rFonts w:ascii="Arial" w:hAnsi="Arial" w:cs="Arial"/>
          <w:sz w:val="20"/>
          <w:szCs w:val="20"/>
          <w:lang w:val="cs-CZ"/>
        </w:rPr>
        <w:t>.</w:t>
      </w:r>
    </w:p>
    <w:p w14:paraId="458909A2" w14:textId="77777777" w:rsidR="00342876" w:rsidRDefault="00342876" w:rsidP="0051431B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419D5047" w14:textId="77777777" w:rsidR="0051431B" w:rsidRPr="006047E8" w:rsidRDefault="0051431B" w:rsidP="0051431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Článek I</w:t>
      </w:r>
      <w:r w:rsidR="004A63D1" w:rsidRPr="006047E8">
        <w:rPr>
          <w:rFonts w:ascii="Arial" w:hAnsi="Arial" w:cs="Arial"/>
          <w:b/>
          <w:sz w:val="20"/>
          <w:szCs w:val="20"/>
          <w:lang w:val="cs-CZ"/>
        </w:rPr>
        <w:t xml:space="preserve"> - </w:t>
      </w:r>
      <w:r w:rsidR="00D57A76" w:rsidRPr="006047E8">
        <w:rPr>
          <w:rFonts w:ascii="Arial" w:hAnsi="Arial" w:cs="Arial"/>
          <w:b/>
          <w:sz w:val="20"/>
          <w:szCs w:val="20"/>
          <w:lang w:val="cs-CZ"/>
        </w:rPr>
        <w:t>Změny Smlouvy</w:t>
      </w:r>
    </w:p>
    <w:p w14:paraId="474557BB" w14:textId="0504D57F" w:rsidR="005B1147" w:rsidRPr="006047E8" w:rsidRDefault="005B1147" w:rsidP="002962B3">
      <w:pPr>
        <w:spacing w:before="120" w:after="120"/>
        <w:ind w:left="284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se dohodly na tom, že </w:t>
      </w:r>
      <w:r w:rsidR="00FC7EF1">
        <w:rPr>
          <w:rFonts w:ascii="Arial" w:hAnsi="Arial" w:cs="Arial"/>
          <w:sz w:val="20"/>
          <w:szCs w:val="20"/>
          <w:lang w:val="cs-CZ"/>
        </w:rPr>
        <w:t>dodatek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760999">
        <w:rPr>
          <w:rFonts w:ascii="Arial" w:hAnsi="Arial" w:cs="Arial"/>
          <w:sz w:val="20"/>
          <w:szCs w:val="20"/>
          <w:lang w:val="cs-CZ"/>
        </w:rPr>
        <w:t>2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mění </w:t>
      </w:r>
      <w:r w:rsidR="00C24BE0" w:rsidRPr="006047E8">
        <w:rPr>
          <w:rFonts w:ascii="Arial" w:hAnsi="Arial" w:cs="Arial"/>
          <w:sz w:val="20"/>
          <w:szCs w:val="20"/>
          <w:lang w:val="cs-CZ"/>
        </w:rPr>
        <w:t xml:space="preserve">smlouvu </w:t>
      </w:r>
      <w:r w:rsidRPr="006047E8">
        <w:rPr>
          <w:rFonts w:ascii="Arial" w:hAnsi="Arial" w:cs="Arial"/>
          <w:sz w:val="20"/>
          <w:szCs w:val="20"/>
          <w:lang w:val="cs-CZ"/>
        </w:rPr>
        <w:t>následovně:</w:t>
      </w:r>
    </w:p>
    <w:p w14:paraId="4A438051" w14:textId="335D9FE9" w:rsidR="00373FA1" w:rsidRPr="006047E8" w:rsidRDefault="007C28B9" w:rsidP="00373FA1">
      <w:pPr>
        <w:pStyle w:val="Odstavecseseznamem"/>
        <w:numPr>
          <w:ilvl w:val="0"/>
          <w:numId w:val="11"/>
        </w:numPr>
        <w:spacing w:after="120" w:line="259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Vypůjčitel požádal půjčitele o prodloužení doby výpůjčky o 3 měsíce. </w:t>
      </w:r>
    </w:p>
    <w:p w14:paraId="1A9E8609" w14:textId="2A47A305" w:rsidR="00426DF3" w:rsidRPr="006047E8" w:rsidRDefault="00123571" w:rsidP="00373FA1">
      <w:pPr>
        <w:pStyle w:val="Odstavecseseznamem"/>
        <w:numPr>
          <w:ilvl w:val="0"/>
          <w:numId w:val="11"/>
        </w:numPr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</w:t>
      </w:r>
      <w:r w:rsidR="007C28B9">
        <w:rPr>
          <w:rFonts w:ascii="Arial" w:hAnsi="Arial" w:cs="Arial"/>
          <w:sz w:val="20"/>
          <w:szCs w:val="20"/>
          <w:lang w:val="cs-CZ"/>
        </w:rPr>
        <w:t>ůjčitel</w:t>
      </w:r>
      <w:r>
        <w:rPr>
          <w:rFonts w:ascii="Arial" w:hAnsi="Arial" w:cs="Arial"/>
          <w:sz w:val="20"/>
          <w:szCs w:val="20"/>
          <w:lang w:val="cs-CZ"/>
        </w:rPr>
        <w:t xml:space="preserve"> a </w:t>
      </w:r>
      <w:r w:rsidR="007C28B9">
        <w:rPr>
          <w:rFonts w:ascii="Arial" w:hAnsi="Arial" w:cs="Arial"/>
          <w:sz w:val="20"/>
          <w:szCs w:val="20"/>
          <w:lang w:val="cs-CZ"/>
        </w:rPr>
        <w:t>vypůjčitel</w:t>
      </w:r>
      <w:r w:rsidR="005B1147" w:rsidRPr="006047E8">
        <w:rPr>
          <w:rFonts w:ascii="Arial" w:hAnsi="Arial" w:cs="Arial"/>
          <w:sz w:val="20"/>
          <w:szCs w:val="20"/>
          <w:lang w:val="cs-CZ"/>
        </w:rPr>
        <w:t xml:space="preserve"> tímto výslovně souhlasí s prodloužením doby </w:t>
      </w:r>
      <w:r w:rsidR="00E50A88">
        <w:rPr>
          <w:rFonts w:ascii="Arial" w:hAnsi="Arial" w:cs="Arial"/>
          <w:sz w:val="20"/>
          <w:szCs w:val="20"/>
          <w:lang w:val="cs-CZ"/>
        </w:rPr>
        <w:t>výpůjčky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nebytových prostor </w:t>
      </w:r>
      <w:r w:rsidR="00E50A88">
        <w:rPr>
          <w:rFonts w:ascii="Arial" w:hAnsi="Arial" w:cs="Arial"/>
          <w:sz w:val="20"/>
          <w:szCs w:val="20"/>
          <w:lang w:val="cs-CZ"/>
        </w:rPr>
        <w:t xml:space="preserve">od 1.1.2023 </w:t>
      </w:r>
      <w:r w:rsidR="009B34EA">
        <w:rPr>
          <w:rFonts w:ascii="Arial" w:hAnsi="Arial" w:cs="Arial"/>
          <w:sz w:val="20"/>
          <w:szCs w:val="20"/>
          <w:lang w:val="cs-CZ"/>
        </w:rPr>
        <w:t xml:space="preserve">do </w:t>
      </w:r>
      <w:r w:rsidR="00E50A88">
        <w:rPr>
          <w:rFonts w:ascii="Arial" w:hAnsi="Arial" w:cs="Arial"/>
          <w:sz w:val="20"/>
          <w:szCs w:val="20"/>
          <w:lang w:val="cs-CZ"/>
        </w:rPr>
        <w:t>31.3.2023.</w:t>
      </w:r>
    </w:p>
    <w:p w14:paraId="4E88BC3E" w14:textId="77777777" w:rsidR="00444130" w:rsidRPr="00AA1852" w:rsidRDefault="005B1147" w:rsidP="00426DF3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V ostatním se smlouva nemění.</w:t>
      </w:r>
    </w:p>
    <w:p w14:paraId="1E0F75A8" w14:textId="77777777" w:rsidR="00AA1852" w:rsidRDefault="00AA1852" w:rsidP="001D7EC8">
      <w:pPr>
        <w:rPr>
          <w:rFonts w:ascii="Arial" w:hAnsi="Arial" w:cs="Arial"/>
          <w:sz w:val="20"/>
          <w:szCs w:val="20"/>
          <w:lang w:val="cs-CZ"/>
        </w:rPr>
      </w:pPr>
    </w:p>
    <w:p w14:paraId="52215D76" w14:textId="77777777" w:rsidR="0051431B" w:rsidRPr="006047E8" w:rsidRDefault="004A63D1" w:rsidP="004C172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 xml:space="preserve">Článek II -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14:paraId="650B50E1" w14:textId="700EF9D9" w:rsidR="00434130" w:rsidRPr="006047E8" w:rsidRDefault="0051431B" w:rsidP="00373FA1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Vztahy mezi smluvními stranami vzniklé a neupravené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s</w:t>
      </w:r>
      <w:r w:rsidR="00B31191">
        <w:rPr>
          <w:rFonts w:ascii="Arial" w:hAnsi="Arial" w:cs="Arial"/>
          <w:sz w:val="20"/>
          <w:szCs w:val="20"/>
          <w:lang w:val="cs-CZ"/>
        </w:rPr>
        <w:t>mlouvou</w:t>
      </w:r>
      <w:r w:rsidR="00F90D42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A35C5A">
        <w:rPr>
          <w:rFonts w:ascii="Arial" w:hAnsi="Arial" w:cs="Arial"/>
          <w:sz w:val="20"/>
          <w:szCs w:val="20"/>
          <w:lang w:val="cs-CZ"/>
        </w:rPr>
        <w:t>ve zněních jejích dodatků</w:t>
      </w:r>
      <w:r w:rsidR="007E29CB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se řídí zejména OZ</w:t>
      </w:r>
      <w:r w:rsidR="00F41B35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a </w:t>
      </w:r>
      <w:r w:rsidR="00F41B35" w:rsidRPr="006047E8">
        <w:rPr>
          <w:rFonts w:ascii="Arial" w:hAnsi="Arial" w:cs="Arial"/>
          <w:sz w:val="20"/>
          <w:szCs w:val="20"/>
          <w:lang w:val="cs-CZ"/>
        </w:rPr>
        <w:t>ZoMČR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,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popř. </w:t>
      </w:r>
      <w:r w:rsidR="005F46A2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alšími</w:t>
      </w:r>
      <w:r w:rsidR="00ED5640" w:rsidRPr="006047E8">
        <w:rPr>
          <w:rFonts w:ascii="Arial" w:hAnsi="Arial" w:cs="Arial"/>
          <w:sz w:val="20"/>
          <w:szCs w:val="20"/>
          <w:lang w:val="cs-CZ"/>
        </w:rPr>
        <w:t xml:space="preserve"> právními předpisy České republiky.</w:t>
      </w:r>
    </w:p>
    <w:p w14:paraId="7E2ABFD8" w14:textId="03EF2A5A" w:rsidR="00434130" w:rsidRPr="006047E8" w:rsidRDefault="00C43D73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P</w:t>
      </w:r>
      <w:r w:rsidR="00377A08">
        <w:rPr>
          <w:rFonts w:ascii="Arial" w:hAnsi="Arial" w:cs="Arial"/>
          <w:sz w:val="20"/>
          <w:szCs w:val="20"/>
          <w:lang w:val="cs-CZ"/>
        </w:rPr>
        <w:t>ůjči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tel může </w:t>
      </w:r>
      <w:r w:rsidR="00377A08">
        <w:rPr>
          <w:rFonts w:ascii="Arial" w:hAnsi="Arial" w:cs="Arial"/>
          <w:sz w:val="20"/>
          <w:szCs w:val="20"/>
          <w:lang w:val="cs-CZ"/>
        </w:rPr>
        <w:t>smluvní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vztah okamžitě ukončit, pokud </w:t>
      </w:r>
      <w:r w:rsidR="006F06ED">
        <w:rPr>
          <w:rFonts w:ascii="Arial" w:hAnsi="Arial" w:cs="Arial"/>
          <w:sz w:val="20"/>
          <w:szCs w:val="20"/>
          <w:lang w:val="cs-CZ"/>
        </w:rPr>
        <w:t>pro něj přestanou být vypůjčené prostory dočasně nepotřebné.</w:t>
      </w:r>
      <w:r w:rsidR="006F06ED"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90EC831" w14:textId="256C0E2A" w:rsidR="00456108" w:rsidRPr="006047E8" w:rsidRDefault="0051431B" w:rsidP="00C43D73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</w:t>
      </w:r>
      <w:r w:rsidR="004A63D1" w:rsidRPr="006047E8">
        <w:rPr>
          <w:rFonts w:ascii="Arial" w:hAnsi="Arial" w:cs="Arial"/>
          <w:sz w:val="20"/>
          <w:szCs w:val="20"/>
          <w:lang w:val="cs-CZ"/>
        </w:rPr>
        <w:t>berou na vědomí povinnosti p</w:t>
      </w:r>
      <w:r w:rsidR="00377A08">
        <w:rPr>
          <w:rFonts w:ascii="Arial" w:hAnsi="Arial" w:cs="Arial"/>
          <w:sz w:val="20"/>
          <w:szCs w:val="20"/>
          <w:lang w:val="cs-CZ"/>
        </w:rPr>
        <w:t>ůjčitele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, které mu stanovují předpisy, týkající se </w:t>
      </w:r>
      <w:r w:rsidR="004C1723" w:rsidRPr="006047E8">
        <w:rPr>
          <w:rFonts w:ascii="Arial" w:hAnsi="Arial" w:cs="Arial"/>
          <w:sz w:val="20"/>
          <w:szCs w:val="20"/>
          <w:lang w:val="cs-CZ"/>
        </w:rPr>
        <w:t>registru smluv, příp. svobodného přístupu k informacím</w:t>
      </w:r>
      <w:r w:rsidR="004A63D1" w:rsidRPr="006047E8">
        <w:rPr>
          <w:rFonts w:ascii="Arial" w:hAnsi="Arial" w:cs="Arial"/>
          <w:sz w:val="20"/>
          <w:szCs w:val="20"/>
          <w:lang w:val="cs-CZ"/>
        </w:rPr>
        <w:t>.</w:t>
      </w:r>
    </w:p>
    <w:p w14:paraId="5722CA0E" w14:textId="381183AF" w:rsidR="0051431B" w:rsidRPr="006047E8" w:rsidRDefault="003A52ED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č.</w:t>
      </w:r>
      <w:r w:rsidR="002A01E2">
        <w:rPr>
          <w:rFonts w:ascii="Arial" w:hAnsi="Arial" w:cs="Arial"/>
          <w:sz w:val="20"/>
          <w:szCs w:val="20"/>
          <w:lang w:val="cs-CZ"/>
        </w:rPr>
        <w:t xml:space="preserve"> </w:t>
      </w:r>
      <w:r w:rsidR="00377A08">
        <w:rPr>
          <w:rFonts w:ascii="Arial" w:hAnsi="Arial" w:cs="Arial"/>
          <w:sz w:val="20"/>
          <w:szCs w:val="20"/>
          <w:lang w:val="cs-CZ"/>
        </w:rPr>
        <w:t>2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je sepsán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ve dvou vyhotoveních s platností originálu, z</w:t>
      </w:r>
      <w:r w:rsidR="00B967D4" w:rsidRPr="006047E8">
        <w:rPr>
          <w:rFonts w:ascii="Arial" w:hAnsi="Arial" w:cs="Arial"/>
          <w:sz w:val="20"/>
          <w:szCs w:val="20"/>
          <w:lang w:val="cs-CZ"/>
        </w:rPr>
        <w:t> </w:t>
      </w:r>
      <w:r w:rsidR="0013560A" w:rsidRPr="006047E8">
        <w:rPr>
          <w:rFonts w:ascii="Arial" w:hAnsi="Arial" w:cs="Arial"/>
          <w:sz w:val="20"/>
          <w:szCs w:val="20"/>
          <w:lang w:val="cs-CZ"/>
        </w:rPr>
        <w:t>nichž každá ze smluvních stran obdrží po jednom.</w:t>
      </w:r>
    </w:p>
    <w:p w14:paraId="6CAE5526" w14:textId="0938820F" w:rsidR="003A52ED" w:rsidRPr="006047E8" w:rsidRDefault="003A52ED" w:rsidP="003A52ED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č.</w:t>
      </w:r>
      <w:r w:rsidR="002A01E2">
        <w:rPr>
          <w:rFonts w:ascii="Arial" w:hAnsi="Arial" w:cs="Arial"/>
          <w:sz w:val="20"/>
          <w:szCs w:val="20"/>
          <w:lang w:val="cs-CZ"/>
        </w:rPr>
        <w:t xml:space="preserve"> </w:t>
      </w:r>
      <w:r w:rsidR="00377A08">
        <w:rPr>
          <w:rFonts w:ascii="Arial" w:hAnsi="Arial" w:cs="Arial"/>
          <w:sz w:val="20"/>
          <w:szCs w:val="20"/>
          <w:lang w:val="cs-CZ"/>
        </w:rPr>
        <w:t>2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nabývá platnosti dnem podpisu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smluvních stran</w:t>
      </w:r>
      <w:r w:rsidR="001D5068">
        <w:rPr>
          <w:rFonts w:ascii="Arial" w:hAnsi="Arial" w:cs="Arial"/>
          <w:sz w:val="20"/>
          <w:szCs w:val="20"/>
          <w:lang w:val="cs-CZ"/>
        </w:rPr>
        <w:t xml:space="preserve"> a </w:t>
      </w:r>
      <w:r w:rsidR="001D5068" w:rsidRPr="0062157B">
        <w:rPr>
          <w:rFonts w:ascii="Arial" w:hAnsi="Arial" w:cs="Arial"/>
          <w:sz w:val="20"/>
          <w:szCs w:val="20"/>
          <w:lang w:val="cs-CZ"/>
        </w:rPr>
        <w:t xml:space="preserve">účinnosti dnem </w:t>
      </w:r>
      <w:r w:rsidR="003023F5" w:rsidRPr="0062157B">
        <w:rPr>
          <w:rFonts w:ascii="Arial" w:hAnsi="Arial" w:cs="Arial"/>
          <w:sz w:val="20"/>
          <w:szCs w:val="20"/>
          <w:lang w:val="cs-CZ"/>
        </w:rPr>
        <w:t>jeho</w:t>
      </w:r>
      <w:r w:rsidR="003023F5">
        <w:rPr>
          <w:rFonts w:ascii="Arial" w:hAnsi="Arial" w:cs="Arial"/>
          <w:sz w:val="20"/>
          <w:szCs w:val="20"/>
          <w:lang w:val="cs-CZ"/>
        </w:rPr>
        <w:t xml:space="preserve"> zveřejnění v registru smluv</w:t>
      </w:r>
      <w:r w:rsidR="002A01E2">
        <w:rPr>
          <w:rFonts w:ascii="Arial" w:hAnsi="Arial" w:cs="Arial"/>
          <w:sz w:val="20"/>
          <w:szCs w:val="20"/>
          <w:lang w:val="cs-CZ"/>
        </w:rPr>
        <w:t>.</w:t>
      </w:r>
    </w:p>
    <w:p w14:paraId="4D2CDCC8" w14:textId="25F5398F" w:rsidR="00AA1852" w:rsidRDefault="0051431B" w:rsidP="001D7EC8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prohlašují,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</w:t>
      </w:r>
      <w:r w:rsidR="002A01E2">
        <w:rPr>
          <w:rFonts w:ascii="Arial" w:hAnsi="Arial" w:cs="Arial"/>
          <w:sz w:val="20"/>
          <w:szCs w:val="20"/>
          <w:lang w:val="cs-CZ"/>
        </w:rPr>
        <w:t xml:space="preserve"> </w:t>
      </w:r>
      <w:r w:rsidR="00377A08">
        <w:rPr>
          <w:rFonts w:ascii="Arial" w:hAnsi="Arial" w:cs="Arial"/>
          <w:sz w:val="20"/>
          <w:szCs w:val="20"/>
          <w:lang w:val="cs-CZ"/>
        </w:rPr>
        <w:t>2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je uzav</w:t>
      </w:r>
      <w:r w:rsidR="00EB19D6" w:rsidRPr="006047E8">
        <w:rPr>
          <w:rFonts w:ascii="Arial" w:hAnsi="Arial" w:cs="Arial"/>
          <w:sz w:val="20"/>
          <w:szCs w:val="20"/>
          <w:lang w:val="cs-CZ"/>
        </w:rPr>
        <w:t>írán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dle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svobodné vůle,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nikoliv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v tísni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ani za nápadně nevýhodných podmínek, což potvrzují svými podpisy.</w:t>
      </w:r>
    </w:p>
    <w:p w14:paraId="36DB9678" w14:textId="77777777" w:rsidR="001D5068" w:rsidRDefault="001D5068" w:rsidP="001D5068">
      <w:p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4D1ECF0E" w14:textId="77777777" w:rsidR="00AA1852" w:rsidRDefault="00AA185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31FA233B" w14:textId="77777777" w:rsidR="0051431B" w:rsidRDefault="004C1723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11111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</w:p>
    <w:p w14:paraId="64264B6C" w14:textId="77777777" w:rsidR="00AA1852" w:rsidRDefault="00AA185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254CD9EE" w14:textId="6521C623" w:rsidR="004629D1" w:rsidRDefault="00456108" w:rsidP="0069153B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 xml:space="preserve">………………………………………….                                       </w:t>
      </w:r>
      <w:r w:rsidR="00B31191">
        <w:rPr>
          <w:rFonts w:ascii="Arial" w:hAnsi="Arial" w:cs="Arial"/>
          <w:bCs/>
          <w:sz w:val="20"/>
          <w:szCs w:val="20"/>
          <w:lang w:val="cs-CZ"/>
        </w:rPr>
        <w:tab/>
      </w:r>
      <w:r w:rsidRPr="006047E8">
        <w:rPr>
          <w:rFonts w:ascii="Arial" w:hAnsi="Arial" w:cs="Arial"/>
          <w:bCs/>
          <w:sz w:val="20"/>
          <w:szCs w:val="20"/>
          <w:lang w:val="cs-CZ"/>
        </w:rPr>
        <w:t>....................................................</w:t>
      </w:r>
    </w:p>
    <w:p w14:paraId="333E04BA" w14:textId="77777777" w:rsidR="001D5068" w:rsidRDefault="001D5068" w:rsidP="0069153B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</w:t>
      </w:r>
    </w:p>
    <w:p w14:paraId="2047D8A6" w14:textId="560B92D9" w:rsidR="0069153B" w:rsidRDefault="001D5068" w:rsidP="0069153B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</w:t>
      </w:r>
      <w:r w:rsidR="00377A08">
        <w:rPr>
          <w:rFonts w:ascii="Arial" w:hAnsi="Arial" w:cs="Arial"/>
          <w:sz w:val="20"/>
          <w:szCs w:val="20"/>
          <w:lang w:val="cs-CZ"/>
        </w:rPr>
        <w:t>Za</w:t>
      </w:r>
      <w:r w:rsidR="00C10543">
        <w:rPr>
          <w:rFonts w:ascii="Arial" w:hAnsi="Arial" w:cs="Arial"/>
          <w:sz w:val="20"/>
          <w:szCs w:val="20"/>
          <w:lang w:val="cs-CZ"/>
        </w:rPr>
        <w:t xml:space="preserve"> Národní ústav duševního zdraví</w:t>
      </w:r>
      <w:r w:rsidR="00377A08">
        <w:rPr>
          <w:rFonts w:ascii="Arial" w:hAnsi="Arial" w:cs="Arial"/>
          <w:sz w:val="20"/>
          <w:szCs w:val="20"/>
          <w:lang w:val="cs-CZ"/>
        </w:rPr>
        <w:t xml:space="preserve">  </w:t>
      </w:r>
      <w:r w:rsidR="002962B3">
        <w:rPr>
          <w:rFonts w:ascii="Arial" w:hAnsi="Arial" w:cs="Arial"/>
          <w:bCs/>
          <w:sz w:val="20"/>
          <w:szCs w:val="20"/>
          <w:lang w:val="cs-CZ"/>
        </w:rPr>
        <w:tab/>
      </w:r>
      <w:r w:rsidR="00377A08">
        <w:rPr>
          <w:rFonts w:ascii="Arial" w:hAnsi="Arial" w:cs="Arial"/>
          <w:bCs/>
          <w:sz w:val="20"/>
          <w:szCs w:val="20"/>
          <w:lang w:val="cs-CZ"/>
        </w:rPr>
        <w:t xml:space="preserve">                                       </w:t>
      </w:r>
      <w:r w:rsidR="00C10543">
        <w:rPr>
          <w:rFonts w:ascii="Arial" w:hAnsi="Arial" w:cs="Arial"/>
          <w:bCs/>
          <w:sz w:val="20"/>
          <w:szCs w:val="20"/>
          <w:lang w:val="cs-CZ"/>
        </w:rPr>
        <w:t>Z</w:t>
      </w:r>
      <w:r w:rsidR="00377A08">
        <w:rPr>
          <w:rFonts w:ascii="Arial" w:hAnsi="Arial" w:cs="Arial"/>
          <w:bCs/>
          <w:sz w:val="20"/>
          <w:szCs w:val="20"/>
          <w:lang w:val="cs-CZ"/>
        </w:rPr>
        <w:t xml:space="preserve">a </w:t>
      </w:r>
      <w:r w:rsidR="0069153B" w:rsidRPr="006047E8">
        <w:rPr>
          <w:rFonts w:ascii="Arial" w:hAnsi="Arial" w:cs="Arial"/>
          <w:bCs/>
          <w:sz w:val="20"/>
          <w:szCs w:val="20"/>
          <w:lang w:val="cs-CZ"/>
        </w:rPr>
        <w:t>Psychiatrickou nemocnici Bohnice</w:t>
      </w:r>
    </w:p>
    <w:p w14:paraId="1B7FB4C9" w14:textId="3D25264A" w:rsidR="003D0150" w:rsidRPr="002962B3" w:rsidRDefault="001D5068" w:rsidP="002962B3">
      <w:pPr>
        <w:ind w:left="1843" w:hanging="141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</w:t>
      </w:r>
      <w:r w:rsidR="00C10543">
        <w:rPr>
          <w:rFonts w:ascii="Arial" w:hAnsi="Arial" w:cs="Arial"/>
          <w:sz w:val="20"/>
          <w:szCs w:val="20"/>
          <w:lang w:val="cs-CZ"/>
        </w:rPr>
        <w:t>PhDr. Petr Winkler Ph.D. - ředitel</w:t>
      </w:r>
      <w:r w:rsidR="00C10543">
        <w:rPr>
          <w:rFonts w:ascii="Arial" w:hAnsi="Arial" w:cs="Arial"/>
          <w:sz w:val="20"/>
          <w:szCs w:val="20"/>
          <w:lang w:val="cs-CZ"/>
        </w:rPr>
        <w:tab/>
      </w:r>
      <w:r w:rsidR="00C10543">
        <w:rPr>
          <w:rFonts w:ascii="Arial" w:hAnsi="Arial" w:cs="Arial"/>
          <w:sz w:val="20"/>
          <w:szCs w:val="20"/>
          <w:lang w:val="cs-CZ"/>
        </w:rPr>
        <w:tab/>
      </w:r>
      <w:r w:rsidR="00C10543">
        <w:rPr>
          <w:rFonts w:ascii="Arial" w:hAnsi="Arial" w:cs="Arial"/>
          <w:sz w:val="20"/>
          <w:szCs w:val="20"/>
          <w:lang w:val="cs-CZ"/>
        </w:rPr>
        <w:tab/>
      </w:r>
      <w:r w:rsidR="00C10543">
        <w:rPr>
          <w:rFonts w:ascii="Arial" w:hAnsi="Arial" w:cs="Arial"/>
          <w:sz w:val="20"/>
          <w:szCs w:val="20"/>
          <w:lang w:val="cs-CZ"/>
        </w:rPr>
        <w:tab/>
      </w:r>
      <w:r w:rsidR="00C10543">
        <w:rPr>
          <w:rFonts w:ascii="Arial" w:hAnsi="Arial" w:cs="Arial"/>
          <w:sz w:val="20"/>
          <w:szCs w:val="20"/>
          <w:lang w:val="cs-CZ"/>
        </w:rPr>
        <w:tab/>
      </w:r>
      <w:r w:rsidR="0069153B" w:rsidRPr="006047E8">
        <w:rPr>
          <w:rFonts w:ascii="Arial" w:hAnsi="Arial" w:cs="Arial"/>
          <w:sz w:val="20"/>
          <w:szCs w:val="20"/>
          <w:lang w:val="cs-CZ"/>
        </w:rPr>
        <w:t>M</w:t>
      </w:r>
      <w:r w:rsidR="0069153B">
        <w:rPr>
          <w:rFonts w:ascii="Arial" w:hAnsi="Arial" w:cs="Arial"/>
          <w:sz w:val="20"/>
          <w:szCs w:val="20"/>
          <w:lang w:val="cs-CZ"/>
        </w:rPr>
        <w:t xml:space="preserve">UDr. </w:t>
      </w:r>
      <w:r w:rsidR="005C68B7">
        <w:rPr>
          <w:rFonts w:ascii="Arial" w:hAnsi="Arial" w:cs="Arial"/>
          <w:sz w:val="20"/>
          <w:szCs w:val="20"/>
          <w:lang w:val="cs-CZ"/>
        </w:rPr>
        <w:t>Zuzana Barboríková</w:t>
      </w:r>
      <w:r w:rsidR="0069153B">
        <w:rPr>
          <w:rFonts w:ascii="Arial" w:hAnsi="Arial" w:cs="Arial"/>
          <w:sz w:val="20"/>
          <w:szCs w:val="20"/>
          <w:lang w:val="cs-CZ"/>
        </w:rPr>
        <w:t>, MBA – ředitel</w:t>
      </w:r>
      <w:r w:rsidR="005C68B7">
        <w:rPr>
          <w:rFonts w:ascii="Arial" w:hAnsi="Arial" w:cs="Arial"/>
          <w:sz w:val="20"/>
          <w:szCs w:val="20"/>
          <w:lang w:val="cs-CZ"/>
        </w:rPr>
        <w:t>ka</w:t>
      </w:r>
      <w:r w:rsidR="004629D1">
        <w:rPr>
          <w:rFonts w:ascii="Arial" w:hAnsi="Arial" w:cs="Arial"/>
          <w:bCs/>
          <w:sz w:val="20"/>
          <w:szCs w:val="20"/>
          <w:lang w:val="cs-CZ"/>
        </w:rPr>
        <w:t xml:space="preserve">               </w:t>
      </w:r>
      <w:r w:rsidR="00F10268">
        <w:rPr>
          <w:rFonts w:ascii="Arial" w:hAnsi="Arial" w:cs="Arial"/>
          <w:bCs/>
          <w:sz w:val="20"/>
          <w:szCs w:val="20"/>
          <w:lang w:val="cs-CZ"/>
        </w:rPr>
        <w:t xml:space="preserve">   </w:t>
      </w:r>
    </w:p>
    <w:sectPr w:rsidR="003D0150" w:rsidRPr="002962B3" w:rsidSect="00560C8F">
      <w:footerReference w:type="default" r:id="rId8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11C0B" w14:textId="77777777" w:rsidR="00CA6C0E" w:rsidRDefault="00CA6C0E" w:rsidP="0013560A">
      <w:r>
        <w:separator/>
      </w:r>
    </w:p>
  </w:endnote>
  <w:endnote w:type="continuationSeparator" w:id="0">
    <w:p w14:paraId="55947252" w14:textId="77777777" w:rsidR="00CA6C0E" w:rsidRDefault="00CA6C0E" w:rsidP="0013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F843" w14:textId="431954DB" w:rsidR="006D183C" w:rsidRDefault="00BA5F17" w:rsidP="006D183C">
    <w:pPr>
      <w:pStyle w:val="Zpat"/>
      <w:jc w:val="right"/>
    </w:pPr>
    <w:r>
      <w:rPr>
        <w:rStyle w:val="slostrnky"/>
      </w:rPr>
      <w:fldChar w:fldCharType="begin"/>
    </w:r>
    <w:r w:rsidR="006D183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32B22">
      <w:rPr>
        <w:rStyle w:val="slostrnky"/>
        <w:noProof/>
      </w:rPr>
      <w:t>1</w:t>
    </w:r>
    <w:r>
      <w:rPr>
        <w:rStyle w:val="slostrnky"/>
      </w:rPr>
      <w:fldChar w:fldCharType="end"/>
    </w:r>
    <w:r w:rsidR="006D183C">
      <w:rPr>
        <w:rStyle w:val="slostrnky"/>
      </w:rPr>
      <w:t>/</w:t>
    </w:r>
    <w:r>
      <w:rPr>
        <w:rStyle w:val="slostrnky"/>
      </w:rPr>
      <w:fldChar w:fldCharType="begin"/>
    </w:r>
    <w:r w:rsidR="006D183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32B22">
      <w:rPr>
        <w:rStyle w:val="slostrnky"/>
        <w:noProof/>
      </w:rPr>
      <w:t>1</w:t>
    </w:r>
    <w:r>
      <w:rPr>
        <w:rStyle w:val="slostrnky"/>
      </w:rPr>
      <w:fldChar w:fldCharType="end"/>
    </w:r>
  </w:p>
  <w:p w14:paraId="2B881B80" w14:textId="77777777" w:rsidR="006D183C" w:rsidRDefault="006D18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6BCB" w14:textId="77777777" w:rsidR="00CA6C0E" w:rsidRDefault="00CA6C0E" w:rsidP="0013560A">
      <w:r>
        <w:separator/>
      </w:r>
    </w:p>
  </w:footnote>
  <w:footnote w:type="continuationSeparator" w:id="0">
    <w:p w14:paraId="73D10D2B" w14:textId="77777777" w:rsidR="00CA6C0E" w:rsidRDefault="00CA6C0E" w:rsidP="0013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C3349"/>
    <w:multiLevelType w:val="hybridMultilevel"/>
    <w:tmpl w:val="80B2AB16"/>
    <w:numStyleLink w:val="Importovanstyl4"/>
  </w:abstractNum>
  <w:abstractNum w:abstractNumId="10" w15:restartNumberingAfterBreak="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15646"/>
    <w:multiLevelType w:val="hybridMultilevel"/>
    <w:tmpl w:val="649AE148"/>
    <w:numStyleLink w:val="Importovanstyl8"/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  <w:lvlOverride w:ilvl="0">
      <w:lvl w:ilvl="0" w:tplc="BE6A5A26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30570E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943F34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6EF484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0E5EC6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603120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860CB6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3A327C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F620B8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31B"/>
    <w:rsid w:val="000003DC"/>
    <w:rsid w:val="00003D37"/>
    <w:rsid w:val="000077BF"/>
    <w:rsid w:val="00024D41"/>
    <w:rsid w:val="00055860"/>
    <w:rsid w:val="00063AF6"/>
    <w:rsid w:val="00070BA0"/>
    <w:rsid w:val="00076E5B"/>
    <w:rsid w:val="00084E14"/>
    <w:rsid w:val="00086847"/>
    <w:rsid w:val="00093C01"/>
    <w:rsid w:val="0009700C"/>
    <w:rsid w:val="000A22C1"/>
    <w:rsid w:val="000C5811"/>
    <w:rsid w:val="000D14A1"/>
    <w:rsid w:val="000E7F38"/>
    <w:rsid w:val="000F5CBA"/>
    <w:rsid w:val="000F7A11"/>
    <w:rsid w:val="001022EB"/>
    <w:rsid w:val="00111111"/>
    <w:rsid w:val="00123571"/>
    <w:rsid w:val="00126EC3"/>
    <w:rsid w:val="0013560A"/>
    <w:rsid w:val="00195866"/>
    <w:rsid w:val="001C5439"/>
    <w:rsid w:val="001D35CC"/>
    <w:rsid w:val="001D3668"/>
    <w:rsid w:val="001D5068"/>
    <w:rsid w:val="001D55B7"/>
    <w:rsid w:val="001D7EC8"/>
    <w:rsid w:val="001E34CC"/>
    <w:rsid w:val="001E4B68"/>
    <w:rsid w:val="001F7089"/>
    <w:rsid w:val="00206EA8"/>
    <w:rsid w:val="00221342"/>
    <w:rsid w:val="00221721"/>
    <w:rsid w:val="002262BF"/>
    <w:rsid w:val="002378DB"/>
    <w:rsid w:val="00260913"/>
    <w:rsid w:val="00261118"/>
    <w:rsid w:val="002908C9"/>
    <w:rsid w:val="00295983"/>
    <w:rsid w:val="002962B3"/>
    <w:rsid w:val="00297A11"/>
    <w:rsid w:val="002A01E2"/>
    <w:rsid w:val="002A0FC2"/>
    <w:rsid w:val="002D4DA1"/>
    <w:rsid w:val="002D5C49"/>
    <w:rsid w:val="002E76E9"/>
    <w:rsid w:val="002E7A4C"/>
    <w:rsid w:val="002F5860"/>
    <w:rsid w:val="003023F5"/>
    <w:rsid w:val="00303B6F"/>
    <w:rsid w:val="0030698F"/>
    <w:rsid w:val="00342876"/>
    <w:rsid w:val="003704A2"/>
    <w:rsid w:val="00373FA1"/>
    <w:rsid w:val="00376C21"/>
    <w:rsid w:val="00377A08"/>
    <w:rsid w:val="00383130"/>
    <w:rsid w:val="003A36DF"/>
    <w:rsid w:val="003A52ED"/>
    <w:rsid w:val="003A79A0"/>
    <w:rsid w:val="003B2293"/>
    <w:rsid w:val="003D0150"/>
    <w:rsid w:val="003F5FA4"/>
    <w:rsid w:val="004115A6"/>
    <w:rsid w:val="004117CC"/>
    <w:rsid w:val="00415805"/>
    <w:rsid w:val="00426DF3"/>
    <w:rsid w:val="00432B22"/>
    <w:rsid w:val="00434130"/>
    <w:rsid w:val="0043704E"/>
    <w:rsid w:val="00444130"/>
    <w:rsid w:val="0045117F"/>
    <w:rsid w:val="0045418D"/>
    <w:rsid w:val="00456108"/>
    <w:rsid w:val="004576FB"/>
    <w:rsid w:val="004603EE"/>
    <w:rsid w:val="004629D1"/>
    <w:rsid w:val="00463893"/>
    <w:rsid w:val="004A4261"/>
    <w:rsid w:val="004A63D1"/>
    <w:rsid w:val="004B2741"/>
    <w:rsid w:val="004B4B58"/>
    <w:rsid w:val="004C1723"/>
    <w:rsid w:val="004D318C"/>
    <w:rsid w:val="004E143E"/>
    <w:rsid w:val="004E4CA7"/>
    <w:rsid w:val="0051431B"/>
    <w:rsid w:val="005167A3"/>
    <w:rsid w:val="005219AC"/>
    <w:rsid w:val="0053441F"/>
    <w:rsid w:val="00554E51"/>
    <w:rsid w:val="00557EE1"/>
    <w:rsid w:val="00560C8F"/>
    <w:rsid w:val="0057275B"/>
    <w:rsid w:val="00575A1E"/>
    <w:rsid w:val="00592D50"/>
    <w:rsid w:val="0059623E"/>
    <w:rsid w:val="005A7CB8"/>
    <w:rsid w:val="005B1147"/>
    <w:rsid w:val="005C0BD7"/>
    <w:rsid w:val="005C1145"/>
    <w:rsid w:val="005C521C"/>
    <w:rsid w:val="005C68B7"/>
    <w:rsid w:val="005D0390"/>
    <w:rsid w:val="005F46A2"/>
    <w:rsid w:val="006047E8"/>
    <w:rsid w:val="00614872"/>
    <w:rsid w:val="0062157B"/>
    <w:rsid w:val="00624EBB"/>
    <w:rsid w:val="00627B5E"/>
    <w:rsid w:val="00634CD9"/>
    <w:rsid w:val="006522EF"/>
    <w:rsid w:val="00684A29"/>
    <w:rsid w:val="0069153B"/>
    <w:rsid w:val="006A6BEF"/>
    <w:rsid w:val="006C7DA1"/>
    <w:rsid w:val="006D0C5F"/>
    <w:rsid w:val="006D183C"/>
    <w:rsid w:val="006D4778"/>
    <w:rsid w:val="006F0536"/>
    <w:rsid w:val="006F06ED"/>
    <w:rsid w:val="006F2510"/>
    <w:rsid w:val="006F3182"/>
    <w:rsid w:val="00714A05"/>
    <w:rsid w:val="007176E2"/>
    <w:rsid w:val="0072784F"/>
    <w:rsid w:val="007451D2"/>
    <w:rsid w:val="00753950"/>
    <w:rsid w:val="00755352"/>
    <w:rsid w:val="007557EA"/>
    <w:rsid w:val="00760999"/>
    <w:rsid w:val="00762831"/>
    <w:rsid w:val="00777663"/>
    <w:rsid w:val="0077785F"/>
    <w:rsid w:val="00786771"/>
    <w:rsid w:val="0078777C"/>
    <w:rsid w:val="007908A1"/>
    <w:rsid w:val="00791681"/>
    <w:rsid w:val="007A4994"/>
    <w:rsid w:val="007B52DA"/>
    <w:rsid w:val="007C28B9"/>
    <w:rsid w:val="007E29CB"/>
    <w:rsid w:val="00801110"/>
    <w:rsid w:val="00812479"/>
    <w:rsid w:val="008148F6"/>
    <w:rsid w:val="008304A2"/>
    <w:rsid w:val="00831872"/>
    <w:rsid w:val="00851508"/>
    <w:rsid w:val="00861BED"/>
    <w:rsid w:val="008649A3"/>
    <w:rsid w:val="0087043F"/>
    <w:rsid w:val="00893057"/>
    <w:rsid w:val="008954DE"/>
    <w:rsid w:val="008A4A8F"/>
    <w:rsid w:val="008A5F8E"/>
    <w:rsid w:val="008B224D"/>
    <w:rsid w:val="008D164A"/>
    <w:rsid w:val="008D4228"/>
    <w:rsid w:val="008E0121"/>
    <w:rsid w:val="008F79E5"/>
    <w:rsid w:val="0090118A"/>
    <w:rsid w:val="00904538"/>
    <w:rsid w:val="00911D4D"/>
    <w:rsid w:val="00915550"/>
    <w:rsid w:val="00915BBB"/>
    <w:rsid w:val="00923ED0"/>
    <w:rsid w:val="00932AFA"/>
    <w:rsid w:val="00935EF5"/>
    <w:rsid w:val="0094527E"/>
    <w:rsid w:val="0095537E"/>
    <w:rsid w:val="00961B56"/>
    <w:rsid w:val="00965C13"/>
    <w:rsid w:val="00981607"/>
    <w:rsid w:val="00997A5F"/>
    <w:rsid w:val="009A18FF"/>
    <w:rsid w:val="009A1BF2"/>
    <w:rsid w:val="009A33F3"/>
    <w:rsid w:val="009A4A20"/>
    <w:rsid w:val="009A681D"/>
    <w:rsid w:val="009A76B0"/>
    <w:rsid w:val="009B0857"/>
    <w:rsid w:val="009B13AB"/>
    <w:rsid w:val="009B34EA"/>
    <w:rsid w:val="009C40E2"/>
    <w:rsid w:val="009D36AD"/>
    <w:rsid w:val="009E1E15"/>
    <w:rsid w:val="009E3237"/>
    <w:rsid w:val="009F3E17"/>
    <w:rsid w:val="00A10275"/>
    <w:rsid w:val="00A222FA"/>
    <w:rsid w:val="00A31D8A"/>
    <w:rsid w:val="00A33BCB"/>
    <w:rsid w:val="00A34872"/>
    <w:rsid w:val="00A35C5A"/>
    <w:rsid w:val="00A44A69"/>
    <w:rsid w:val="00A53093"/>
    <w:rsid w:val="00A66805"/>
    <w:rsid w:val="00A67885"/>
    <w:rsid w:val="00A87AC6"/>
    <w:rsid w:val="00AA1852"/>
    <w:rsid w:val="00AA7692"/>
    <w:rsid w:val="00AC3B1B"/>
    <w:rsid w:val="00AC6FB0"/>
    <w:rsid w:val="00B04BB2"/>
    <w:rsid w:val="00B1235F"/>
    <w:rsid w:val="00B16209"/>
    <w:rsid w:val="00B1649D"/>
    <w:rsid w:val="00B25C56"/>
    <w:rsid w:val="00B31191"/>
    <w:rsid w:val="00B33E91"/>
    <w:rsid w:val="00B40E81"/>
    <w:rsid w:val="00B463FA"/>
    <w:rsid w:val="00B51368"/>
    <w:rsid w:val="00B967D4"/>
    <w:rsid w:val="00B97719"/>
    <w:rsid w:val="00BA5F17"/>
    <w:rsid w:val="00BA6BB3"/>
    <w:rsid w:val="00BB186F"/>
    <w:rsid w:val="00BF091E"/>
    <w:rsid w:val="00C01822"/>
    <w:rsid w:val="00C10543"/>
    <w:rsid w:val="00C14EC9"/>
    <w:rsid w:val="00C24BE0"/>
    <w:rsid w:val="00C26410"/>
    <w:rsid w:val="00C27359"/>
    <w:rsid w:val="00C41FFC"/>
    <w:rsid w:val="00C43D73"/>
    <w:rsid w:val="00C5264B"/>
    <w:rsid w:val="00C61792"/>
    <w:rsid w:val="00C637F9"/>
    <w:rsid w:val="00C70257"/>
    <w:rsid w:val="00C846F0"/>
    <w:rsid w:val="00C86E32"/>
    <w:rsid w:val="00C96E01"/>
    <w:rsid w:val="00CA4AA1"/>
    <w:rsid w:val="00CA6C0E"/>
    <w:rsid w:val="00CB24D1"/>
    <w:rsid w:val="00CC1C4F"/>
    <w:rsid w:val="00CD2312"/>
    <w:rsid w:val="00CD2EA1"/>
    <w:rsid w:val="00CD4EB4"/>
    <w:rsid w:val="00CD5AA3"/>
    <w:rsid w:val="00CE3187"/>
    <w:rsid w:val="00CE36E8"/>
    <w:rsid w:val="00CE6B93"/>
    <w:rsid w:val="00D16FCA"/>
    <w:rsid w:val="00D3236A"/>
    <w:rsid w:val="00D339A2"/>
    <w:rsid w:val="00D57A76"/>
    <w:rsid w:val="00D751E6"/>
    <w:rsid w:val="00D81D2E"/>
    <w:rsid w:val="00D83657"/>
    <w:rsid w:val="00D9317C"/>
    <w:rsid w:val="00D971AC"/>
    <w:rsid w:val="00DC4DCA"/>
    <w:rsid w:val="00DC63E0"/>
    <w:rsid w:val="00DF7CAF"/>
    <w:rsid w:val="00E02149"/>
    <w:rsid w:val="00E02675"/>
    <w:rsid w:val="00E11243"/>
    <w:rsid w:val="00E3509A"/>
    <w:rsid w:val="00E41285"/>
    <w:rsid w:val="00E46F61"/>
    <w:rsid w:val="00E5030A"/>
    <w:rsid w:val="00E50A88"/>
    <w:rsid w:val="00E66869"/>
    <w:rsid w:val="00EA4365"/>
    <w:rsid w:val="00EB19D6"/>
    <w:rsid w:val="00ED5640"/>
    <w:rsid w:val="00ED76D2"/>
    <w:rsid w:val="00EE48C3"/>
    <w:rsid w:val="00EF66F7"/>
    <w:rsid w:val="00F10268"/>
    <w:rsid w:val="00F16B9A"/>
    <w:rsid w:val="00F20237"/>
    <w:rsid w:val="00F41B35"/>
    <w:rsid w:val="00F423DC"/>
    <w:rsid w:val="00F560D5"/>
    <w:rsid w:val="00F662F2"/>
    <w:rsid w:val="00F66624"/>
    <w:rsid w:val="00F70842"/>
    <w:rsid w:val="00F714EE"/>
    <w:rsid w:val="00F90D42"/>
    <w:rsid w:val="00F9215C"/>
    <w:rsid w:val="00FA21E8"/>
    <w:rsid w:val="00FA3296"/>
    <w:rsid w:val="00FA5995"/>
    <w:rsid w:val="00FB0DDF"/>
    <w:rsid w:val="00FB54CA"/>
    <w:rsid w:val="00FC7EF1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AAB3"/>
  <w15:docId w15:val="{20FC1100-DDA8-45C0-AFCC-52C8D5D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  <w:style w:type="numbering" w:customStyle="1" w:styleId="Importovanstyl4">
    <w:name w:val="Importovaný styl 4"/>
    <w:rsid w:val="00560C8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E2AB2-9877-4130-ACD2-152CF081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nsipkova</cp:lastModifiedBy>
  <cp:revision>51</cp:revision>
  <cp:lastPrinted>2022-10-03T06:50:00Z</cp:lastPrinted>
  <dcterms:created xsi:type="dcterms:W3CDTF">2021-03-10T06:03:00Z</dcterms:created>
  <dcterms:modified xsi:type="dcterms:W3CDTF">2022-10-03T07:05:00Z</dcterms:modified>
</cp:coreProperties>
</file>