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8A58F07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1FD804" w14:textId="77777777" w:rsidR="0098229D" w:rsidRPr="00E34032" w:rsidRDefault="00E34032" w:rsidP="0089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E36032">
              <w:rPr>
                <w:rFonts w:cs="Georgia"/>
                <w:b/>
                <w:bCs/>
                <w:color w:val="000000"/>
                <w:sz w:val="43"/>
                <w:szCs w:val="43"/>
              </w:rPr>
              <w:t>351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3E54EE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22AED81D" w14:textId="4D85D24B" w:rsidR="0098229D" w:rsidRPr="00B4150D" w:rsidRDefault="001A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F08A074" wp14:editId="171CF8E9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DE" w:rsidRPr="00E24129" w14:paraId="1B4BCB08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726CC5BF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1EB3828" w14:textId="77777777" w:rsidR="007318DE" w:rsidRPr="001A3CC5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04DC">
              <w:rPr>
                <w:rFonts w:cs="Georgia"/>
                <w:b/>
                <w:color w:val="000000"/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7D63577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7FCDF563" w14:textId="77777777" w:rsidR="007318DE" w:rsidRPr="005B04DC" w:rsidRDefault="0085238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Georgia"/>
                <w:b/>
                <w:color w:val="000000"/>
              </w:rPr>
              <w:t xml:space="preserve">MOVISIO </w:t>
            </w:r>
            <w:r w:rsidR="007318DE" w:rsidRPr="005B04DC">
              <w:rPr>
                <w:rFonts w:cs="Georgia"/>
                <w:b/>
                <w:color w:val="000000"/>
              </w:rPr>
              <w:t>s.r.o.</w:t>
            </w:r>
          </w:p>
        </w:tc>
      </w:tr>
      <w:tr w:rsidR="007318DE" w:rsidRPr="00E24129" w14:paraId="34BA3C57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5B8B352" w14:textId="77777777" w:rsidR="007318DE" w:rsidRPr="00566F6C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41A38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32EB07B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1354C3B" w14:textId="77777777" w:rsidR="007318DE" w:rsidRPr="00AF7E54" w:rsidRDefault="0085238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Michelská 29/6</w:t>
            </w:r>
          </w:p>
        </w:tc>
      </w:tr>
      <w:tr w:rsidR="007318DE" w:rsidRPr="00E24129" w14:paraId="5FE795C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67A9A554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6B8B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7982A024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3466D9B" w14:textId="77777777" w:rsidR="007318DE" w:rsidRPr="00AF7E54" w:rsidRDefault="0085238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140 00 Praha 4 - Michle</w:t>
            </w:r>
          </w:p>
        </w:tc>
      </w:tr>
      <w:tr w:rsidR="007318DE" w:rsidRPr="00E24129" w14:paraId="63319E5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26984D3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7FD3" w14:textId="77777777" w:rsidR="007318DE" w:rsidRPr="00BC6B0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E498E15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6DC7998" w14:textId="77777777" w:rsidR="007318DE" w:rsidRPr="00D67FF4" w:rsidRDefault="0085238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smallCaps/>
              </w:rPr>
              <w:t>26494183</w:t>
            </w:r>
          </w:p>
        </w:tc>
      </w:tr>
      <w:tr w:rsidR="007318DE" w:rsidRPr="00E24129" w14:paraId="4FB7B3B8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0195A0C5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5B83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3D4A867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04D475E" w14:textId="77777777" w:rsidR="007318DE" w:rsidRPr="00A54A15" w:rsidRDefault="0085238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smallCaps/>
              </w:rPr>
              <w:t>CZ26494183</w:t>
            </w:r>
          </w:p>
        </w:tc>
      </w:tr>
      <w:tr w:rsidR="00EF5B87" w:rsidRPr="00E24129" w14:paraId="7DFC834D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5767A20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0720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297626E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4BE2775" w14:textId="77777777" w:rsidR="00EF5B87" w:rsidRPr="00AF7E54" w:rsidRDefault="007318DE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Plátce DPH</w:t>
            </w:r>
          </w:p>
        </w:tc>
      </w:tr>
      <w:tr w:rsidR="007318DE" w:rsidRPr="00E24129" w14:paraId="7C406A02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5B460BF8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119F" w14:textId="2B78B4D0" w:rsidR="007318DE" w:rsidRPr="00AF7E54" w:rsidRDefault="00277A6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C327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7316019" w14:textId="0993535C" w:rsidR="007318DE" w:rsidRPr="00AF7E54" w:rsidRDefault="00277A6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7318DE" w:rsidRPr="00E24129" w14:paraId="0EB10C2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4E2FCF87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9512D" w14:textId="15C81BA6" w:rsidR="007318DE" w:rsidRPr="00AF7E54" w:rsidRDefault="00277A6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BEABE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59921C2" w14:textId="055673DA" w:rsidR="007318DE" w:rsidRPr="00AF7E54" w:rsidRDefault="00277A6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7318DE" w:rsidRPr="00E24129" w14:paraId="070D6730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92C4980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C8DB6" w14:textId="06AAD12E" w:rsidR="007318DE" w:rsidRPr="00AF7E54" w:rsidRDefault="00277A6F" w:rsidP="0089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573A1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D51D2B6" w14:textId="1F27EB64" w:rsidR="007318DE" w:rsidRPr="00AF7E54" w:rsidRDefault="00277A6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EF5B87" w:rsidRPr="00E24129" w14:paraId="01554D49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83C5276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5149" w14:textId="55E7F10A" w:rsidR="00EF5B87" w:rsidRPr="000563D1" w:rsidRDefault="00277A6F" w:rsidP="0027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F1DE2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CA4212" w14:textId="107A7749" w:rsidR="00EF5B87" w:rsidRPr="00AF7E54" w:rsidRDefault="00277A6F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670F35" w:rsidRPr="00E24129" w14:paraId="2AA0F474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4082AB75" w14:textId="77777777" w:rsidR="00670F35" w:rsidRPr="005F05D5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F05D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FF87B59" w14:textId="77777777" w:rsidR="00670F35" w:rsidRPr="005F05D5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F05D5">
              <w:rPr>
                <w:rFonts w:cs="Georgia"/>
                <w:color w:val="000000"/>
              </w:rPr>
              <w:t xml:space="preserve">Zapsána v obchodním rejstříku vedeném u </w:t>
            </w:r>
            <w:r w:rsidR="005F05D5" w:rsidRPr="005F05D5">
              <w:rPr>
                <w:rFonts w:cs="Georgia"/>
                <w:color w:val="000000"/>
              </w:rPr>
              <w:t>Městského</w:t>
            </w:r>
            <w:r w:rsidRPr="005F05D5">
              <w:rPr>
                <w:rFonts w:cs="Georgia"/>
                <w:color w:val="000000"/>
              </w:rPr>
              <w:t xml:space="preserve"> soudu v </w:t>
            </w:r>
            <w:r w:rsidR="005F05D5" w:rsidRPr="005F05D5">
              <w:rPr>
                <w:rFonts w:cs="Georgia"/>
                <w:color w:val="000000"/>
              </w:rPr>
              <w:t>Praze</w:t>
            </w:r>
            <w:r w:rsidRPr="005F05D5">
              <w:rPr>
                <w:rFonts w:cs="Georgia"/>
                <w:color w:val="000000"/>
              </w:rPr>
              <w:t xml:space="preserve">, oddíl </w:t>
            </w:r>
            <w:r w:rsidR="005F05D5" w:rsidRPr="005F05D5">
              <w:rPr>
                <w:rFonts w:cs="Georgia"/>
                <w:color w:val="000000"/>
              </w:rPr>
              <w:t>C</w:t>
            </w:r>
            <w:r w:rsidRPr="005F05D5">
              <w:rPr>
                <w:rFonts w:cs="Georgia"/>
                <w:color w:val="000000"/>
              </w:rPr>
              <w:t xml:space="preserve">, vložka </w:t>
            </w:r>
            <w:r w:rsidR="0085238D">
              <w:t>85760</w:t>
            </w:r>
          </w:p>
        </w:tc>
      </w:tr>
    </w:tbl>
    <w:p w14:paraId="7BCEC800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1DF5B15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46DB9B3D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14E37C09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20B6325C" w14:textId="77777777" w:rsidR="00E36032" w:rsidRDefault="00E36032" w:rsidP="00E36032">
            <w:pPr>
              <w:shd w:val="clear" w:color="auto" w:fill="FFFFFF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36032">
              <w:rPr>
                <w:rFonts w:ascii="Calibri Light" w:hAnsi="Calibri Light" w:cs="Calibri Light"/>
                <w:color w:val="000000"/>
                <w:sz w:val="20"/>
                <w:szCs w:val="20"/>
              </w:rPr>
              <w:t>Upgrade infrastruktury provozu Monitoringu RIS služeb a implementační služby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– zvýšení parametrů serverů – dodávka </w:t>
            </w:r>
            <w:r w:rsidR="0053217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 montáž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hardware RAM a HDD </w:t>
            </w:r>
            <w:r w:rsidR="0053217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včetně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implementační</w:t>
            </w:r>
            <w:r w:rsidR="0053217E">
              <w:rPr>
                <w:rFonts w:ascii="Calibri Light" w:hAnsi="Calibri Light" w:cs="Calibri Light"/>
                <w:color w:val="000000"/>
                <w:sz w:val="20"/>
                <w:szCs w:val="20"/>
              </w:rPr>
              <w:t>ch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pr</w:t>
            </w:r>
            <w:r w:rsidR="0053217E">
              <w:rPr>
                <w:rFonts w:ascii="Calibri Light" w:hAnsi="Calibri Light" w:cs="Calibri Light"/>
                <w:color w:val="000000"/>
                <w:sz w:val="20"/>
                <w:szCs w:val="20"/>
              </w:rPr>
              <w:t>ací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 oživení provozu </w:t>
            </w:r>
            <w:r w:rsidR="0053217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 stávající technologie monitoringu služeb RIS původně dodané Dodavatelem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v rozsahu dle přiložené nabídky</w:t>
            </w:r>
          </w:p>
          <w:tbl>
            <w:tblPr>
              <w:tblW w:w="9675" w:type="dxa"/>
              <w:tblInd w:w="108" w:type="dxa"/>
              <w:tblBorders>
                <w:top w:val="single" w:sz="4" w:space="0" w:color="92D0F2"/>
                <w:left w:val="single" w:sz="4" w:space="0" w:color="92D0F2"/>
                <w:bottom w:val="single" w:sz="4" w:space="0" w:color="92D0F2"/>
                <w:right w:val="single" w:sz="4" w:space="0" w:color="92D0F2"/>
                <w:insideH w:val="single" w:sz="4" w:space="0" w:color="92D0F2"/>
                <w:insideV w:val="single" w:sz="4" w:space="0" w:color="92D0F2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10"/>
              <w:gridCol w:w="1302"/>
              <w:gridCol w:w="1135"/>
              <w:gridCol w:w="2128"/>
            </w:tblGrid>
            <w:tr w:rsidR="00E36032" w14:paraId="2AB05906" w14:textId="77777777" w:rsidTr="00E36032">
              <w:trPr>
                <w:trHeight w:val="643"/>
              </w:trPr>
              <w:tc>
                <w:tcPr>
                  <w:tcW w:w="510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79646"/>
                  <w:vAlign w:val="center"/>
                  <w:hideMark/>
                </w:tcPr>
                <w:p w14:paraId="08B6C579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color w:val="FFFFFF"/>
                      <w:sz w:val="18"/>
                      <w:szCs w:val="24"/>
                    </w:rPr>
                  </w:pPr>
                  <w:r w:rsidRPr="00E36032">
                    <w:rPr>
                      <w:rFonts w:ascii="Calibri Light" w:hAnsi="Calibri Light" w:cs="Calibri Light"/>
                      <w:b/>
                      <w:color w:val="FFFFFF"/>
                    </w:rPr>
                    <w:t>Dodávané položky/služby dle smlouvy</w:t>
                  </w:r>
                </w:p>
              </w:tc>
              <w:tc>
                <w:tcPr>
                  <w:tcW w:w="130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92D0F2"/>
                  </w:tcBorders>
                  <w:shd w:val="clear" w:color="auto" w:fill="F79646"/>
                  <w:vAlign w:val="center"/>
                  <w:hideMark/>
                </w:tcPr>
                <w:p w14:paraId="66C26276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color w:val="FFFFFF"/>
                    </w:rPr>
                  </w:pPr>
                  <w:r w:rsidRPr="00E36032">
                    <w:rPr>
                      <w:rFonts w:ascii="Calibri Light" w:hAnsi="Calibri Light" w:cs="Calibri Light"/>
                      <w:b/>
                      <w:color w:val="FFFFFF"/>
                    </w:rPr>
                    <w:t>Sazba na hod</w:t>
                  </w:r>
                </w:p>
              </w:tc>
              <w:tc>
                <w:tcPr>
                  <w:tcW w:w="1134" w:type="dxa"/>
                  <w:tcBorders>
                    <w:top w:val="single" w:sz="4" w:space="0" w:color="92D0F2"/>
                    <w:left w:val="single" w:sz="4" w:space="0" w:color="92D0F2"/>
                    <w:bottom w:val="single" w:sz="4" w:space="0" w:color="A6A6A6"/>
                    <w:right w:val="single" w:sz="4" w:space="0" w:color="A6A6A6"/>
                  </w:tcBorders>
                  <w:shd w:val="clear" w:color="auto" w:fill="F79646"/>
                  <w:vAlign w:val="center"/>
                  <w:hideMark/>
                </w:tcPr>
                <w:p w14:paraId="4A4828DA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color w:val="FFFFFF"/>
                    </w:rPr>
                  </w:pPr>
                  <w:r w:rsidRPr="00E36032">
                    <w:rPr>
                      <w:rFonts w:ascii="Calibri Light" w:hAnsi="Calibri Light" w:cs="Calibri Light"/>
                      <w:b/>
                      <w:color w:val="FFFFFF"/>
                    </w:rPr>
                    <w:t>Počet jednotek – hod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92D0F2"/>
                  </w:tcBorders>
                  <w:shd w:val="clear" w:color="auto" w:fill="F79646"/>
                  <w:vAlign w:val="center"/>
                  <w:hideMark/>
                </w:tcPr>
                <w:p w14:paraId="4D5400D2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color w:val="FFFFFF"/>
                    </w:rPr>
                  </w:pPr>
                  <w:r w:rsidRPr="00E36032">
                    <w:rPr>
                      <w:rFonts w:ascii="Calibri Light" w:hAnsi="Calibri Light" w:cs="Calibri Light"/>
                      <w:b/>
                      <w:color w:val="FFFFFF"/>
                    </w:rPr>
                    <w:t>Celková hodnota položky v Kč bez DPH</w:t>
                  </w:r>
                </w:p>
              </w:tc>
            </w:tr>
            <w:tr w:rsidR="00E36032" w14:paraId="171644F3" w14:textId="77777777" w:rsidTr="00E36032">
              <w:trPr>
                <w:trHeight w:val="340"/>
              </w:trPr>
              <w:tc>
                <w:tcPr>
                  <w:tcW w:w="510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4A5401C3" w14:textId="77777777" w:rsidR="00E36032" w:rsidRPr="00E36032" w:rsidRDefault="00E36032" w:rsidP="00E36032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Montážní práce, export a import systému, export a import dat, úpravy diskového pole, ověření funkcionality, předání díla</w:t>
                  </w:r>
                </w:p>
              </w:tc>
              <w:tc>
                <w:tcPr>
                  <w:tcW w:w="130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13D473BA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4 MD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586870E6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12 500 Kč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39C00896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50 000 Kč</w:t>
                  </w:r>
                </w:p>
              </w:tc>
            </w:tr>
            <w:tr w:rsidR="00E36032" w14:paraId="2DF649F0" w14:textId="77777777" w:rsidTr="00E36032">
              <w:trPr>
                <w:trHeight w:val="340"/>
              </w:trPr>
              <w:tc>
                <w:tcPr>
                  <w:tcW w:w="510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4C5FEBAE" w14:textId="77777777" w:rsidR="00E36032" w:rsidRPr="00E36032" w:rsidRDefault="00E36032" w:rsidP="00E36032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RAM moduly operační paměti</w:t>
                  </w:r>
                </w:p>
              </w:tc>
              <w:tc>
                <w:tcPr>
                  <w:tcW w:w="130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16E13E0B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4 ks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5A15D894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4 485 Kč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13228288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17 940 Kč</w:t>
                  </w:r>
                </w:p>
              </w:tc>
            </w:tr>
            <w:tr w:rsidR="00E36032" w14:paraId="218FB47C" w14:textId="77777777" w:rsidTr="00E36032">
              <w:trPr>
                <w:trHeight w:val="340"/>
              </w:trPr>
              <w:tc>
                <w:tcPr>
                  <w:tcW w:w="5107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5C7F4E4F" w14:textId="77777777" w:rsidR="00E36032" w:rsidRPr="00E36032" w:rsidRDefault="00E36032" w:rsidP="00E36032">
                  <w:pPr>
                    <w:spacing w:after="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HDD pevné disky</w:t>
                  </w:r>
                </w:p>
              </w:tc>
              <w:tc>
                <w:tcPr>
                  <w:tcW w:w="130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1AEC098A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6 ks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6C36A8A1" w14:textId="77777777" w:rsidR="00E36032" w:rsidRPr="00E36032" w:rsidRDefault="00E36032" w:rsidP="00E36032">
                  <w:pPr>
                    <w:spacing w:after="0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5 284 Kč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hideMark/>
                </w:tcPr>
                <w:p w14:paraId="07F01CDB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E36032">
                    <w:rPr>
                      <w:rFonts w:ascii="Calibri Light" w:hAnsi="Calibri Light" w:cs="Calibri Light"/>
                      <w:sz w:val="20"/>
                      <w:szCs w:val="20"/>
                    </w:rPr>
                    <w:t>31 704 Kč</w:t>
                  </w:r>
                </w:p>
              </w:tc>
            </w:tr>
            <w:tr w:rsidR="00E36032" w14:paraId="2E6C221B" w14:textId="77777777" w:rsidTr="00E36032">
              <w:trPr>
                <w:trHeight w:val="300"/>
              </w:trPr>
              <w:tc>
                <w:tcPr>
                  <w:tcW w:w="7542" w:type="dxa"/>
                  <w:gridSpan w:val="3"/>
                  <w:tcBorders>
                    <w:top w:val="single" w:sz="4" w:space="0" w:color="92D0F2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DEADA"/>
                  <w:vAlign w:val="center"/>
                  <w:hideMark/>
                </w:tcPr>
                <w:p w14:paraId="210BB1FF" w14:textId="77777777" w:rsidR="00E36032" w:rsidRPr="00E36032" w:rsidRDefault="00E36032" w:rsidP="00E36032">
                  <w:pPr>
                    <w:spacing w:after="0"/>
                    <w:rPr>
                      <w:rFonts w:ascii="Calibri Light" w:hAnsi="Calibri Light" w:cs="Calibri Light"/>
                      <w:b/>
                      <w:color w:val="000000"/>
                      <w:sz w:val="18"/>
                      <w:szCs w:val="24"/>
                    </w:rPr>
                  </w:pPr>
                  <w:r w:rsidRPr="00E36032">
                    <w:rPr>
                      <w:rFonts w:ascii="Calibri Light" w:hAnsi="Calibri Light" w:cs="Calibri Light"/>
                      <w:b/>
                      <w:color w:val="000000"/>
                    </w:rPr>
                    <w:t>Celková hodnota v Kč bez DPH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DEADA"/>
                  <w:vAlign w:val="center"/>
                  <w:hideMark/>
                </w:tcPr>
                <w:p w14:paraId="58B838E9" w14:textId="77777777" w:rsidR="00E36032" w:rsidRPr="00E36032" w:rsidRDefault="00E36032" w:rsidP="00E36032">
                  <w:pPr>
                    <w:spacing w:after="0"/>
                    <w:jc w:val="right"/>
                    <w:rPr>
                      <w:rFonts w:ascii="Calibri Light" w:hAnsi="Calibri Light" w:cs="Calibri Light"/>
                      <w:b/>
                      <w:color w:val="000000"/>
                    </w:rPr>
                  </w:pPr>
                  <w:r w:rsidRPr="00E36032">
                    <w:rPr>
                      <w:rFonts w:ascii="Calibri Light" w:hAnsi="Calibri Light" w:cs="Calibri Light"/>
                      <w:b/>
                      <w:color w:val="000000"/>
                    </w:rPr>
                    <w:t>99 644 Kč</w:t>
                  </w:r>
                </w:p>
              </w:tc>
            </w:tr>
          </w:tbl>
          <w:p w14:paraId="05652906" w14:textId="77777777" w:rsidR="00566F6C" w:rsidRPr="005F05D5" w:rsidRDefault="00566F6C" w:rsidP="00286C0B">
            <w:pPr>
              <w:spacing w:before="120" w:after="0" w:line="240" w:lineRule="auto"/>
              <w:jc w:val="both"/>
              <w:rPr>
                <w:rFonts w:cs="Georgia"/>
                <w:bCs/>
              </w:rPr>
            </w:pPr>
          </w:p>
        </w:tc>
      </w:tr>
      <w:tr w:rsidR="0098229D" w:rsidRPr="000F53D1" w14:paraId="79BD4497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61A293A" w14:textId="39C74A13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AF4E6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F4E6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AF4E6C">
              <w:rPr>
                <w:rFonts w:cs="Arial"/>
                <w:color w:val="000000"/>
                <w:sz w:val="17"/>
                <w:szCs w:val="17"/>
              </w:rPr>
              <w:t>předávacího protokolu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77A6F" w:rsidRPr="00277A6F">
              <w:rPr>
                <w:rFonts w:cs="Arial"/>
                <w:color w:val="000000"/>
                <w:sz w:val="17"/>
                <w:szCs w:val="17"/>
              </w:rPr>
              <w:t>XXXXXXXXXXXXXXXXXXX</w:t>
            </w:r>
            <w:r w:rsidR="00277A6F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36032">
              <w:rPr>
                <w:rFonts w:cs="Arial"/>
                <w:color w:val="000000"/>
                <w:sz w:val="17"/>
                <w:szCs w:val="17"/>
              </w:rPr>
              <w:t xml:space="preserve">nebo </w:t>
            </w:r>
            <w:r w:rsidR="00277A6F" w:rsidRPr="00277A6F">
              <w:rPr>
                <w:rFonts w:cs="Arial"/>
                <w:color w:val="000000"/>
                <w:sz w:val="17"/>
                <w:szCs w:val="17"/>
              </w:rPr>
              <w:t>XXXXXXXXXXXXXXXXXXX</w:t>
            </w:r>
            <w:r w:rsidR="00AF4E6C" w:rsidRPr="00AF4E6C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B75043" w:rsidRPr="00B75043">
              <w:rPr>
                <w:rFonts w:cs="Arial"/>
                <w:color w:val="000000"/>
                <w:sz w:val="17"/>
                <w:szCs w:val="17"/>
              </w:rPr>
              <w:t>oddělení správy a provozu majetku a evropských agend</w:t>
            </w:r>
            <w:r w:rsidR="00B75043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64AC8C9B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proofErr w:type="gramStart"/>
            <w:r w:rsidR="00B75043">
              <w:rPr>
                <w:rFonts w:cs="Georgia"/>
                <w:b/>
                <w:color w:val="000000"/>
                <w:sz w:val="24"/>
                <w:szCs w:val="24"/>
              </w:rPr>
              <w:t>99.644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8949A2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proofErr w:type="gramEnd"/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A9AFDEF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B75043">
              <w:rPr>
                <w:rFonts w:cs="Georgia"/>
                <w:b/>
                <w:color w:val="000000"/>
                <w:sz w:val="24"/>
                <w:szCs w:val="24"/>
              </w:rPr>
              <w:t>120.569,24</w:t>
            </w:r>
            <w:r w:rsidR="00AF4E6C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8949A2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370C9BAE" w14:textId="77777777" w:rsidR="00E60E19" w:rsidRPr="000F53D1" w:rsidRDefault="00E6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207C470C" w14:textId="77777777" w:rsidTr="00566F6C">
        <w:trPr>
          <w:cantSplit/>
          <w:trHeight w:val="256"/>
        </w:trPr>
        <w:tc>
          <w:tcPr>
            <w:tcW w:w="2413" w:type="dxa"/>
          </w:tcPr>
          <w:p w14:paraId="6CFD41A6" w14:textId="77777777" w:rsidR="0098229D" w:rsidRPr="000F53D1" w:rsidRDefault="0098229D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4ACC739E" w14:textId="77777777" w:rsidR="0098229D" w:rsidRPr="000F53D1" w:rsidRDefault="002F43E7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</w:t>
            </w:r>
            <w:r w:rsidR="005F05D5">
              <w:rPr>
                <w:rFonts w:cs="Arial"/>
                <w:color w:val="000000"/>
                <w:sz w:val="17"/>
                <w:szCs w:val="17"/>
              </w:rPr>
              <w:t>řevodem</w:t>
            </w:r>
          </w:p>
        </w:tc>
      </w:tr>
      <w:tr w:rsidR="0098229D" w:rsidRPr="000F53D1" w14:paraId="31635754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5ABE583F" w14:textId="77777777" w:rsidR="0098229D" w:rsidRPr="000F53D1" w:rsidRDefault="0098229D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534C4E44" w14:textId="77777777" w:rsidR="0098229D" w:rsidRPr="00142CB2" w:rsidRDefault="003D20C2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 xml:space="preserve">do </w:t>
            </w:r>
            <w:r w:rsidR="00B75043">
              <w:rPr>
                <w:rFonts w:cs="Georgia"/>
                <w:color w:val="000000"/>
                <w:sz w:val="21"/>
                <w:szCs w:val="21"/>
              </w:rPr>
              <w:t>30. 10</w:t>
            </w:r>
            <w:r>
              <w:rPr>
                <w:rFonts w:cs="Georgia"/>
                <w:color w:val="000000"/>
                <w:sz w:val="21"/>
                <w:szCs w:val="21"/>
              </w:rPr>
              <w:t>. 2022</w:t>
            </w:r>
          </w:p>
        </w:tc>
      </w:tr>
      <w:tr w:rsidR="0098229D" w:rsidRPr="000F53D1" w14:paraId="71712D5F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B19F613" w14:textId="77777777" w:rsidR="0098229D" w:rsidRPr="000F53D1" w:rsidRDefault="0098229D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3E021876" w14:textId="77777777" w:rsidR="0098229D" w:rsidRPr="00142CB2" w:rsidRDefault="00B75043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3. 10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 w:rsidR="00036E1F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063712D3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1DE692CB" w14:textId="77777777" w:rsidR="0098229D" w:rsidRPr="000F53D1" w:rsidRDefault="0098229D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19A4432" w14:textId="77777777" w:rsidR="0098229D" w:rsidRPr="000F53D1" w:rsidRDefault="00B75043" w:rsidP="006C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Georgia"/>
                <w:color w:val="000000"/>
                <w:sz w:val="17"/>
                <w:szCs w:val="17"/>
              </w:rPr>
              <w:t>dle zákona</w:t>
            </w:r>
          </w:p>
        </w:tc>
      </w:tr>
    </w:tbl>
    <w:p w14:paraId="09D9E845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07B05AB7" w14:textId="77777777" w:rsidR="00566F6C" w:rsidRPr="00333D9A" w:rsidRDefault="008949A2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333D9A">
        <w:rPr>
          <w:rFonts w:cs="Calibri"/>
          <w:b/>
          <w:bCs/>
        </w:rPr>
        <w:t>Plnění bude financováno z</w:t>
      </w:r>
      <w:r w:rsidR="0053217E">
        <w:rPr>
          <w:b/>
          <w:bCs/>
        </w:rPr>
        <w:t> investiční akce</w:t>
      </w:r>
      <w:r w:rsidR="006C095F" w:rsidRPr="005B04DC">
        <w:rPr>
          <w:rFonts w:cs="Calibri"/>
          <w:b/>
          <w:bCs/>
        </w:rPr>
        <w:t xml:space="preserve"> „</w:t>
      </w:r>
      <w:r w:rsidR="006C095F" w:rsidRPr="006C095F">
        <w:rPr>
          <w:rFonts w:cs="Calibri"/>
          <w:b/>
          <w:bCs/>
        </w:rPr>
        <w:t>Monitoring provozu Říčních informačních služeb</w:t>
      </w:r>
      <w:r w:rsidR="006C095F" w:rsidRPr="005B04DC">
        <w:rPr>
          <w:rFonts w:cs="Calibri"/>
          <w:b/>
          <w:bCs/>
        </w:rPr>
        <w:t>“</w:t>
      </w:r>
      <w:r w:rsidRPr="00333D9A">
        <w:rPr>
          <w:b/>
          <w:bCs/>
        </w:rPr>
        <w:t xml:space="preserve"> číslo ISPROFOND </w:t>
      </w:r>
      <w:r w:rsidR="006C095F" w:rsidRPr="006C095F">
        <w:rPr>
          <w:b/>
          <w:bCs/>
        </w:rPr>
        <w:t>5005510017</w:t>
      </w:r>
      <w:r w:rsidR="0053217E">
        <w:rPr>
          <w:b/>
          <w:bCs/>
        </w:rPr>
        <w:t>, položka „</w:t>
      </w:r>
      <w:r w:rsidR="0053217E" w:rsidRPr="0053217E">
        <w:rPr>
          <w:b/>
          <w:bCs/>
        </w:rPr>
        <w:t>Investiční akce s RN do 30 mil. Kč</w:t>
      </w:r>
      <w:r w:rsidR="0053217E">
        <w:rPr>
          <w:b/>
          <w:bCs/>
        </w:rPr>
        <w:t xml:space="preserve">“ ISPROFOND </w:t>
      </w:r>
      <w:hyperlink r:id="rId8" w:tgtFrame="_parent" w:history="1">
        <w:r w:rsidR="0053217E" w:rsidRPr="0053217E">
          <w:rPr>
            <w:rStyle w:val="Hypertextovodkaz"/>
            <w:b/>
            <w:bCs/>
          </w:rPr>
          <w:t>5005540002</w:t>
        </w:r>
      </w:hyperlink>
      <w:r w:rsidR="006C095F">
        <w:rPr>
          <w:rFonts w:cs="Calibri"/>
          <w:b/>
          <w:bCs/>
        </w:rPr>
        <w:t>.</w:t>
      </w:r>
    </w:p>
    <w:p w14:paraId="1394C213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</w:rPr>
      </w:pPr>
      <w:r>
        <w:rPr>
          <w:rFonts w:cs="Calibri"/>
          <w:b/>
          <w:bCs/>
        </w:rPr>
        <w:t>Plnění není pro ekonomickou činnost ŘVC ČR</w:t>
      </w:r>
      <w:r w:rsidR="005F05D5">
        <w:rPr>
          <w:rFonts w:cs="Calibri"/>
          <w:b/>
          <w:bCs/>
        </w:rPr>
        <w:t>.</w:t>
      </w:r>
    </w:p>
    <w:p w14:paraId="4CE61118" w14:textId="77777777" w:rsidR="006C095F" w:rsidRDefault="006C095F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</w:rPr>
      </w:pPr>
    </w:p>
    <w:p w14:paraId="312A966B" w14:textId="77777777" w:rsidR="006C095F" w:rsidRDefault="006C095F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  <w:b/>
          <w:bCs/>
        </w:rPr>
      </w:pPr>
    </w:p>
    <w:p w14:paraId="49D95266" w14:textId="77777777" w:rsidR="006C095F" w:rsidRDefault="006C095F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</w:p>
    <w:p w14:paraId="313AF07E" w14:textId="77777777" w:rsidR="0098229D" w:rsidRPr="00A56F54" w:rsidRDefault="00A56F54" w:rsidP="00A56F54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Cs/>
          <w:smallCaps/>
        </w:rPr>
      </w:pPr>
      <w:r w:rsidRPr="00A56F54">
        <w:rPr>
          <w:bCs/>
          <w:smallCaps/>
        </w:rPr>
        <w:lastRenderedPageBreak/>
        <w:t>Podpisová strana následuje.</w:t>
      </w:r>
    </w:p>
    <w:p w14:paraId="3D28D8A8" w14:textId="77777777" w:rsidR="00A56F54" w:rsidRDefault="00A56F54" w:rsidP="00A56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mallCaps/>
        </w:rPr>
      </w:pPr>
    </w:p>
    <w:p w14:paraId="630C786D" w14:textId="77777777" w:rsidR="00A56F54" w:rsidRDefault="00A56F54" w:rsidP="00A56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  <w:r w:rsidRPr="00A56F54">
        <w:rPr>
          <w:bCs/>
          <w:smallCaps/>
        </w:rPr>
        <w:t>Podpisová strana.</w:t>
      </w:r>
    </w:p>
    <w:p w14:paraId="7074CDCE" w14:textId="77777777" w:rsidR="005110FF" w:rsidRDefault="005110FF" w:rsidP="005110F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C083A5E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2B3FC97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DEE21E4" w14:textId="77777777" w:rsidR="00286C0B" w:rsidRDefault="00286C0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3971D8B" w14:textId="77777777" w:rsidR="00286C0B" w:rsidRDefault="00286C0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47551EC2" w14:textId="77777777" w:rsidR="00286C0B" w:rsidRDefault="00286C0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789DA56" w14:textId="77777777" w:rsidR="00286C0B" w:rsidRDefault="00286C0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E89D142" w14:textId="77777777" w:rsidR="00286C0B" w:rsidRDefault="00286C0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82DBDC6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4DD624E1" w14:textId="3A582690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277A6F" w:rsidRPr="00277A6F">
        <w:rPr>
          <w:b/>
          <w:bCs/>
        </w:rPr>
        <w:t>XXXXXXXXXXXXXXXXXXX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2B519E50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7318DE" w:rsidRPr="00535911">
        <w:rPr>
          <w:bCs/>
        </w:rPr>
        <w:t>O</w:t>
      </w:r>
      <w:r w:rsidR="00E36032">
        <w:rPr>
          <w:bCs/>
        </w:rPr>
        <w:t>SE</w:t>
      </w:r>
      <w:r>
        <w:rPr>
          <w:b/>
          <w:bCs/>
        </w:rPr>
        <w:tab/>
      </w:r>
      <w:r w:rsidRPr="00535911">
        <w:rPr>
          <w:bCs/>
        </w:rPr>
        <w:t>ředitel ŘVC ČR</w:t>
      </w:r>
    </w:p>
    <w:p w14:paraId="75331CFB" w14:textId="77777777" w:rsidR="00535911" w:rsidRDefault="00535911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44EBB2AF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2132B3D3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31296DBC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1D639519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105BA4B8" w14:textId="77777777" w:rsidR="0030413F" w:rsidRDefault="0030413F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26CAE902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5159B41D" w14:textId="67401825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277A6F" w:rsidRPr="00277A6F">
        <w:rPr>
          <w:b/>
          <w:bCs/>
        </w:rPr>
        <w:t>XXXXXXXXXXXXXXXXXXX</w:t>
      </w:r>
    </w:p>
    <w:p w14:paraId="795F93D3" w14:textId="77777777" w:rsid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62B6F6F1" w14:textId="77777777" w:rsidR="00ED34FA" w:rsidRDefault="00ED34FA" w:rsidP="00670F35">
      <w:pPr>
        <w:tabs>
          <w:tab w:val="center" w:pos="5245"/>
        </w:tabs>
        <w:spacing w:after="0" w:line="240" w:lineRule="auto"/>
        <w:ind w:left="2160" w:firstLine="720"/>
      </w:pPr>
    </w:p>
    <w:p w14:paraId="202C6DF8" w14:textId="77777777" w:rsidR="00ED34FA" w:rsidRDefault="00ED34FA" w:rsidP="00670F35">
      <w:pPr>
        <w:tabs>
          <w:tab w:val="center" w:pos="5245"/>
        </w:tabs>
        <w:spacing w:after="0" w:line="240" w:lineRule="auto"/>
        <w:ind w:left="2160" w:firstLine="720"/>
      </w:pPr>
    </w:p>
    <w:p w14:paraId="63838494" w14:textId="77777777" w:rsidR="00ED34FA" w:rsidRDefault="00ED34FA" w:rsidP="00670F35">
      <w:pPr>
        <w:tabs>
          <w:tab w:val="center" w:pos="5245"/>
        </w:tabs>
        <w:spacing w:after="0" w:line="240" w:lineRule="auto"/>
        <w:ind w:left="2160" w:firstLine="720"/>
      </w:pPr>
    </w:p>
    <w:p w14:paraId="47821887" w14:textId="77777777" w:rsidR="00ED34FA" w:rsidRPr="00816AA2" w:rsidRDefault="00ED34FA" w:rsidP="00ED34FA">
      <w:pPr>
        <w:spacing w:after="0"/>
      </w:pPr>
      <w:r w:rsidRPr="00816AA2">
        <w:t>Za dodavatele převzal a akceptuje:</w:t>
      </w:r>
    </w:p>
    <w:p w14:paraId="64F3C90F" w14:textId="77777777" w:rsidR="00ED34FA" w:rsidRDefault="00ED34FA" w:rsidP="00ED34FA">
      <w:pPr>
        <w:spacing w:after="120"/>
      </w:pPr>
    </w:p>
    <w:p w14:paraId="7775325E" w14:textId="77777777" w:rsidR="00ED34FA" w:rsidRPr="00566F6C" w:rsidRDefault="00ED34FA" w:rsidP="00ED34FA">
      <w:pPr>
        <w:spacing w:after="120"/>
      </w:pPr>
      <w:r w:rsidRPr="00816AA2">
        <w:t>Dne:</w:t>
      </w:r>
    </w:p>
    <w:p w14:paraId="661A2BE5" w14:textId="77777777" w:rsidR="00ED34FA" w:rsidRDefault="00ED34FA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1512D1D3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0E085922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715019C8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28FA02D9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1A4BF59B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6F1A0CAE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55655317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2B317824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23DACE4D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1C2935EB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740638F5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2DC3FEE0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53159231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7D965231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0ADC0D54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36F7F5CE" w14:textId="77777777" w:rsidR="000538A9" w:rsidRDefault="000538A9" w:rsidP="00ED34FA">
      <w:pPr>
        <w:tabs>
          <w:tab w:val="center" w:pos="5245"/>
        </w:tabs>
        <w:spacing w:after="0" w:line="240" w:lineRule="auto"/>
        <w:ind w:firstLine="2880"/>
        <w:jc w:val="both"/>
      </w:pPr>
    </w:p>
    <w:p w14:paraId="619DB2B4" w14:textId="77777777" w:rsidR="000538A9" w:rsidRPr="00D11E48" w:rsidRDefault="000538A9" w:rsidP="000538A9">
      <w:pPr>
        <w:tabs>
          <w:tab w:val="center" w:pos="5245"/>
        </w:tabs>
        <w:spacing w:after="0" w:line="240" w:lineRule="auto"/>
        <w:jc w:val="both"/>
      </w:pPr>
    </w:p>
    <w:sectPr w:rsidR="000538A9" w:rsidRPr="00D11E48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7D1D" w14:textId="77777777" w:rsidR="00042C87" w:rsidRDefault="00042C87">
      <w:pPr>
        <w:spacing w:after="0" w:line="240" w:lineRule="auto"/>
      </w:pPr>
      <w:r>
        <w:separator/>
      </w:r>
    </w:p>
  </w:endnote>
  <w:endnote w:type="continuationSeparator" w:id="0">
    <w:p w14:paraId="5E923E0F" w14:textId="77777777" w:rsidR="00042C87" w:rsidRDefault="000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BE1D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277A" w14:textId="77777777" w:rsidR="00042C87" w:rsidRDefault="00042C87">
      <w:pPr>
        <w:spacing w:after="0" w:line="240" w:lineRule="auto"/>
      </w:pPr>
      <w:r>
        <w:separator/>
      </w:r>
    </w:p>
  </w:footnote>
  <w:footnote w:type="continuationSeparator" w:id="0">
    <w:p w14:paraId="6DB745DE" w14:textId="77777777" w:rsidR="00042C87" w:rsidRDefault="0004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6A9"/>
    <w:multiLevelType w:val="hybridMultilevel"/>
    <w:tmpl w:val="66FAFE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826E20"/>
    <w:multiLevelType w:val="hybridMultilevel"/>
    <w:tmpl w:val="49B29BB4"/>
    <w:lvl w:ilvl="0" w:tplc="EA62532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51372B"/>
    <w:multiLevelType w:val="hybridMultilevel"/>
    <w:tmpl w:val="64BE6D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0052429">
    <w:abstractNumId w:val="3"/>
  </w:num>
  <w:num w:numId="2" w16cid:durableId="2140292720">
    <w:abstractNumId w:val="1"/>
  </w:num>
  <w:num w:numId="3" w16cid:durableId="17518525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87471435">
    <w:abstractNumId w:val="2"/>
  </w:num>
  <w:num w:numId="5" w16cid:durableId="1446970020">
    <w:abstractNumId w:val="0"/>
  </w:num>
  <w:num w:numId="6" w16cid:durableId="85393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0709A"/>
    <w:rsid w:val="00020576"/>
    <w:rsid w:val="000255CB"/>
    <w:rsid w:val="00036E1F"/>
    <w:rsid w:val="00042C87"/>
    <w:rsid w:val="00043872"/>
    <w:rsid w:val="00045E9A"/>
    <w:rsid w:val="000477D3"/>
    <w:rsid w:val="00052674"/>
    <w:rsid w:val="000538A9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19D3"/>
    <w:rsid w:val="000D521B"/>
    <w:rsid w:val="000E1D6A"/>
    <w:rsid w:val="000F432D"/>
    <w:rsid w:val="000F53D1"/>
    <w:rsid w:val="0012640F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A3CC5"/>
    <w:rsid w:val="001C6AF2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2EA9"/>
    <w:rsid w:val="00246C94"/>
    <w:rsid w:val="00251675"/>
    <w:rsid w:val="0026146B"/>
    <w:rsid w:val="00273403"/>
    <w:rsid w:val="00273631"/>
    <w:rsid w:val="00273FDD"/>
    <w:rsid w:val="0027456E"/>
    <w:rsid w:val="002770F8"/>
    <w:rsid w:val="00277A6F"/>
    <w:rsid w:val="00286C0B"/>
    <w:rsid w:val="00297309"/>
    <w:rsid w:val="00297614"/>
    <w:rsid w:val="002A5EF2"/>
    <w:rsid w:val="002A6A77"/>
    <w:rsid w:val="002A7E84"/>
    <w:rsid w:val="002B5756"/>
    <w:rsid w:val="002D437A"/>
    <w:rsid w:val="002F43E7"/>
    <w:rsid w:val="0030413F"/>
    <w:rsid w:val="00333D9A"/>
    <w:rsid w:val="003347D7"/>
    <w:rsid w:val="0034167F"/>
    <w:rsid w:val="00352A75"/>
    <w:rsid w:val="00360C8B"/>
    <w:rsid w:val="00374631"/>
    <w:rsid w:val="003872C4"/>
    <w:rsid w:val="0039020F"/>
    <w:rsid w:val="0039145E"/>
    <w:rsid w:val="003A64DD"/>
    <w:rsid w:val="003B25AA"/>
    <w:rsid w:val="003B37F0"/>
    <w:rsid w:val="003B7FB7"/>
    <w:rsid w:val="003D20C2"/>
    <w:rsid w:val="003E1117"/>
    <w:rsid w:val="003E2D12"/>
    <w:rsid w:val="003E54EE"/>
    <w:rsid w:val="003E5966"/>
    <w:rsid w:val="003E7EB2"/>
    <w:rsid w:val="003F2364"/>
    <w:rsid w:val="004308AD"/>
    <w:rsid w:val="004336B4"/>
    <w:rsid w:val="00455802"/>
    <w:rsid w:val="0046035B"/>
    <w:rsid w:val="00463B6A"/>
    <w:rsid w:val="00463D83"/>
    <w:rsid w:val="004A292A"/>
    <w:rsid w:val="004C017E"/>
    <w:rsid w:val="004C4BD3"/>
    <w:rsid w:val="004C54FB"/>
    <w:rsid w:val="004F1490"/>
    <w:rsid w:val="00504226"/>
    <w:rsid w:val="00505A0C"/>
    <w:rsid w:val="005110FF"/>
    <w:rsid w:val="0053217E"/>
    <w:rsid w:val="00534A12"/>
    <w:rsid w:val="00535911"/>
    <w:rsid w:val="00535C2D"/>
    <w:rsid w:val="00542083"/>
    <w:rsid w:val="00542F67"/>
    <w:rsid w:val="005601D9"/>
    <w:rsid w:val="00566F6C"/>
    <w:rsid w:val="00567701"/>
    <w:rsid w:val="005716E0"/>
    <w:rsid w:val="00582B3C"/>
    <w:rsid w:val="00585546"/>
    <w:rsid w:val="005928C8"/>
    <w:rsid w:val="005A6748"/>
    <w:rsid w:val="005B04DC"/>
    <w:rsid w:val="005F05D5"/>
    <w:rsid w:val="005F1E73"/>
    <w:rsid w:val="00603131"/>
    <w:rsid w:val="00616F9D"/>
    <w:rsid w:val="00622FD6"/>
    <w:rsid w:val="00625F19"/>
    <w:rsid w:val="00631B68"/>
    <w:rsid w:val="006378B9"/>
    <w:rsid w:val="00656ED8"/>
    <w:rsid w:val="00667C66"/>
    <w:rsid w:val="00670F35"/>
    <w:rsid w:val="00690093"/>
    <w:rsid w:val="006B2D53"/>
    <w:rsid w:val="006B71F4"/>
    <w:rsid w:val="006C095F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318D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44D7B"/>
    <w:rsid w:val="00850A1C"/>
    <w:rsid w:val="0085238D"/>
    <w:rsid w:val="00852A6D"/>
    <w:rsid w:val="00882612"/>
    <w:rsid w:val="008949A2"/>
    <w:rsid w:val="008C6BAA"/>
    <w:rsid w:val="008E4C60"/>
    <w:rsid w:val="008E59AB"/>
    <w:rsid w:val="00932D4E"/>
    <w:rsid w:val="009532C2"/>
    <w:rsid w:val="00960D3A"/>
    <w:rsid w:val="0096143E"/>
    <w:rsid w:val="0096739E"/>
    <w:rsid w:val="00976DF8"/>
    <w:rsid w:val="0098229D"/>
    <w:rsid w:val="0098239C"/>
    <w:rsid w:val="00987E92"/>
    <w:rsid w:val="009936F1"/>
    <w:rsid w:val="00994DDF"/>
    <w:rsid w:val="009C08F8"/>
    <w:rsid w:val="009C15B8"/>
    <w:rsid w:val="009E6599"/>
    <w:rsid w:val="009E79E1"/>
    <w:rsid w:val="009F385C"/>
    <w:rsid w:val="00A22369"/>
    <w:rsid w:val="00A30A31"/>
    <w:rsid w:val="00A33837"/>
    <w:rsid w:val="00A43D3F"/>
    <w:rsid w:val="00A44C32"/>
    <w:rsid w:val="00A461FE"/>
    <w:rsid w:val="00A56F54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4E6C"/>
    <w:rsid w:val="00AF7E54"/>
    <w:rsid w:val="00B04813"/>
    <w:rsid w:val="00B203C6"/>
    <w:rsid w:val="00B4150D"/>
    <w:rsid w:val="00B75043"/>
    <w:rsid w:val="00B936BA"/>
    <w:rsid w:val="00BB050A"/>
    <w:rsid w:val="00BB50D1"/>
    <w:rsid w:val="00BB67D2"/>
    <w:rsid w:val="00BC1A7F"/>
    <w:rsid w:val="00BC6B04"/>
    <w:rsid w:val="00BD086A"/>
    <w:rsid w:val="00BD2091"/>
    <w:rsid w:val="00BD6EAD"/>
    <w:rsid w:val="00C07459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B4B74"/>
    <w:rsid w:val="00CC0E4F"/>
    <w:rsid w:val="00CC6C4A"/>
    <w:rsid w:val="00CE2CB0"/>
    <w:rsid w:val="00CE67A3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31B70"/>
    <w:rsid w:val="00D405C7"/>
    <w:rsid w:val="00D42667"/>
    <w:rsid w:val="00D4300B"/>
    <w:rsid w:val="00D670B1"/>
    <w:rsid w:val="00D67FF4"/>
    <w:rsid w:val="00D71F88"/>
    <w:rsid w:val="00D74BB5"/>
    <w:rsid w:val="00D91E6F"/>
    <w:rsid w:val="00D925E6"/>
    <w:rsid w:val="00D93E5F"/>
    <w:rsid w:val="00D97030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F0314"/>
    <w:rsid w:val="00E0604B"/>
    <w:rsid w:val="00E13208"/>
    <w:rsid w:val="00E14D68"/>
    <w:rsid w:val="00E20339"/>
    <w:rsid w:val="00E24129"/>
    <w:rsid w:val="00E31742"/>
    <w:rsid w:val="00E34032"/>
    <w:rsid w:val="00E36032"/>
    <w:rsid w:val="00E510F5"/>
    <w:rsid w:val="00E60E19"/>
    <w:rsid w:val="00E71112"/>
    <w:rsid w:val="00E750B7"/>
    <w:rsid w:val="00E86352"/>
    <w:rsid w:val="00E86BEE"/>
    <w:rsid w:val="00EB75C4"/>
    <w:rsid w:val="00EC6A26"/>
    <w:rsid w:val="00ED13FC"/>
    <w:rsid w:val="00ED34FA"/>
    <w:rsid w:val="00EE2D0D"/>
    <w:rsid w:val="00EE7917"/>
    <w:rsid w:val="00EF5B87"/>
    <w:rsid w:val="00EF79CC"/>
    <w:rsid w:val="00F104F1"/>
    <w:rsid w:val="00F1081C"/>
    <w:rsid w:val="00F237B0"/>
    <w:rsid w:val="00F3345D"/>
    <w:rsid w:val="00F375A5"/>
    <w:rsid w:val="00F4345A"/>
    <w:rsid w:val="00F54D50"/>
    <w:rsid w:val="00F85F35"/>
    <w:rsid w:val="00F92078"/>
    <w:rsid w:val="00F92A13"/>
    <w:rsid w:val="00FD1614"/>
    <w:rsid w:val="00FE4055"/>
    <w:rsid w:val="00FF1439"/>
    <w:rsid w:val="00FF36A1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79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53217E"/>
    <w:rPr>
      <w:sz w:val="22"/>
      <w:szCs w:val="22"/>
    </w:rPr>
  </w:style>
  <w:style w:type="table" w:styleId="Mkatabulky">
    <w:name w:val="Table Grid"/>
    <w:basedOn w:val="Normlntabulka"/>
    <w:locked/>
    <w:rsid w:val="0053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3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B7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3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B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V:\2017_SFDI_PLAN_ZALOH\_5005540002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Links>
    <vt:vector size="6" baseType="variant">
      <vt:variant>
        <vt:i4>196728</vt:i4>
      </vt:variant>
      <vt:variant>
        <vt:i4>0</vt:i4>
      </vt:variant>
      <vt:variant>
        <vt:i4>0</vt:i4>
      </vt:variant>
      <vt:variant>
        <vt:i4>5</vt:i4>
      </vt:variant>
      <vt:variant>
        <vt:lpwstr>\\labe\Vsichni\2017_SFDI_PLAN_ZALOH\_5005540002.XLSX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2022-12-05T15:42:00Z</dcterms:created>
  <dcterms:modified xsi:type="dcterms:W3CDTF">2022-12-05T15:42:00Z</dcterms:modified>
</cp:coreProperties>
</file>