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2912" w14:textId="78CC53B9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DA0D0A">
        <w:t>4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poskytování služby Svoz a rozvoz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>Číslo</w:t>
      </w:r>
      <w:r w:rsidR="005726A3">
        <w:t xml:space="preserve"> </w:t>
      </w:r>
      <w:r w:rsidR="001B109F">
        <w:t>2017</w:t>
      </w:r>
      <w:r w:rsidR="00367F2B" w:rsidRPr="004F4681">
        <w:t xml:space="preserve"> / </w:t>
      </w:r>
      <w:r w:rsidR="001B109F">
        <w:t>12929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7BBAA7C" w14:textId="77777777" w:rsidTr="003C5BF8">
        <w:tc>
          <w:tcPr>
            <w:tcW w:w="3528" w:type="dxa"/>
          </w:tcPr>
          <w:p w14:paraId="730A50D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DCCE00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B21244C" w14:textId="77777777" w:rsidTr="003C5BF8">
        <w:tc>
          <w:tcPr>
            <w:tcW w:w="3528" w:type="dxa"/>
          </w:tcPr>
          <w:p w14:paraId="258842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76EA79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A30E2EA" w14:textId="77777777" w:rsidTr="003C5BF8">
        <w:tc>
          <w:tcPr>
            <w:tcW w:w="3528" w:type="dxa"/>
          </w:tcPr>
          <w:p w14:paraId="717A77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258F80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945C640" w14:textId="77777777" w:rsidTr="003C5BF8">
        <w:tc>
          <w:tcPr>
            <w:tcW w:w="3528" w:type="dxa"/>
          </w:tcPr>
          <w:p w14:paraId="307DFCD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C594F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07E8715" w14:textId="77777777" w:rsidTr="003C5BF8">
        <w:tc>
          <w:tcPr>
            <w:tcW w:w="3528" w:type="dxa"/>
          </w:tcPr>
          <w:p w14:paraId="44D352A7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A169C7E" w14:textId="77777777"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Patrik Steidl, Key Account Man</w:t>
            </w:r>
            <w:r w:rsidR="000B0BE0">
              <w:t>a</w:t>
            </w:r>
            <w:r>
              <w:t>ger</w:t>
            </w:r>
            <w:r w:rsidR="00367F2B" w:rsidRPr="001C2D26">
              <w:t xml:space="preserve"> </w:t>
            </w:r>
          </w:p>
        </w:tc>
      </w:tr>
      <w:tr w:rsidR="00367F2B" w:rsidRPr="001C2D26" w14:paraId="4378E8B8" w14:textId="77777777" w:rsidTr="003C5BF8">
        <w:tc>
          <w:tcPr>
            <w:tcW w:w="3528" w:type="dxa"/>
          </w:tcPr>
          <w:p w14:paraId="21110D7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63E6A1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635D3A5B" w14:textId="77777777" w:rsidTr="003C5BF8">
        <w:tc>
          <w:tcPr>
            <w:tcW w:w="3528" w:type="dxa"/>
          </w:tcPr>
          <w:p w14:paraId="1084B8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E95C96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4D381CF" w14:textId="77777777" w:rsidTr="003C5BF8">
        <w:tc>
          <w:tcPr>
            <w:tcW w:w="3528" w:type="dxa"/>
          </w:tcPr>
          <w:p w14:paraId="0A9494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0104162E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15D8AF89" w14:textId="77777777" w:rsidTr="003C5BF8">
        <w:tc>
          <w:tcPr>
            <w:tcW w:w="3528" w:type="dxa"/>
          </w:tcPr>
          <w:p w14:paraId="1127A4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8D671CE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pošta, s.p., specializovaný útvar VIP obchod, poštovní přihrádka 99, 225 99 Praha</w:t>
            </w:r>
          </w:p>
        </w:tc>
      </w:tr>
      <w:tr w:rsidR="00367F2B" w:rsidRPr="001C2D26" w14:paraId="61B5771D" w14:textId="77777777" w:rsidTr="003C5BF8">
        <w:tc>
          <w:tcPr>
            <w:tcW w:w="3528" w:type="dxa"/>
          </w:tcPr>
          <w:p w14:paraId="34D2E5B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19C2D01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9A78A4D" w14:textId="77777777" w:rsidR="00367F2B" w:rsidRPr="001C2D26" w:rsidRDefault="00367F2B" w:rsidP="001C2D26"/>
    <w:p w14:paraId="7B715BA0" w14:textId="77777777" w:rsidR="001B109F" w:rsidRDefault="001B109F" w:rsidP="001C2D26">
      <w:pPr>
        <w:spacing w:after="120"/>
      </w:pPr>
    </w:p>
    <w:p w14:paraId="46D4F70B" w14:textId="77777777" w:rsidR="001B109F" w:rsidRDefault="001B109F" w:rsidP="001C2D26">
      <w:pPr>
        <w:spacing w:after="120"/>
      </w:pPr>
    </w:p>
    <w:p w14:paraId="73164CD1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16602CF" w14:textId="77777777" w:rsidTr="00852F9E">
        <w:tc>
          <w:tcPr>
            <w:tcW w:w="9851" w:type="dxa"/>
            <w:gridSpan w:val="2"/>
          </w:tcPr>
          <w:p w14:paraId="398DD660" w14:textId="77777777" w:rsidR="007F373F" w:rsidRPr="007F373F" w:rsidRDefault="007F373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ČR – Vrchní státní zastupitelství v Olomouci</w:t>
            </w:r>
            <w:r>
              <w:t xml:space="preserve">                        </w:t>
            </w:r>
          </w:p>
        </w:tc>
      </w:tr>
      <w:tr w:rsidR="00367F2B" w:rsidRPr="001C2D26" w14:paraId="7610EF12" w14:textId="77777777" w:rsidTr="003C5BF8">
        <w:tc>
          <w:tcPr>
            <w:tcW w:w="3528" w:type="dxa"/>
          </w:tcPr>
          <w:p w14:paraId="1186823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703D2DBF" w14:textId="159EB412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17. listopadu 909/44, </w:t>
            </w:r>
            <w:r w:rsidR="00B3645C">
              <w:t>779 00</w:t>
            </w:r>
            <w:r>
              <w:t xml:space="preserve"> Olomouc</w:t>
            </w:r>
          </w:p>
        </w:tc>
      </w:tr>
      <w:tr w:rsidR="00367F2B" w:rsidRPr="001C2D26" w14:paraId="3C5424AC" w14:textId="77777777" w:rsidTr="003C5BF8">
        <w:tc>
          <w:tcPr>
            <w:tcW w:w="3528" w:type="dxa"/>
          </w:tcPr>
          <w:p w14:paraId="02B07A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769AE65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64124584</w:t>
            </w:r>
          </w:p>
        </w:tc>
      </w:tr>
      <w:tr w:rsidR="00367F2B" w:rsidRPr="001C2D26" w14:paraId="2DAF7F2F" w14:textId="77777777" w:rsidTr="003C5BF8">
        <w:tc>
          <w:tcPr>
            <w:tcW w:w="3528" w:type="dxa"/>
          </w:tcPr>
          <w:p w14:paraId="030FAC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B46942F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CZ64124584</w:t>
            </w:r>
          </w:p>
        </w:tc>
      </w:tr>
      <w:tr w:rsidR="00367F2B" w:rsidRPr="001C2D26" w14:paraId="2B0E6260" w14:textId="77777777" w:rsidTr="003C5BF8">
        <w:tc>
          <w:tcPr>
            <w:tcW w:w="3528" w:type="dxa"/>
          </w:tcPr>
          <w:p w14:paraId="40AEE9B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148A5D4" w14:textId="04000020" w:rsidR="00367F2B" w:rsidRPr="001C2D26" w:rsidRDefault="003C354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Mgr. Radimem Daňhelem</w:t>
            </w:r>
            <w:r w:rsidR="001B109F">
              <w:t>, vrchním státním zástupcem</w:t>
            </w:r>
          </w:p>
        </w:tc>
      </w:tr>
      <w:tr w:rsidR="00367F2B" w:rsidRPr="001C2D26" w14:paraId="1167F7CD" w14:textId="77777777" w:rsidTr="003C5BF8">
        <w:tc>
          <w:tcPr>
            <w:tcW w:w="3528" w:type="dxa"/>
          </w:tcPr>
          <w:p w14:paraId="61E0C4B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6E81B32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14:paraId="1FB466E1" w14:textId="77777777" w:rsidTr="003C5BF8">
        <w:tc>
          <w:tcPr>
            <w:tcW w:w="3528" w:type="dxa"/>
          </w:tcPr>
          <w:p w14:paraId="5C9A348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2DD528B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34222621/0710</w:t>
            </w:r>
          </w:p>
        </w:tc>
      </w:tr>
      <w:tr w:rsidR="00367F2B" w:rsidRPr="001C2D26" w14:paraId="2923C609" w14:textId="77777777" w:rsidTr="003C5BF8">
        <w:tc>
          <w:tcPr>
            <w:tcW w:w="3528" w:type="dxa"/>
          </w:tcPr>
          <w:p w14:paraId="66DB8B0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F7225E0" w14:textId="046EE525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Vrchní státní zastupitelství, 17. listopadu 909/44, </w:t>
            </w:r>
            <w:r w:rsidR="00B3645C">
              <w:t>779 00</w:t>
            </w:r>
            <w:r>
              <w:t xml:space="preserve"> Olomouc</w:t>
            </w:r>
          </w:p>
        </w:tc>
      </w:tr>
      <w:tr w:rsidR="00367F2B" w:rsidRPr="001C2D26" w14:paraId="6D03C4A7" w14:textId="77777777" w:rsidTr="003C5BF8">
        <w:tc>
          <w:tcPr>
            <w:tcW w:w="3528" w:type="dxa"/>
          </w:tcPr>
          <w:p w14:paraId="5C7121EE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7B2F9F6B" w14:textId="56231977" w:rsidR="00367F2B" w:rsidRPr="001C2D26" w:rsidRDefault="00CA1F1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3FD7EBC5" w14:textId="77777777" w:rsidTr="001C2D26">
        <w:tc>
          <w:tcPr>
            <w:tcW w:w="9851" w:type="dxa"/>
            <w:gridSpan w:val="2"/>
          </w:tcPr>
          <w:p w14:paraId="449C3361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376BDBB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Objednatel“ </w:t>
            </w:r>
          </w:p>
        </w:tc>
      </w:tr>
    </w:tbl>
    <w:p w14:paraId="597CAF92" w14:textId="77777777" w:rsidR="00367F2B" w:rsidRPr="001C2D26" w:rsidRDefault="00367F2B" w:rsidP="001C2D26">
      <w:pPr>
        <w:spacing w:after="480"/>
      </w:pPr>
    </w:p>
    <w:p w14:paraId="1F684710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7E7AEE2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4D102B7C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06106B2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254A9B8E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3A3E559A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66D3F5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7DE1DC4" w14:textId="57663D43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1B109F">
        <w:rPr>
          <w:rStyle w:val="P-HEAD-WBULLETSChar"/>
          <w:rFonts w:ascii="Times New Roman" w:hAnsi="Times New Roman"/>
        </w:rPr>
        <w:t>o poskytování služby Svoz a rozvoz poštovních zásilek</w:t>
      </w:r>
      <w:r w:rsidRPr="00B27BC8">
        <w:t xml:space="preserve">, č. </w:t>
      </w:r>
      <w:r w:rsidR="007F373F">
        <w:t>960401-085/2017, E</w:t>
      </w:r>
      <w:r w:rsidR="001B109F">
        <w:rPr>
          <w:rStyle w:val="P-HEAD-WBULLETSChar"/>
          <w:rFonts w:ascii="Times New Roman" w:hAnsi="Times New Roman"/>
        </w:rPr>
        <w:t>2017/12929</w:t>
      </w:r>
      <w:r w:rsidRPr="00B27BC8">
        <w:t xml:space="preserve"> ze dne </w:t>
      </w:r>
      <w:r w:rsidR="001B109F">
        <w:rPr>
          <w:rStyle w:val="P-HEAD-WBULLETSChar"/>
          <w:rFonts w:ascii="Times New Roman" w:hAnsi="Times New Roman"/>
        </w:rPr>
        <w:t>16. 6. 2017</w:t>
      </w:r>
      <w:r w:rsidR="00260373">
        <w:rPr>
          <w:rStyle w:val="P-HEAD-WBULLETSChar"/>
          <w:rFonts w:ascii="Times New Roman" w:hAnsi="Times New Roman"/>
        </w:rPr>
        <w:t xml:space="preserve">, </w:t>
      </w:r>
      <w:r w:rsidR="007F373F">
        <w:rPr>
          <w:rStyle w:val="P-HEAD-WBULLETSChar"/>
          <w:rFonts w:ascii="Times New Roman" w:hAnsi="Times New Roman"/>
        </w:rPr>
        <w:t>Dodatku č. 1 ze dne 16. 7. 2019</w:t>
      </w:r>
      <w:r w:rsidR="00DA0D0A">
        <w:rPr>
          <w:rStyle w:val="P-HEAD-WBULLETSChar"/>
          <w:rFonts w:ascii="Times New Roman" w:hAnsi="Times New Roman"/>
        </w:rPr>
        <w:t xml:space="preserve">, </w:t>
      </w:r>
      <w:r w:rsidR="00260373">
        <w:rPr>
          <w:rStyle w:val="P-HEAD-WBULLETSChar"/>
          <w:rFonts w:ascii="Times New Roman" w:hAnsi="Times New Roman"/>
        </w:rPr>
        <w:t>Dodatku č. 2 ze dne 17. 12. 2019</w:t>
      </w:r>
      <w:r w:rsidR="00DA0D0A">
        <w:rPr>
          <w:rStyle w:val="P-HEAD-WBULLETSChar"/>
          <w:rFonts w:ascii="Times New Roman" w:hAnsi="Times New Roman"/>
        </w:rPr>
        <w:t xml:space="preserve"> a Dodatku č. 3 ze dne 14.12.2021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1F28D826" w14:textId="230418B6" w:rsidR="007F373F" w:rsidRPr="00E707A8" w:rsidRDefault="007F373F" w:rsidP="007F373F">
      <w:pPr>
        <w:pStyle w:val="cpodstavecslovan1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CA1F11">
        <w:t>XXX</w:t>
      </w:r>
      <w:r w:rsidRPr="00E707A8">
        <w:t xml:space="preserve"> Kč bez DPH</w:t>
      </w:r>
      <w:r w:rsidR="00204A45">
        <w:t xml:space="preserve">, a to </w:t>
      </w:r>
      <w:r w:rsidR="00624A62">
        <w:t>s účinností od 1.1.202</w:t>
      </w:r>
      <w:r w:rsidR="00EF10FA">
        <w:t>3</w:t>
      </w:r>
      <w:r w:rsidR="00624A62">
        <w:t>.</w:t>
      </w:r>
    </w:p>
    <w:p w14:paraId="7CF8EBAA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475CBFF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2DC8FC87" w14:textId="426DF0C5" w:rsidR="007C7BF7" w:rsidRDefault="007C7BF7" w:rsidP="001C2D26">
      <w:pPr>
        <w:pStyle w:val="cpodstavecslovan1"/>
      </w:pPr>
      <w:r w:rsidRPr="007C7BF7">
        <w:t xml:space="preserve">Dodatek č. </w:t>
      </w:r>
      <w:r>
        <w:t>4</w:t>
      </w:r>
      <w:r w:rsidRPr="007C7BF7">
        <w:t xml:space="preserve"> je uzavřen dnem jeho podpisu oběma Smluvními stranami a účinný dnem uveřejnění v registru smluv, nejdříve však 1. 1. 2023. Smluvní strany se dohodly, že na plnění poskytnutá na základě Smlouvy od 1.1. 2023 se vztahují podmínky stanovené v dodatku č. </w:t>
      </w:r>
      <w:r>
        <w:t>4</w:t>
      </w:r>
      <w:r w:rsidRPr="007C7BF7">
        <w:t xml:space="preserve"> i v případě, že by v dané době nebyl dosud dodatek zveřejněn v registru smluv.</w:t>
      </w:r>
    </w:p>
    <w:p w14:paraId="6F83B4C0" w14:textId="5C5E6EAE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1B109F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14:paraId="2ABA28FB" w14:textId="77777777" w:rsidR="007F373F" w:rsidRDefault="007F373F" w:rsidP="007F373F">
      <w:pPr>
        <w:pStyle w:val="cpodstavecslovan1"/>
        <w:numPr>
          <w:ilvl w:val="0"/>
          <w:numId w:val="0"/>
        </w:numPr>
        <w:ind w:left="624"/>
      </w:pPr>
    </w:p>
    <w:p w14:paraId="42C2E925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14:paraId="321F6B83" w14:textId="77777777" w:rsidTr="001C2D26">
        <w:trPr>
          <w:trHeight w:val="709"/>
        </w:trPr>
        <w:tc>
          <w:tcPr>
            <w:tcW w:w="4889" w:type="dxa"/>
          </w:tcPr>
          <w:p w14:paraId="4A77009D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525F6E83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Olomouci</w:t>
            </w:r>
            <w:r>
              <w:t xml:space="preserve"> dne </w:t>
            </w:r>
          </w:p>
        </w:tc>
      </w:tr>
      <w:tr w:rsidR="001C2D26" w:rsidRPr="002E4508" w14:paraId="0285A2E2" w14:textId="77777777" w:rsidTr="001C2D26">
        <w:trPr>
          <w:trHeight w:val="703"/>
        </w:trPr>
        <w:tc>
          <w:tcPr>
            <w:tcW w:w="4889" w:type="dxa"/>
          </w:tcPr>
          <w:p w14:paraId="7A6C44D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69A24E1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075682D3" w14:textId="77777777" w:rsidTr="001C2D26">
        <w:trPr>
          <w:trHeight w:val="583"/>
        </w:trPr>
        <w:tc>
          <w:tcPr>
            <w:tcW w:w="4889" w:type="dxa"/>
          </w:tcPr>
          <w:p w14:paraId="5BC6751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786EE0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E65E73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663378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EE3A241" w14:textId="77777777" w:rsidTr="001C2D26">
        <w:tc>
          <w:tcPr>
            <w:tcW w:w="4889" w:type="dxa"/>
          </w:tcPr>
          <w:p w14:paraId="1CE59C64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14:paraId="2FAD6399" w14:textId="77777777"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  <w:p w14:paraId="29D2B20F" w14:textId="77777777" w:rsidR="001C2D26" w:rsidRDefault="001C2D2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1305BC40" w14:textId="16355194" w:rsidR="001C2D26" w:rsidRDefault="003C3541" w:rsidP="003C3541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Mgr. Radim Daňhel</w:t>
            </w:r>
          </w:p>
          <w:p w14:paraId="5E138BB6" w14:textId="2D595E4F" w:rsidR="001B109F" w:rsidRDefault="00B3645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</w:t>
            </w:r>
            <w:r w:rsidR="001B109F">
              <w:t>rchní státní zástupce</w:t>
            </w:r>
          </w:p>
        </w:tc>
      </w:tr>
    </w:tbl>
    <w:p w14:paraId="6DD468FC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5933" w14:textId="77777777" w:rsidR="00812152" w:rsidRDefault="00812152" w:rsidP="00BB2C84">
      <w:pPr>
        <w:spacing w:after="0" w:line="240" w:lineRule="auto"/>
      </w:pPr>
      <w:r>
        <w:separator/>
      </w:r>
    </w:p>
  </w:endnote>
  <w:endnote w:type="continuationSeparator" w:id="0">
    <w:p w14:paraId="1062ABE8" w14:textId="77777777" w:rsidR="00812152" w:rsidRDefault="0081215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6A3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F373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F373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279CAD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85D2" w14:textId="77777777" w:rsidR="00812152" w:rsidRDefault="00812152" w:rsidP="00BB2C84">
      <w:pPr>
        <w:spacing w:after="0" w:line="240" w:lineRule="auto"/>
      </w:pPr>
      <w:r>
        <w:separator/>
      </w:r>
    </w:p>
  </w:footnote>
  <w:footnote w:type="continuationSeparator" w:id="0">
    <w:p w14:paraId="4EB2F085" w14:textId="77777777" w:rsidR="00812152" w:rsidRDefault="0081215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DCE3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C4314F" wp14:editId="04A4947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CD1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6C6FCE7F" w14:textId="5062BB98" w:rsidR="001C2D26" w:rsidRDefault="001C2D26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DA0D0A">
      <w:rPr>
        <w:rFonts w:ascii="Arial" w:hAnsi="Arial" w:cs="Arial"/>
        <w:noProof/>
        <w:lang w:eastAsia="cs-CZ"/>
      </w:rPr>
      <w:t>4</w:t>
    </w:r>
    <w:r w:rsidR="001B109F"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 w:rsidR="001B109F">
      <w:rPr>
        <w:rFonts w:ascii="Arial" w:hAnsi="Arial" w:cs="Arial"/>
        <w:noProof/>
        <w:lang w:eastAsia="cs-CZ"/>
      </w:rPr>
      <w:t xml:space="preserve"> o poskytování služby Svoz a rozvoz poštovních zásilek</w:t>
    </w:r>
    <w:r w:rsidRPr="001C2D26">
      <w:rPr>
        <w:rFonts w:ascii="Arial" w:hAnsi="Arial" w:cs="Arial"/>
        <w:noProof/>
        <w:lang w:eastAsia="cs-CZ"/>
      </w:rPr>
      <w:t xml:space="preserve">       Číslo</w:t>
    </w:r>
    <w:r w:rsidR="001B109F">
      <w:rPr>
        <w:rFonts w:ascii="Arial" w:hAnsi="Arial" w:cs="Arial"/>
        <w:noProof/>
        <w:lang w:eastAsia="cs-CZ"/>
      </w:rPr>
      <w:t xml:space="preserve"> 960401-0085/2017, E2017/12929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8E0813B" wp14:editId="17CA92C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51DCC5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16D5D57" wp14:editId="6BA2C14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C25"/>
    <w:rsid w:val="00012164"/>
    <w:rsid w:val="00037EBE"/>
    <w:rsid w:val="00042307"/>
    <w:rsid w:val="00054997"/>
    <w:rsid w:val="000B0BE0"/>
    <w:rsid w:val="000C0B03"/>
    <w:rsid w:val="000C5997"/>
    <w:rsid w:val="000C6A07"/>
    <w:rsid w:val="000E2816"/>
    <w:rsid w:val="000F19C9"/>
    <w:rsid w:val="0010129E"/>
    <w:rsid w:val="00107FFE"/>
    <w:rsid w:val="00117DBC"/>
    <w:rsid w:val="001454AA"/>
    <w:rsid w:val="00150F80"/>
    <w:rsid w:val="001543F4"/>
    <w:rsid w:val="00160A6D"/>
    <w:rsid w:val="00160BAE"/>
    <w:rsid w:val="00162252"/>
    <w:rsid w:val="001B109F"/>
    <w:rsid w:val="001B2F33"/>
    <w:rsid w:val="001C2D26"/>
    <w:rsid w:val="001E712E"/>
    <w:rsid w:val="001F46E3"/>
    <w:rsid w:val="0020134D"/>
    <w:rsid w:val="00204A45"/>
    <w:rsid w:val="002235CC"/>
    <w:rsid w:val="00232CBE"/>
    <w:rsid w:val="00260373"/>
    <w:rsid w:val="00266CC4"/>
    <w:rsid w:val="002A5F6B"/>
    <w:rsid w:val="002E687C"/>
    <w:rsid w:val="003317F4"/>
    <w:rsid w:val="00333F48"/>
    <w:rsid w:val="00355FFC"/>
    <w:rsid w:val="00367F2B"/>
    <w:rsid w:val="00386B55"/>
    <w:rsid w:val="00395BA6"/>
    <w:rsid w:val="003C3541"/>
    <w:rsid w:val="003C5BF8"/>
    <w:rsid w:val="003D3E09"/>
    <w:rsid w:val="003D6E21"/>
    <w:rsid w:val="003E0CD8"/>
    <w:rsid w:val="003E0E92"/>
    <w:rsid w:val="003E2C93"/>
    <w:rsid w:val="003E78DD"/>
    <w:rsid w:val="003E7E76"/>
    <w:rsid w:val="00407DEC"/>
    <w:rsid w:val="00431585"/>
    <w:rsid w:val="004433EA"/>
    <w:rsid w:val="00445C58"/>
    <w:rsid w:val="004504EC"/>
    <w:rsid w:val="00460E56"/>
    <w:rsid w:val="00480AED"/>
    <w:rsid w:val="004A5077"/>
    <w:rsid w:val="004D1488"/>
    <w:rsid w:val="004D3416"/>
    <w:rsid w:val="004D5955"/>
    <w:rsid w:val="004E1EBE"/>
    <w:rsid w:val="004F00FD"/>
    <w:rsid w:val="004F4681"/>
    <w:rsid w:val="00555D26"/>
    <w:rsid w:val="005726A3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24A62"/>
    <w:rsid w:val="00675251"/>
    <w:rsid w:val="00697A39"/>
    <w:rsid w:val="006B13BF"/>
    <w:rsid w:val="006C2ADC"/>
    <w:rsid w:val="006C67D1"/>
    <w:rsid w:val="006D2A6A"/>
    <w:rsid w:val="006E2751"/>
    <w:rsid w:val="006E328F"/>
    <w:rsid w:val="006E6CDC"/>
    <w:rsid w:val="006E7F15"/>
    <w:rsid w:val="006F7E4D"/>
    <w:rsid w:val="00705DEA"/>
    <w:rsid w:val="00731911"/>
    <w:rsid w:val="0073595F"/>
    <w:rsid w:val="00741D12"/>
    <w:rsid w:val="0074645E"/>
    <w:rsid w:val="00750C91"/>
    <w:rsid w:val="00751490"/>
    <w:rsid w:val="00786E3F"/>
    <w:rsid w:val="0078734F"/>
    <w:rsid w:val="00790975"/>
    <w:rsid w:val="007A0E45"/>
    <w:rsid w:val="007A5165"/>
    <w:rsid w:val="007C16E8"/>
    <w:rsid w:val="007C378A"/>
    <w:rsid w:val="007C7BF7"/>
    <w:rsid w:val="007D2C36"/>
    <w:rsid w:val="007D3647"/>
    <w:rsid w:val="007E36E6"/>
    <w:rsid w:val="007F373F"/>
    <w:rsid w:val="00812152"/>
    <w:rsid w:val="00834B01"/>
    <w:rsid w:val="00857729"/>
    <w:rsid w:val="008610AA"/>
    <w:rsid w:val="008A07A1"/>
    <w:rsid w:val="008A08ED"/>
    <w:rsid w:val="008A4ACF"/>
    <w:rsid w:val="009372E6"/>
    <w:rsid w:val="00942710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069FC"/>
    <w:rsid w:val="00A1759D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3645C"/>
    <w:rsid w:val="00B41E09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56157"/>
    <w:rsid w:val="00C86954"/>
    <w:rsid w:val="00CA11EF"/>
    <w:rsid w:val="00CA1F11"/>
    <w:rsid w:val="00CB1E2D"/>
    <w:rsid w:val="00CC416D"/>
    <w:rsid w:val="00CF26EC"/>
    <w:rsid w:val="00CF499D"/>
    <w:rsid w:val="00D11957"/>
    <w:rsid w:val="00D139C7"/>
    <w:rsid w:val="00D13B2C"/>
    <w:rsid w:val="00D26E9C"/>
    <w:rsid w:val="00D33AD6"/>
    <w:rsid w:val="00D37F53"/>
    <w:rsid w:val="00D50B99"/>
    <w:rsid w:val="00D752D4"/>
    <w:rsid w:val="00D837F0"/>
    <w:rsid w:val="00D856C6"/>
    <w:rsid w:val="00D85E54"/>
    <w:rsid w:val="00DA0D0A"/>
    <w:rsid w:val="00DA2C01"/>
    <w:rsid w:val="00DE354B"/>
    <w:rsid w:val="00DE452E"/>
    <w:rsid w:val="00E109A3"/>
    <w:rsid w:val="00E12540"/>
    <w:rsid w:val="00E13657"/>
    <w:rsid w:val="00E17391"/>
    <w:rsid w:val="00E25713"/>
    <w:rsid w:val="00E40DB9"/>
    <w:rsid w:val="00E456B9"/>
    <w:rsid w:val="00E5459E"/>
    <w:rsid w:val="00E6080F"/>
    <w:rsid w:val="00E608B8"/>
    <w:rsid w:val="00E655DD"/>
    <w:rsid w:val="00E75510"/>
    <w:rsid w:val="00EC1BFE"/>
    <w:rsid w:val="00EF10FA"/>
    <w:rsid w:val="00F15FA1"/>
    <w:rsid w:val="00F44F2F"/>
    <w:rsid w:val="00F47DFA"/>
    <w:rsid w:val="00F503CC"/>
    <w:rsid w:val="00F50512"/>
    <w:rsid w:val="00F5065B"/>
    <w:rsid w:val="00F538A0"/>
    <w:rsid w:val="00F61D1B"/>
    <w:rsid w:val="00F8458D"/>
    <w:rsid w:val="00F85ED0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319FD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Bakanová Jana</dc:creator>
  <cp:lastModifiedBy>Bakanová Jana</cp:lastModifiedBy>
  <cp:revision>3</cp:revision>
  <dcterms:created xsi:type="dcterms:W3CDTF">2022-12-05T11:41:00Z</dcterms:created>
  <dcterms:modified xsi:type="dcterms:W3CDTF">2022-12-05T11:41:00Z</dcterms:modified>
</cp:coreProperties>
</file>