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38" w:rsidRDefault="000B0938" w:rsidP="000B093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1, 2022 11:59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objednávky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</w:rPr>
      </w:pP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 114 310,-   Kč bez DPH. 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B0938" w:rsidRDefault="000B0938" w:rsidP="000B093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B0938" w:rsidRDefault="000B0938" w:rsidP="000B0938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B0938" w:rsidRDefault="000B0938" w:rsidP="000B0938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0B0938" w:rsidRDefault="000B0938" w:rsidP="000B0938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0B0938" w:rsidRDefault="000B0938" w:rsidP="000B093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4875" cy="200025"/>
            <wp:effectExtent l="0" t="0" r="9525" b="9525"/>
            <wp:docPr id="2" name="Obrázek 2" descr="cid:image002.jpg@01D9057C.44FB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9057C.44FB17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38" w:rsidRDefault="000B0938" w:rsidP="000B0938">
      <w:pPr>
        <w:rPr>
          <w:rFonts w:ascii="Calibri Light" w:hAnsi="Calibri Light" w:cs="Calibri Light"/>
          <w:sz w:val="20"/>
          <w:szCs w:val="20"/>
        </w:rPr>
      </w:pPr>
    </w:p>
    <w:p w:rsidR="000B0938" w:rsidRDefault="000B0938" w:rsidP="000B0938">
      <w:pPr>
        <w:rPr>
          <w:rFonts w:ascii="Calibri Light" w:hAnsi="Calibri Light" w:cs="Calibri Light"/>
          <w:sz w:val="20"/>
          <w:szCs w:val="20"/>
        </w:rPr>
      </w:pPr>
    </w:p>
    <w:p w:rsidR="000B0938" w:rsidRDefault="000B0938" w:rsidP="000B0938">
      <w:pPr>
        <w:rPr>
          <w:rFonts w:ascii="Calibri Light" w:hAnsi="Calibri Light" w:cs="Calibri Light"/>
          <w:sz w:val="20"/>
          <w:szCs w:val="20"/>
        </w:rPr>
      </w:pPr>
    </w:p>
    <w:p w:rsidR="000B0938" w:rsidRDefault="000B0938" w:rsidP="000B093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1, 2022 10:28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objednávky</w:t>
      </w:r>
    </w:p>
    <w:p w:rsidR="000B0938" w:rsidRDefault="000B0938" w:rsidP="000B0938"/>
    <w:p w:rsidR="000B0938" w:rsidRDefault="000B0938" w:rsidP="000B0938"/>
    <w:p w:rsidR="000B0938" w:rsidRDefault="000B0938" w:rsidP="000B0938">
      <w:r>
        <w:t>Dobrý den,</w:t>
      </w:r>
    </w:p>
    <w:p w:rsidR="000B0938" w:rsidRDefault="000B0938" w:rsidP="000B0938">
      <w:r>
        <w:t>v příloze Vám posíláme objednávky zboží  z RKS.</w:t>
      </w:r>
    </w:p>
    <w:p w:rsidR="000B0938" w:rsidRDefault="000B0938" w:rsidP="000B0938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2020006275.</w:t>
      </w:r>
    </w:p>
    <w:p w:rsidR="000B0938" w:rsidRDefault="000B0938" w:rsidP="000B0938">
      <w:pPr>
        <w:rPr>
          <w:b/>
          <w:bCs/>
          <w:color w:val="000000"/>
        </w:rPr>
      </w:pPr>
    </w:p>
    <w:p w:rsidR="000B0938" w:rsidRDefault="000B0938" w:rsidP="000B0938">
      <w:pPr>
        <w:rPr>
          <w:color w:val="000000"/>
        </w:rPr>
      </w:pPr>
    </w:p>
    <w:p w:rsidR="000B0938" w:rsidRDefault="000B0938" w:rsidP="000B09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0B0938" w:rsidRDefault="000B0938" w:rsidP="000B09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0B0938" w:rsidRDefault="000B0938" w:rsidP="000B093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0B0938" w:rsidRDefault="000B0938" w:rsidP="000B0938">
      <w:pPr>
        <w:pStyle w:val="Default"/>
        <w:rPr>
          <w:sz w:val="22"/>
          <w:szCs w:val="22"/>
        </w:rPr>
      </w:pPr>
    </w:p>
    <w:p w:rsidR="000B0938" w:rsidRDefault="000B0938" w:rsidP="000B09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0B0938" w:rsidRDefault="000B0938" w:rsidP="000B093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0B0938" w:rsidRDefault="000B0938" w:rsidP="000B0938">
      <w:pPr>
        <w:pStyle w:val="Default"/>
        <w:rPr>
          <w:sz w:val="22"/>
          <w:szCs w:val="22"/>
        </w:rPr>
      </w:pPr>
    </w:p>
    <w:p w:rsidR="000B0938" w:rsidRDefault="000B0938" w:rsidP="000B0938">
      <w:pPr>
        <w:rPr>
          <w:color w:val="000000"/>
        </w:rPr>
      </w:pPr>
      <w:r>
        <w:rPr>
          <w:color w:val="000000"/>
        </w:rPr>
        <w:lastRenderedPageBreak/>
        <w:t>Žádáme  o dodržení smlouvy  - měsíční splatnost faktury.</w:t>
      </w:r>
    </w:p>
    <w:p w:rsidR="000B0938" w:rsidRDefault="000B0938" w:rsidP="000B0938">
      <w:r>
        <w:rPr>
          <w:color w:val="000000"/>
        </w:rPr>
        <w:t> Dodání faktury současně s materiálem.</w:t>
      </w:r>
    </w:p>
    <w:p w:rsidR="000B0938" w:rsidRDefault="000B0938" w:rsidP="000B0938">
      <w:pPr>
        <w:rPr>
          <w:color w:val="000000"/>
        </w:rPr>
      </w:pPr>
    </w:p>
    <w:p w:rsidR="000B0938" w:rsidRDefault="000B0938" w:rsidP="000B0938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0B0938" w:rsidRDefault="000B0938" w:rsidP="000B0938"/>
    <w:p w:rsidR="000B0938" w:rsidRDefault="000B0938" w:rsidP="000B093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0B0938" w:rsidRDefault="000B0938" w:rsidP="000B0938">
      <w:pPr>
        <w:rPr>
          <w:sz w:val="20"/>
          <w:szCs w:val="20"/>
          <w:lang w:eastAsia="cs-CZ"/>
        </w:rPr>
      </w:pPr>
    </w:p>
    <w:p w:rsidR="000B0938" w:rsidRDefault="000B0938" w:rsidP="000B093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0B0938" w:rsidRDefault="000B0938" w:rsidP="000B0938">
      <w:pPr>
        <w:rPr>
          <w:sz w:val="20"/>
          <w:szCs w:val="20"/>
          <w:lang w:eastAsia="cs-CZ"/>
        </w:rPr>
      </w:pPr>
    </w:p>
    <w:p w:rsidR="000B0938" w:rsidRDefault="000B0938" w:rsidP="000B093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0B0938" w:rsidRDefault="000B0938" w:rsidP="000B0938">
      <w:pPr>
        <w:rPr>
          <w:sz w:val="20"/>
          <w:szCs w:val="20"/>
          <w:lang w:eastAsia="cs-CZ"/>
        </w:rPr>
      </w:pPr>
    </w:p>
    <w:p w:rsidR="000B0938" w:rsidRDefault="000B0938" w:rsidP="000B093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0B0938" w:rsidRDefault="000B0938" w:rsidP="000B093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6C23B7" w:rsidRDefault="006C23B7" w:rsidP="00BE33AE"/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Baterie monitoru LP 15 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záznamový papír široký 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Prodlužovací kabel k LP 15 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SPCO_SpMET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15 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dìtské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12 i LP 15 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ušní opakovatelné 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Tonometr manžeta k LP 15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  <w:bookmarkStart w:id="0" w:name="_GoBack"/>
      <w:bookmarkEnd w:id="0"/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140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60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0B0938" w:rsidRDefault="000B0938" w:rsidP="000B093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0B0938" w:rsidRPr="00BE33AE" w:rsidRDefault="000B0938" w:rsidP="00BE33AE"/>
    <w:sectPr w:rsidR="000B0938" w:rsidRPr="00BE33AE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0B0938"/>
    <w:rsid w:val="001C50BC"/>
    <w:rsid w:val="001F438C"/>
    <w:rsid w:val="001F5AC3"/>
    <w:rsid w:val="002C64D6"/>
    <w:rsid w:val="00300771"/>
    <w:rsid w:val="0038479C"/>
    <w:rsid w:val="003947C7"/>
    <w:rsid w:val="00460E15"/>
    <w:rsid w:val="004A5F21"/>
    <w:rsid w:val="004B7C1A"/>
    <w:rsid w:val="0050570F"/>
    <w:rsid w:val="005069C9"/>
    <w:rsid w:val="005324EB"/>
    <w:rsid w:val="00564F0E"/>
    <w:rsid w:val="00590112"/>
    <w:rsid w:val="005A726C"/>
    <w:rsid w:val="005F62C1"/>
    <w:rsid w:val="00603E3B"/>
    <w:rsid w:val="00604648"/>
    <w:rsid w:val="0066036C"/>
    <w:rsid w:val="006B30BA"/>
    <w:rsid w:val="006C23B7"/>
    <w:rsid w:val="006D3D89"/>
    <w:rsid w:val="007479D3"/>
    <w:rsid w:val="007A5CDD"/>
    <w:rsid w:val="007F106C"/>
    <w:rsid w:val="008334D5"/>
    <w:rsid w:val="00837257"/>
    <w:rsid w:val="008802EC"/>
    <w:rsid w:val="008A3303"/>
    <w:rsid w:val="00932E6F"/>
    <w:rsid w:val="009D249D"/>
    <w:rsid w:val="009F447D"/>
    <w:rsid w:val="00A1483F"/>
    <w:rsid w:val="00A54573"/>
    <w:rsid w:val="00A639FD"/>
    <w:rsid w:val="00AA5448"/>
    <w:rsid w:val="00BC63A3"/>
    <w:rsid w:val="00BE33AE"/>
    <w:rsid w:val="00C01A24"/>
    <w:rsid w:val="00C04E41"/>
    <w:rsid w:val="00C14054"/>
    <w:rsid w:val="00CC0980"/>
    <w:rsid w:val="00CC2DC1"/>
    <w:rsid w:val="00CE224E"/>
    <w:rsid w:val="00CE793E"/>
    <w:rsid w:val="00D34D1C"/>
    <w:rsid w:val="00D62EBA"/>
    <w:rsid w:val="00D6316E"/>
    <w:rsid w:val="00D73786"/>
    <w:rsid w:val="00D949DB"/>
    <w:rsid w:val="00DE4989"/>
    <w:rsid w:val="00E13B28"/>
    <w:rsid w:val="00E96E64"/>
    <w:rsid w:val="00EF7BA9"/>
    <w:rsid w:val="00F020E0"/>
    <w:rsid w:val="00F43821"/>
    <w:rsid w:val="00FC3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E509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9057C.44FB17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64</cp:revision>
  <dcterms:created xsi:type="dcterms:W3CDTF">2022-06-21T16:45:00Z</dcterms:created>
  <dcterms:modified xsi:type="dcterms:W3CDTF">2022-12-05T05:38:00Z</dcterms:modified>
</cp:coreProperties>
</file>