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58544D">
        <w:rPr>
          <w:sz w:val="22"/>
          <w:szCs w:val="22"/>
        </w:rPr>
        <w:t>xxx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050380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50380">
              <w:rPr>
                <w:rFonts w:eastAsia="Arial Unicode MS"/>
                <w:noProof/>
                <w:sz w:val="22"/>
                <w:szCs w:val="22"/>
              </w:rPr>
              <w:t>Tři Sekery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1" w:name="Text2"/>
        <w:tc>
          <w:tcPr>
            <w:tcW w:w="7632" w:type="dxa"/>
            <w:vAlign w:val="center"/>
          </w:tcPr>
          <w:p w:rsidR="00F77FE4" w:rsidRPr="00417D0D" w:rsidRDefault="00F77FE4" w:rsidP="00050380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50380">
              <w:rPr>
                <w:rFonts w:eastAsia="Arial Unicode MS"/>
                <w:noProof/>
                <w:sz w:val="22"/>
                <w:szCs w:val="22"/>
              </w:rPr>
              <w:t>Tři Sekery 82, 353 01 Mariánské Lázně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1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2" w:name="Text3"/>
        <w:tc>
          <w:tcPr>
            <w:tcW w:w="7632" w:type="dxa"/>
            <w:vAlign w:val="center"/>
          </w:tcPr>
          <w:p w:rsidR="00F77FE4" w:rsidRPr="00417D0D" w:rsidRDefault="00F77FE4" w:rsidP="00050380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50380">
              <w:rPr>
                <w:rFonts w:eastAsia="Arial Unicode MS"/>
                <w:noProof/>
                <w:sz w:val="22"/>
                <w:szCs w:val="22"/>
              </w:rPr>
              <w:t>602527348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3" w:name="Text4"/>
        <w:tc>
          <w:tcPr>
            <w:tcW w:w="7632" w:type="dxa"/>
            <w:vAlign w:val="center"/>
          </w:tcPr>
          <w:p w:rsidR="00F77FE4" w:rsidRPr="00417D0D" w:rsidRDefault="00F77FE4" w:rsidP="00050380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50380">
              <w:rPr>
                <w:rFonts w:eastAsia="Arial Unicode MS"/>
                <w:noProof/>
                <w:sz w:val="22"/>
                <w:szCs w:val="22"/>
              </w:rPr>
              <w:t>00254304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5"/>
        <w:tc>
          <w:tcPr>
            <w:tcW w:w="7632" w:type="dxa"/>
            <w:vAlign w:val="center"/>
          </w:tcPr>
          <w:p w:rsidR="00F77FE4" w:rsidRPr="00417D0D" w:rsidRDefault="00F77FE4" w:rsidP="00050380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50380">
              <w:rPr>
                <w:rFonts w:eastAsia="Arial Unicode MS"/>
                <w:noProof/>
                <w:sz w:val="22"/>
                <w:szCs w:val="22"/>
              </w:rPr>
              <w:t>Dagmar Strnadovou, starostkou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5" w:name="Text6"/>
        <w:tc>
          <w:tcPr>
            <w:tcW w:w="7632" w:type="dxa"/>
            <w:vAlign w:val="center"/>
          </w:tcPr>
          <w:p w:rsidR="00F77FE4" w:rsidRPr="00417D0D" w:rsidRDefault="00F77FE4" w:rsidP="00050380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50380">
              <w:rPr>
                <w:rFonts w:eastAsia="Arial Unicode MS"/>
                <w:noProof/>
                <w:sz w:val="22"/>
                <w:szCs w:val="22"/>
              </w:rPr>
              <w:t>Komerční banka, a. s.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tc>
          <w:tcPr>
            <w:tcW w:w="7632" w:type="dxa"/>
            <w:vAlign w:val="center"/>
          </w:tcPr>
          <w:p w:rsidR="00F77FE4" w:rsidRPr="00417D0D" w:rsidRDefault="0058544D" w:rsidP="00050380">
            <w:pPr>
              <w:ind w:left="541" w:hanging="541"/>
            </w:pPr>
            <w:r>
              <w:rPr>
                <w:sz w:val="22"/>
                <w:szCs w:val="22"/>
              </w:rPr>
              <w:t>xxx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lastRenderedPageBreak/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050380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6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050380">
        <w:rPr>
          <w:b/>
          <w:bCs/>
          <w:noProof/>
          <w:sz w:val="22"/>
          <w:szCs w:val="22"/>
        </w:rPr>
        <w:t>150</w:t>
      </w:r>
      <w:r w:rsidRPr="00B366D8">
        <w:rPr>
          <w:b/>
          <w:bCs/>
          <w:sz w:val="22"/>
          <w:szCs w:val="22"/>
        </w:rPr>
        <w:fldChar w:fldCharType="end"/>
      </w:r>
      <w:bookmarkEnd w:id="6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7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50380">
        <w:rPr>
          <w:noProof/>
          <w:sz w:val="22"/>
          <w:szCs w:val="22"/>
        </w:rPr>
        <w:t xml:space="preserve">Jedno sto padesát </w:t>
      </w:r>
      <w:r w:rsidRPr="00B366D8">
        <w:rPr>
          <w:sz w:val="22"/>
          <w:szCs w:val="22"/>
        </w:rPr>
        <w:fldChar w:fldCharType="end"/>
      </w:r>
      <w:bookmarkEnd w:id="7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50380">
        <w:rPr>
          <w:noProof/>
          <w:sz w:val="22"/>
          <w:szCs w:val="22"/>
        </w:rPr>
        <w:t>neinvestiční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8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050380">
        <w:rPr>
          <w:b/>
          <w:bCs/>
          <w:noProof/>
          <w:sz w:val="22"/>
          <w:szCs w:val="22"/>
        </w:rPr>
        <w:t>150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50380" w:rsidRPr="00050380">
        <w:rPr>
          <w:noProof/>
          <w:sz w:val="22"/>
          <w:szCs w:val="22"/>
        </w:rPr>
        <w:t xml:space="preserve">Jedno sto padesát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0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050380">
        <w:rPr>
          <w:b/>
          <w:bCs/>
          <w:noProof/>
          <w:sz w:val="22"/>
          <w:szCs w:val="22"/>
        </w:rPr>
        <w:t>Oprava a nátěr fasády kulturního domu Tři Sekery</w:t>
      </w:r>
      <w:r w:rsidRPr="00B366D8">
        <w:rPr>
          <w:b/>
          <w:bCs/>
          <w:sz w:val="22"/>
          <w:szCs w:val="22"/>
        </w:rPr>
        <w:fldChar w:fldCharType="end"/>
      </w:r>
      <w:bookmarkEnd w:id="10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1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50380">
        <w:rPr>
          <w:noProof/>
          <w:sz w:val="22"/>
          <w:szCs w:val="22"/>
        </w:rPr>
        <w:t>418.660,-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2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50380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2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3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050380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50380">
              <w:rPr>
                <w:noProof/>
                <w:sz w:val="22"/>
                <w:szCs w:val="22"/>
              </w:rPr>
              <w:t>oprava omítek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3"/>
            <w:r w:rsidRPr="00B366D8">
              <w:rPr>
                <w:sz w:val="22"/>
                <w:szCs w:val="22"/>
              </w:rPr>
              <w:t> </w:t>
            </w:r>
          </w:p>
        </w:tc>
        <w:bookmarkStart w:id="14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050380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50380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050380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50380">
              <w:rPr>
                <w:noProof/>
                <w:sz w:val="22"/>
                <w:szCs w:val="22"/>
              </w:rPr>
              <w:t>100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bookmarkStart w:id="16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050380">
            <w:r w:rsidRPr="00B366D8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50380">
              <w:rPr>
                <w:noProof/>
                <w:sz w:val="22"/>
                <w:szCs w:val="22"/>
              </w:rPr>
              <w:t>nátěr, omytí, penetrace omítek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  <w:r w:rsidRPr="00B366D8">
              <w:rPr>
                <w:sz w:val="22"/>
                <w:szCs w:val="22"/>
              </w:rPr>
              <w:t> </w:t>
            </w:r>
          </w:p>
        </w:tc>
        <w:bookmarkStart w:id="17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050380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50380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050380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50380">
              <w:rPr>
                <w:noProof/>
                <w:sz w:val="22"/>
                <w:szCs w:val="22"/>
              </w:rPr>
              <w:t>680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bookmarkStart w:id="19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050380">
            <w:r w:rsidRPr="00B366D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50380">
              <w:rPr>
                <w:noProof/>
                <w:sz w:val="22"/>
                <w:szCs w:val="22"/>
              </w:rPr>
              <w:t>oprava, část. výměna a nátěr dřevěných prvků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050380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50380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050380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50380">
              <w:rPr>
                <w:noProof/>
                <w:sz w:val="22"/>
                <w:szCs w:val="22"/>
              </w:rPr>
              <w:t>98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bookmarkStart w:id="22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bookmarkStart w:id="25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bookmarkStart w:id="28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C76C05" w:rsidRDefault="00C76C05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C76C05" w:rsidRDefault="00C76C05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C76C05" w:rsidRDefault="00C76C05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C76C05" w:rsidRDefault="00C76C05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lastRenderedPageBreak/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05038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1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50380" w:rsidRPr="00050380">
        <w:rPr>
          <w:noProof/>
          <w:sz w:val="22"/>
          <w:szCs w:val="22"/>
        </w:rPr>
        <w:t>Oprava a nátěr fasády kulturního domu Tři Sekery</w:t>
      </w:r>
      <w:r w:rsidRPr="00B366D8">
        <w:rPr>
          <w:sz w:val="22"/>
          <w:szCs w:val="22"/>
        </w:rPr>
        <w:fldChar w:fldCharType="end"/>
      </w:r>
      <w:bookmarkEnd w:id="31"/>
      <w:r w:rsidRPr="00B366D8">
        <w:rPr>
          <w:sz w:val="22"/>
          <w:szCs w:val="22"/>
        </w:rPr>
        <w:t xml:space="preserve">. </w:t>
      </w:r>
    </w:p>
    <w:p w:rsidR="00FE71B0" w:rsidRPr="00B366D8" w:rsidRDefault="00FE71B0" w:rsidP="00FE71B0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Vary, č. účtu </w:t>
      </w:r>
      <w:r w:rsidR="0058544D">
        <w:rPr>
          <w:sz w:val="22"/>
          <w:szCs w:val="22"/>
        </w:rPr>
        <w:t>xxx</w:t>
      </w:r>
      <w:r w:rsidRPr="00B366D8">
        <w:rPr>
          <w:sz w:val="22"/>
          <w:szCs w:val="22"/>
        </w:rPr>
        <w:t xml:space="preserve">, variabilní symbol   </w:t>
      </w:r>
      <w:bookmarkStart w:id="32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50380">
        <w:rPr>
          <w:noProof/>
          <w:sz w:val="22"/>
          <w:szCs w:val="22"/>
        </w:rPr>
        <w:t>5321</w:t>
      </w:r>
      <w:r w:rsidRPr="00B366D8">
        <w:rPr>
          <w:sz w:val="22"/>
          <w:szCs w:val="22"/>
        </w:rPr>
        <w:fldChar w:fldCharType="end"/>
      </w:r>
      <w:bookmarkEnd w:id="32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3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50380">
        <w:rPr>
          <w:noProof/>
          <w:sz w:val="22"/>
          <w:szCs w:val="22"/>
        </w:rPr>
        <w:t>5331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Příjemce zajistí závazek osob, jako jedné ze stran u případně uzavíraných smluv o dodávkách zboží nebo služeb, spolupůsobit při výkonu finanční kontroly ve smyslu zákona č. 320/2001 Sb., o finanční 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</w:t>
      </w:r>
      <w:r>
        <w:rPr>
          <w:sz w:val="22"/>
          <w:szCs w:val="22"/>
        </w:rPr>
        <w:lastRenderedPageBreak/>
        <w:t xml:space="preserve">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>ázně ve 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58544D">
        <w:rPr>
          <w:color w:val="000000"/>
          <w:sz w:val="22"/>
          <w:szCs w:val="22"/>
        </w:rPr>
        <w:t>xxx</w:t>
      </w:r>
      <w:bookmarkStart w:id="34" w:name="_GoBack"/>
      <w:bookmarkEnd w:id="34"/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C76C05" w:rsidRDefault="00C76C05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C76C05" w:rsidRDefault="00C76C05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C76C05" w:rsidRDefault="00C76C05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>, když však příjemce výslovně bere na 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97C2F">
      <w:pPr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 xml:space="preserve">rozhodlo v souladu s ustanovením § 36 odst. 1 písm. d) zákona o krajích Zastupitelstvo Karlovarského kraje usnesením č. ZK </w:t>
      </w:r>
      <w:r w:rsidR="00C76C05">
        <w:rPr>
          <w:sz w:val="22"/>
          <w:szCs w:val="22"/>
        </w:rPr>
        <w:t>150/04/17</w:t>
      </w:r>
      <w:r w:rsidR="00970486"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lastRenderedPageBreak/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C76C05" w:rsidRPr="005624BF" w:rsidRDefault="00C76C05" w:rsidP="00C76C05">
      <w:pPr>
        <w:rPr>
          <w:sz w:val="16"/>
        </w:rPr>
      </w:pPr>
      <w:r w:rsidRPr="005624B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8280A" wp14:editId="40D4CA18">
                <wp:simplePos x="0" y="0"/>
                <wp:positionH relativeFrom="column">
                  <wp:posOffset>-137795</wp:posOffset>
                </wp:positionH>
                <wp:positionV relativeFrom="paragraph">
                  <wp:posOffset>233680</wp:posOffset>
                </wp:positionV>
                <wp:extent cx="4295775" cy="181927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C05" w:rsidRDefault="00C76C05" w:rsidP="00C76C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sz w:val="20"/>
                              </w:rPr>
                              <w:t>Dokument vyhotoven na základě 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usnesení RKK/ZKK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.: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150/04</w:t>
                            </w:r>
                            <w:r w:rsidRPr="00916958">
                              <w:rPr>
                                <w:sz w:val="16"/>
                                <w:szCs w:val="16"/>
                              </w:rPr>
                              <w:t xml:space="preserve">/17 ze dne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20. 4. 2017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</w:t>
                            </w:r>
                          </w:p>
                          <w:p w:rsidR="00C76C05" w:rsidRPr="002A47D7" w:rsidRDefault="00C76C05" w:rsidP="00C76C05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provedení předběžné řídící kontroly dle § 26 odst. 1 zák. č. 320/2001 Sb. a § 11 vyhl.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Příkazce operace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                                        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Správce rozpočtu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:rsidR="00C76C05" w:rsidRPr="002A47D7" w:rsidRDefault="00C76C05" w:rsidP="00C76C0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:rsidR="00C76C05" w:rsidRPr="002A47D7" w:rsidRDefault="00C76C05" w:rsidP="00C76C05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</w:rPr>
                              <w:t>Langová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 xml:space="preserve">dne:               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C76C05" w:rsidRDefault="00C76C05" w:rsidP="00C76C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828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0.85pt;margin-top:18.4pt;width:338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">
                <v:textbox>
                  <w:txbxContent>
                    <w:p w:rsidR="00C76C05" w:rsidRDefault="00C76C05" w:rsidP="00C76C05">
                      <w:pPr>
                        <w:rPr>
                          <w:sz w:val="18"/>
                          <w:szCs w:val="18"/>
                        </w:rPr>
                      </w:pPr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sz w:val="20"/>
                        </w:rPr>
                        <w:t>Dokument vyhotoven na základě </w:t>
                      </w:r>
                      <w:r w:rsidRPr="002A47D7">
                        <w:rPr>
                          <w:b/>
                          <w:sz w:val="20"/>
                        </w:rPr>
                        <w:t>usnesení RKK/ZKK</w:t>
                      </w:r>
                      <w:r w:rsidRPr="002A47D7">
                        <w:rPr>
                          <w:sz w:val="20"/>
                        </w:rPr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.:  </w:t>
                      </w:r>
                      <w:r>
                        <w:rPr>
                          <w:sz w:val="16"/>
                          <w:szCs w:val="16"/>
                        </w:rPr>
                        <w:t>150/04</w:t>
                      </w:r>
                      <w:r w:rsidRPr="00916958">
                        <w:rPr>
                          <w:sz w:val="16"/>
                          <w:szCs w:val="16"/>
                        </w:rPr>
                        <w:t xml:space="preserve">/17 ze dne </w:t>
                      </w:r>
                      <w:r>
                        <w:rPr>
                          <w:sz w:val="16"/>
                          <w:szCs w:val="16"/>
                        </w:rPr>
                        <w:t>20. 4. 2017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                                         </w:t>
                      </w:r>
                    </w:p>
                    <w:p w:rsidR="00C76C05" w:rsidRPr="002A47D7" w:rsidRDefault="00C76C05" w:rsidP="00C76C05">
                      <w:pPr>
                        <w:rPr>
                          <w:i/>
                          <w:sz w:val="14"/>
                        </w:rPr>
                      </w:pPr>
                      <w:r w:rsidRPr="002A47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2A47D7"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2A47D7"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b/>
                          <w:sz w:val="20"/>
                        </w:rPr>
                        <w:t>Příkazce operace</w:t>
                      </w:r>
                      <w:r>
                        <w:rPr>
                          <w:b/>
                          <w:sz w:val="20"/>
                        </w:rPr>
                        <w:t xml:space="preserve">:                                         </w:t>
                      </w:r>
                      <w:r w:rsidRPr="002A47D7">
                        <w:rPr>
                          <w:b/>
                          <w:sz w:val="20"/>
                        </w:rPr>
                        <w:t>Správce rozpočtu</w:t>
                      </w:r>
                      <w:r w:rsidRPr="002A47D7">
                        <w:rPr>
                          <w:sz w:val="20"/>
                        </w:rPr>
                        <w:t xml:space="preserve">:                                         </w:t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2A47D7">
                        <w:br/>
                      </w:r>
                    </w:p>
                    <w:p w:rsidR="00C76C05" w:rsidRPr="002A47D7" w:rsidRDefault="00C76C05" w:rsidP="00C76C05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:rsidR="00C76C05" w:rsidRPr="002A47D7" w:rsidRDefault="00C76C05" w:rsidP="00C76C05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</w:rPr>
                        <w:t>Langová</w:t>
                      </w:r>
                      <w:r w:rsidRPr="002A47D7">
                        <w:rPr>
                          <w:sz w:val="18"/>
                        </w:rPr>
                        <w:t xml:space="preserve">        </w:t>
                      </w:r>
                      <w:r w:rsidRPr="002A47D7">
                        <w:rPr>
                          <w:sz w:val="15"/>
                          <w:szCs w:val="15"/>
                        </w:rPr>
                        <w:t xml:space="preserve">dne:                           </w:t>
                      </w:r>
                      <w:r>
                        <w:rPr>
                          <w:sz w:val="15"/>
                          <w:szCs w:val="15"/>
                        </w:rPr>
                        <w:t xml:space="preserve">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p w:rsidR="00C76C05" w:rsidRDefault="00C76C05" w:rsidP="00C76C05"/>
                  </w:txbxContent>
                </v:textbox>
              </v:shape>
            </w:pict>
          </mc:Fallback>
        </mc:AlternateContent>
      </w:r>
    </w:p>
    <w:sectPr w:rsidR="00C76C05" w:rsidRPr="005624BF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58544D">
      <w:rPr>
        <w:rStyle w:val="slostrnky"/>
        <w:noProof/>
        <w:sz w:val="20"/>
        <w:szCs w:val="20"/>
      </w:rPr>
      <w:t>6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58544D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0380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8D7"/>
    <w:rsid w:val="000D0B6A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10F13"/>
    <w:rsid w:val="002115E7"/>
    <w:rsid w:val="00212921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3A72"/>
    <w:rsid w:val="0032632C"/>
    <w:rsid w:val="003264DD"/>
    <w:rsid w:val="00332560"/>
    <w:rsid w:val="00336EBE"/>
    <w:rsid w:val="00337096"/>
    <w:rsid w:val="0033711B"/>
    <w:rsid w:val="00343482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2B97"/>
    <w:rsid w:val="003A516F"/>
    <w:rsid w:val="003A787A"/>
    <w:rsid w:val="003B34A0"/>
    <w:rsid w:val="003B3595"/>
    <w:rsid w:val="003B4033"/>
    <w:rsid w:val="003B4427"/>
    <w:rsid w:val="003B73F8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4F09"/>
    <w:rsid w:val="00577421"/>
    <w:rsid w:val="0057782D"/>
    <w:rsid w:val="0058106F"/>
    <w:rsid w:val="0058544D"/>
    <w:rsid w:val="00585F7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C24A4"/>
    <w:rsid w:val="007C2B90"/>
    <w:rsid w:val="007C39BA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1193F"/>
    <w:rsid w:val="008127D7"/>
    <w:rsid w:val="00814EFC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53CA5"/>
    <w:rsid w:val="00855455"/>
    <w:rsid w:val="0086272E"/>
    <w:rsid w:val="008639F4"/>
    <w:rsid w:val="008667EB"/>
    <w:rsid w:val="0086719E"/>
    <w:rsid w:val="00870CB8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725E"/>
    <w:rsid w:val="008B05B1"/>
    <w:rsid w:val="008B0C04"/>
    <w:rsid w:val="008B2142"/>
    <w:rsid w:val="008B4D3E"/>
    <w:rsid w:val="008B5626"/>
    <w:rsid w:val="008B7B95"/>
    <w:rsid w:val="008C08C5"/>
    <w:rsid w:val="008C786B"/>
    <w:rsid w:val="008D7942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F73"/>
    <w:rsid w:val="00A5145C"/>
    <w:rsid w:val="00A55A14"/>
    <w:rsid w:val="00A55E85"/>
    <w:rsid w:val="00A57294"/>
    <w:rsid w:val="00A6195D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23452"/>
    <w:rsid w:val="00C2434C"/>
    <w:rsid w:val="00C248C0"/>
    <w:rsid w:val="00C271D0"/>
    <w:rsid w:val="00C324F7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76D4"/>
    <w:rsid w:val="00C63F50"/>
    <w:rsid w:val="00C65754"/>
    <w:rsid w:val="00C72410"/>
    <w:rsid w:val="00C76C05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3DC7"/>
    <w:rsid w:val="00CC6225"/>
    <w:rsid w:val="00CC6847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6E3"/>
    <w:rsid w:val="00DE3F9C"/>
    <w:rsid w:val="00DE7786"/>
    <w:rsid w:val="00DF2F47"/>
    <w:rsid w:val="00DF37B7"/>
    <w:rsid w:val="00DF661B"/>
    <w:rsid w:val="00E10C17"/>
    <w:rsid w:val="00E207D5"/>
    <w:rsid w:val="00E327CB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761AF"/>
    <w:rsid w:val="00E7714F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F03FB"/>
    <w:rsid w:val="00EF6B7F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2440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Langová Irena</cp:lastModifiedBy>
  <cp:revision>3</cp:revision>
  <cp:lastPrinted>2017-05-02T08:41:00Z</cp:lastPrinted>
  <dcterms:created xsi:type="dcterms:W3CDTF">2017-05-17T13:02:00Z</dcterms:created>
  <dcterms:modified xsi:type="dcterms:W3CDTF">2017-05-17T13:03:00Z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