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88" w:rsidRPr="00F6280B" w:rsidRDefault="008A214A" w:rsidP="00CD1CAF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  <w:r w:rsidRPr="00F6280B">
        <w:rPr>
          <w:rFonts w:ascii="Arial" w:hAnsi="Arial" w:cs="Arial"/>
          <w:b/>
          <w:bCs/>
          <w:sz w:val="20"/>
          <w:szCs w:val="20"/>
        </w:rPr>
        <w:t>DODATEK č. 1</w:t>
      </w:r>
    </w:p>
    <w:p w:rsidR="00CD1CAF" w:rsidRPr="00F6280B" w:rsidRDefault="008A214A" w:rsidP="00CD1CAF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  <w:r w:rsidRPr="00F6280B">
        <w:rPr>
          <w:rFonts w:ascii="Arial" w:hAnsi="Arial" w:cs="Arial"/>
          <w:b/>
          <w:bCs/>
          <w:sz w:val="20"/>
          <w:szCs w:val="20"/>
        </w:rPr>
        <w:t xml:space="preserve">KE </w:t>
      </w:r>
      <w:r w:rsidR="00CD1CAF" w:rsidRPr="00F6280B">
        <w:rPr>
          <w:rFonts w:ascii="Arial" w:hAnsi="Arial" w:cs="Arial"/>
          <w:b/>
          <w:bCs/>
          <w:sz w:val="20"/>
          <w:szCs w:val="20"/>
        </w:rPr>
        <w:t>SMLOUV</w:t>
      </w:r>
      <w:r w:rsidRPr="00F6280B">
        <w:rPr>
          <w:rFonts w:ascii="Arial" w:hAnsi="Arial" w:cs="Arial"/>
          <w:b/>
          <w:bCs/>
          <w:sz w:val="20"/>
          <w:szCs w:val="20"/>
        </w:rPr>
        <w:t xml:space="preserve">Ě </w:t>
      </w:r>
      <w:r w:rsidR="00CD1CAF" w:rsidRPr="00F6280B">
        <w:rPr>
          <w:rFonts w:ascii="Arial" w:hAnsi="Arial" w:cs="Arial"/>
          <w:b/>
          <w:bCs/>
          <w:sz w:val="20"/>
          <w:szCs w:val="20"/>
        </w:rPr>
        <w:t xml:space="preserve">O DÍLO </w:t>
      </w:r>
      <w:r w:rsidRPr="00F6280B">
        <w:rPr>
          <w:rFonts w:ascii="Arial" w:hAnsi="Arial" w:cs="Arial"/>
          <w:b/>
          <w:bCs/>
          <w:sz w:val="20"/>
          <w:szCs w:val="20"/>
        </w:rPr>
        <w:t xml:space="preserve"> ZS-</w:t>
      </w:r>
      <w:proofErr w:type="spellStart"/>
      <w:r w:rsidRPr="00F6280B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F6280B">
        <w:rPr>
          <w:rFonts w:ascii="Arial" w:hAnsi="Arial" w:cs="Arial"/>
          <w:b/>
          <w:bCs/>
          <w:sz w:val="20"/>
          <w:szCs w:val="20"/>
        </w:rPr>
        <w:t xml:space="preserve"> 668/2022</w:t>
      </w:r>
    </w:p>
    <w:p w:rsidR="00CD1CAF" w:rsidRPr="00F6280B" w:rsidRDefault="00CD1CAF" w:rsidP="00CD1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uzavřen podle § 2586 a násl. zákona č. 89/2012 Sb., občanský zákoník, ve znění pozdějších předpisů</w:t>
      </w:r>
    </w:p>
    <w:p w:rsidR="00CD1CAF" w:rsidRPr="00F6280B" w:rsidRDefault="00CD1CAF" w:rsidP="00CD1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Níže označené smluvní strany </w:t>
      </w:r>
    </w:p>
    <w:p w:rsidR="00B14CC7" w:rsidRPr="00F6280B" w:rsidRDefault="00B14CC7" w:rsidP="00B14C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t>Základní škola a mateřská škola Frýdek-Místek, Lískovec</w:t>
      </w:r>
      <w:r w:rsidR="00F8484C" w:rsidRPr="00F6280B">
        <w:rPr>
          <w:rFonts w:ascii="Arial" w:hAnsi="Arial" w:cs="Arial"/>
          <w:b/>
          <w:sz w:val="20"/>
          <w:szCs w:val="20"/>
        </w:rPr>
        <w:t>, K Sedlištím 320</w:t>
      </w:r>
      <w:r w:rsidRPr="00F6280B">
        <w:rPr>
          <w:rFonts w:ascii="Arial" w:hAnsi="Arial" w:cs="Arial"/>
          <w:sz w:val="20"/>
          <w:szCs w:val="20"/>
        </w:rPr>
        <w:br/>
        <w:t>se sídlem Frýdek-Místek, Lískovec, K Sedlištím 320, PSČ 738 01</w:t>
      </w:r>
    </w:p>
    <w:p w:rsidR="00441E88" w:rsidRPr="00F6280B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za kterou jedná Mgr. Libor Kvapil</w:t>
      </w:r>
      <w:r w:rsidR="009C02A7" w:rsidRPr="00F6280B">
        <w:rPr>
          <w:rFonts w:ascii="Arial" w:hAnsi="Arial" w:cs="Arial"/>
          <w:sz w:val="20"/>
          <w:szCs w:val="20"/>
        </w:rPr>
        <w:t xml:space="preserve"> - ředitel</w:t>
      </w:r>
      <w:r w:rsidR="00441E88" w:rsidRPr="00F6280B">
        <w:rPr>
          <w:rFonts w:ascii="Arial" w:hAnsi="Arial" w:cs="Arial"/>
          <w:sz w:val="20"/>
          <w:szCs w:val="20"/>
        </w:rPr>
        <w:t xml:space="preserve"> /v případě právnické osoby/</w:t>
      </w:r>
    </w:p>
    <w:p w:rsidR="00441E88" w:rsidRPr="00F6280B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IČ: </w:t>
      </w:r>
      <w:r w:rsidR="005E6DB6" w:rsidRPr="00F6280B">
        <w:rPr>
          <w:rFonts w:ascii="Arial" w:hAnsi="Arial" w:cs="Arial"/>
          <w:sz w:val="20"/>
          <w:szCs w:val="20"/>
        </w:rPr>
        <w:t>68157801</w:t>
      </w:r>
    </w:p>
    <w:p w:rsidR="00441E88" w:rsidRPr="00F6280B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DIČ: </w:t>
      </w:r>
    </w:p>
    <w:p w:rsidR="00441E88" w:rsidRPr="00F6280B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bankovní spojení/číslo účtu:</w:t>
      </w:r>
      <w:r w:rsidR="005E6DB6" w:rsidRPr="00F6280B">
        <w:rPr>
          <w:rFonts w:ascii="Arial" w:hAnsi="Arial" w:cs="Arial"/>
          <w:sz w:val="20"/>
          <w:szCs w:val="20"/>
        </w:rPr>
        <w:t xml:space="preserve"> </w:t>
      </w:r>
      <w:r w:rsidR="00521212" w:rsidRPr="00F6280B">
        <w:rPr>
          <w:rFonts w:ascii="Arial" w:hAnsi="Arial" w:cs="Arial"/>
          <w:sz w:val="20"/>
          <w:szCs w:val="20"/>
        </w:rPr>
        <w:t>135822896/0300</w:t>
      </w:r>
    </w:p>
    <w:p w:rsidR="00441E88" w:rsidRPr="00F6280B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ID datové schránky:</w:t>
      </w:r>
      <w:r w:rsidRPr="00F6280B">
        <w:rPr>
          <w:rFonts w:ascii="Arial" w:hAnsi="Arial" w:cs="Arial"/>
        </w:rPr>
        <w:t xml:space="preserve"> </w:t>
      </w:r>
      <w:r w:rsidR="009C02A7" w:rsidRPr="00F6280B">
        <w:rPr>
          <w:rFonts w:ascii="Open Sans" w:hAnsi="Open Sans" w:cs="Open Sans"/>
        </w:rPr>
        <w:t>6z7fcci</w:t>
      </w:r>
    </w:p>
    <w:p w:rsidR="00441E88" w:rsidRPr="00F6280B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Kontaktní osoba ve věcech technických:</w:t>
      </w:r>
    </w:p>
    <w:p w:rsidR="00441E88" w:rsidRPr="00F6280B" w:rsidRDefault="00521212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Mgr. Libor Kvapil</w:t>
      </w:r>
      <w:r w:rsidR="00441E88" w:rsidRPr="00F6280B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9C02A7" w:rsidRPr="00F6280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tel:</w:t>
        </w:r>
        <w:r w:rsidR="00750E38" w:rsidRPr="00F6280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</w:hyperlink>
      <w:r w:rsidR="00441E88" w:rsidRPr="00F6280B">
        <w:rPr>
          <w:rFonts w:ascii="Arial" w:hAnsi="Arial" w:cs="Arial"/>
          <w:sz w:val="20"/>
          <w:szCs w:val="20"/>
        </w:rPr>
        <w:t>/ email:</w:t>
      </w:r>
      <w:r w:rsidR="009C02A7" w:rsidRPr="00F6280B">
        <w:rPr>
          <w:rFonts w:ascii="Arial" w:hAnsi="Arial" w:cs="Arial"/>
          <w:sz w:val="20"/>
          <w:szCs w:val="20"/>
        </w:rPr>
        <w:t xml:space="preserve"> libor.kvapil@liskovec.cz</w:t>
      </w:r>
    </w:p>
    <w:p w:rsidR="00CD1CAF" w:rsidRPr="00F6280B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CD1CAF" w:rsidRPr="00F6280B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t>dále jen objednatel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a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CAF" w:rsidRPr="00F6280B" w:rsidRDefault="00D30730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t>DOR-SPORT s.r.o.</w:t>
      </w:r>
    </w:p>
    <w:p w:rsidR="00CD1CAF" w:rsidRPr="00F6280B" w:rsidRDefault="00D30730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se sídlem:</w:t>
      </w:r>
      <w:r w:rsidR="0095203C">
        <w:rPr>
          <w:rFonts w:ascii="Arial" w:hAnsi="Arial" w:cs="Arial"/>
          <w:sz w:val="20"/>
          <w:szCs w:val="20"/>
        </w:rPr>
        <w:t xml:space="preserve">  </w:t>
      </w:r>
      <w:r w:rsidRPr="00F6280B">
        <w:rPr>
          <w:rFonts w:ascii="Arial" w:hAnsi="Arial" w:cs="Arial"/>
          <w:sz w:val="20"/>
          <w:szCs w:val="20"/>
        </w:rPr>
        <w:t>Bruzovice 247</w:t>
      </w:r>
      <w:r w:rsidR="0095203C">
        <w:rPr>
          <w:rFonts w:ascii="Arial" w:hAnsi="Arial" w:cs="Arial"/>
          <w:sz w:val="20"/>
          <w:szCs w:val="20"/>
        </w:rPr>
        <w:t>, 739 36 Bruzovice</w:t>
      </w:r>
    </w:p>
    <w:p w:rsidR="00CD1CAF" w:rsidRPr="00F6280B" w:rsidRDefault="00D30730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za kterou jedná:</w:t>
      </w:r>
      <w:r w:rsidR="0095203C">
        <w:rPr>
          <w:rFonts w:ascii="Arial" w:hAnsi="Arial" w:cs="Arial"/>
          <w:sz w:val="20"/>
          <w:szCs w:val="20"/>
        </w:rPr>
        <w:t xml:space="preserve"> </w:t>
      </w:r>
      <w:r w:rsidRPr="00F6280B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Pr="00F6280B">
        <w:rPr>
          <w:rFonts w:ascii="Arial" w:hAnsi="Arial" w:cs="Arial"/>
          <w:sz w:val="20"/>
          <w:szCs w:val="20"/>
        </w:rPr>
        <w:t>Kolašín</w:t>
      </w:r>
      <w:proofErr w:type="spellEnd"/>
      <w:r w:rsidRPr="00F6280B">
        <w:rPr>
          <w:rFonts w:ascii="Arial" w:hAnsi="Arial" w:cs="Arial"/>
          <w:sz w:val="20"/>
          <w:szCs w:val="20"/>
        </w:rPr>
        <w:t xml:space="preserve"> – jednatel společnosti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IČ: </w:t>
      </w:r>
      <w:r w:rsidR="0095203C">
        <w:rPr>
          <w:rFonts w:ascii="Arial" w:hAnsi="Arial" w:cs="Arial"/>
          <w:sz w:val="20"/>
          <w:szCs w:val="20"/>
        </w:rPr>
        <w:t xml:space="preserve"> </w:t>
      </w:r>
      <w:r w:rsidR="00D30730" w:rsidRPr="00F6280B">
        <w:rPr>
          <w:rFonts w:ascii="Arial" w:hAnsi="Arial" w:cs="Arial"/>
          <w:sz w:val="20"/>
          <w:szCs w:val="20"/>
        </w:rPr>
        <w:t>60774151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DIČ: </w:t>
      </w:r>
      <w:r w:rsidR="0095203C">
        <w:rPr>
          <w:rFonts w:ascii="Arial" w:hAnsi="Arial" w:cs="Arial"/>
          <w:sz w:val="20"/>
          <w:szCs w:val="20"/>
        </w:rPr>
        <w:t xml:space="preserve"> </w:t>
      </w:r>
      <w:r w:rsidR="00D30730" w:rsidRPr="00F6280B">
        <w:rPr>
          <w:rFonts w:ascii="Arial" w:hAnsi="Arial" w:cs="Arial"/>
          <w:sz w:val="20"/>
          <w:szCs w:val="20"/>
        </w:rPr>
        <w:t>CZ60774151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zapsána v obchodním rejstříku vedeném Krajským/městským soudem v</w:t>
      </w:r>
      <w:r w:rsidR="00D30730" w:rsidRPr="00F6280B">
        <w:rPr>
          <w:rFonts w:ascii="Arial" w:hAnsi="Arial" w:cs="Arial"/>
          <w:sz w:val="20"/>
          <w:szCs w:val="20"/>
        </w:rPr>
        <w:t xml:space="preserve"> Ostravě pod </w:t>
      </w:r>
      <w:proofErr w:type="spellStart"/>
      <w:r w:rsidR="00D30730" w:rsidRPr="00F6280B">
        <w:rPr>
          <w:rFonts w:ascii="Arial" w:hAnsi="Arial" w:cs="Arial"/>
          <w:sz w:val="20"/>
          <w:szCs w:val="20"/>
        </w:rPr>
        <w:t>sp</w:t>
      </w:r>
      <w:proofErr w:type="spellEnd"/>
      <w:r w:rsidR="00D30730" w:rsidRPr="00F6280B">
        <w:rPr>
          <w:rFonts w:ascii="Arial" w:hAnsi="Arial" w:cs="Arial"/>
          <w:sz w:val="20"/>
          <w:szCs w:val="20"/>
        </w:rPr>
        <w:t xml:space="preserve">. zn. Oddíl C </w:t>
      </w:r>
      <w:r w:rsidRPr="00F6280B">
        <w:rPr>
          <w:rFonts w:ascii="Arial" w:hAnsi="Arial" w:cs="Arial"/>
          <w:sz w:val="20"/>
          <w:szCs w:val="20"/>
        </w:rPr>
        <w:t xml:space="preserve">vložka </w:t>
      </w:r>
      <w:r w:rsidR="00D30730" w:rsidRPr="00F6280B">
        <w:rPr>
          <w:rFonts w:ascii="Arial" w:hAnsi="Arial" w:cs="Arial"/>
          <w:sz w:val="20"/>
          <w:szCs w:val="20"/>
        </w:rPr>
        <w:t>7019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bankovní spojení/číslo účtu:</w:t>
      </w:r>
      <w:r w:rsidR="00D30730" w:rsidRPr="00F6280B">
        <w:rPr>
          <w:rFonts w:ascii="Arial" w:hAnsi="Arial" w:cs="Arial"/>
          <w:sz w:val="20"/>
          <w:szCs w:val="20"/>
        </w:rPr>
        <w:t xml:space="preserve"> </w:t>
      </w:r>
      <w:r w:rsidR="0095203C">
        <w:rPr>
          <w:rFonts w:ascii="Arial" w:hAnsi="Arial" w:cs="Arial"/>
          <w:sz w:val="20"/>
          <w:szCs w:val="20"/>
        </w:rPr>
        <w:t xml:space="preserve"> </w:t>
      </w:r>
      <w:r w:rsidR="00D30730" w:rsidRPr="00F6280B">
        <w:rPr>
          <w:rFonts w:ascii="Arial" w:hAnsi="Arial" w:cs="Arial"/>
          <w:sz w:val="20"/>
          <w:szCs w:val="20"/>
        </w:rPr>
        <w:t xml:space="preserve">MONETA Money Bank, a.s. </w:t>
      </w:r>
      <w:proofErr w:type="spellStart"/>
      <w:proofErr w:type="gramStart"/>
      <w:r w:rsidR="00D30730" w:rsidRPr="00F6280B">
        <w:rPr>
          <w:rFonts w:ascii="Arial" w:hAnsi="Arial" w:cs="Arial"/>
          <w:sz w:val="20"/>
          <w:szCs w:val="20"/>
        </w:rPr>
        <w:t>č.ú</w:t>
      </w:r>
      <w:proofErr w:type="spellEnd"/>
      <w:r w:rsidR="00D30730" w:rsidRPr="00F6280B">
        <w:rPr>
          <w:rFonts w:ascii="Arial" w:hAnsi="Arial" w:cs="Arial"/>
          <w:sz w:val="20"/>
          <w:szCs w:val="20"/>
        </w:rPr>
        <w:t>. 215847102/0600</w:t>
      </w:r>
      <w:proofErr w:type="gramEnd"/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ID datové schránky:</w:t>
      </w:r>
      <w:r w:rsidR="0095203C">
        <w:rPr>
          <w:rFonts w:ascii="Arial" w:hAnsi="Arial" w:cs="Arial"/>
          <w:sz w:val="20"/>
          <w:szCs w:val="20"/>
        </w:rPr>
        <w:t xml:space="preserve">  </w:t>
      </w:r>
      <w:r w:rsidR="00D30730" w:rsidRPr="00F6280B">
        <w:rPr>
          <w:rFonts w:ascii="Arial" w:hAnsi="Arial" w:cs="Arial"/>
          <w:sz w:val="20"/>
          <w:szCs w:val="20"/>
        </w:rPr>
        <w:t>pueuqp7</w:t>
      </w:r>
      <w:r w:rsidRPr="00F6280B">
        <w:rPr>
          <w:rFonts w:ascii="Arial" w:hAnsi="Arial" w:cs="Arial"/>
          <w:sz w:val="20"/>
          <w:szCs w:val="20"/>
        </w:rPr>
        <w:t xml:space="preserve"> </w:t>
      </w:r>
    </w:p>
    <w:p w:rsidR="005E6DB6" w:rsidRPr="00F6280B" w:rsidRDefault="00CD1CAF" w:rsidP="00952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Kontaktní osoba ve věcech technických:</w:t>
      </w:r>
      <w:r w:rsidR="0095203C">
        <w:rPr>
          <w:rFonts w:ascii="Arial" w:hAnsi="Arial" w:cs="Arial"/>
          <w:sz w:val="20"/>
          <w:szCs w:val="20"/>
        </w:rPr>
        <w:t xml:space="preserve"> </w:t>
      </w:r>
      <w:r w:rsidR="00D30730" w:rsidRPr="00F6280B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="00D30730" w:rsidRPr="00F6280B">
        <w:rPr>
          <w:rFonts w:ascii="Arial" w:hAnsi="Arial" w:cs="Arial"/>
          <w:sz w:val="20"/>
          <w:szCs w:val="20"/>
        </w:rPr>
        <w:t>Kolašín</w:t>
      </w:r>
      <w:proofErr w:type="spellEnd"/>
      <w:r w:rsidRPr="00F6280B">
        <w:rPr>
          <w:rFonts w:ascii="Arial" w:hAnsi="Arial" w:cs="Arial"/>
          <w:sz w:val="20"/>
          <w:szCs w:val="20"/>
        </w:rPr>
        <w:t>, stavbyvedoucí</w:t>
      </w:r>
    </w:p>
    <w:p w:rsidR="00CD1CAF" w:rsidRPr="00F6280B" w:rsidRDefault="0095203C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            </w:t>
      </w:r>
      <w:hyperlink r:id="rId8" w:history="1">
        <w:r w:rsidR="00683C21" w:rsidRPr="0095203C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tel:</w:t>
        </w:r>
      </w:hyperlink>
      <w:r w:rsidR="00CD1CAF" w:rsidRPr="00D73DF4">
        <w:rPr>
          <w:rFonts w:ascii="Arial" w:hAnsi="Arial" w:cs="Arial"/>
          <w:sz w:val="20"/>
          <w:szCs w:val="20"/>
        </w:rPr>
        <w:t xml:space="preserve"> </w:t>
      </w:r>
      <w:r w:rsidR="00CD1CAF" w:rsidRPr="00F6280B">
        <w:rPr>
          <w:rFonts w:ascii="Arial" w:hAnsi="Arial" w:cs="Arial"/>
          <w:sz w:val="20"/>
          <w:szCs w:val="20"/>
        </w:rPr>
        <w:t>/ email:</w:t>
      </w:r>
      <w:r w:rsidR="00D30730" w:rsidRPr="00F6280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928FF" w:rsidRPr="00F6280B">
          <w:rPr>
            <w:rStyle w:val="Hypertextovodkaz"/>
            <w:rFonts w:ascii="Arial" w:hAnsi="Arial" w:cs="Arial"/>
            <w:color w:val="auto"/>
            <w:sz w:val="20"/>
            <w:szCs w:val="20"/>
          </w:rPr>
          <w:t>dorsport@dorsport.cz</w:t>
        </w:r>
      </w:hyperlink>
    </w:p>
    <w:p w:rsidR="00D928FF" w:rsidRPr="00F6280B" w:rsidRDefault="00D928F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1CAF" w:rsidRPr="00F6280B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t>dále jen zhotovitel</w:t>
      </w:r>
    </w:p>
    <w:p w:rsidR="00CD1CAF" w:rsidRPr="00F6280B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1CAF" w:rsidRPr="00F6280B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t xml:space="preserve">objednatel a zhotovitel dále jen smluvní strany </w:t>
      </w: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1E66" w:rsidRPr="00F6280B" w:rsidRDefault="00CD1CAF" w:rsidP="00D61E66">
      <w:pPr>
        <w:tabs>
          <w:tab w:val="left" w:pos="3969"/>
        </w:tabs>
        <w:rPr>
          <w:rFonts w:ascii="Arial" w:hAnsi="Arial" w:cs="Arial"/>
          <w:b/>
          <w:iCs/>
          <w:sz w:val="30"/>
          <w:szCs w:val="30"/>
        </w:rPr>
      </w:pPr>
      <w:r w:rsidRPr="00F6280B">
        <w:rPr>
          <w:rFonts w:ascii="Arial" w:hAnsi="Arial" w:cs="Arial"/>
          <w:sz w:val="20"/>
          <w:szCs w:val="20"/>
        </w:rPr>
        <w:t>uzavírají níže uvedeného dne, měsíce a roku podle § 2586 a násl. zákona č. 89/2012 Sb., občanský zákoník, ve znění pozdějších předpisů t</w:t>
      </w:r>
      <w:r w:rsidR="008A214A" w:rsidRPr="00F6280B">
        <w:rPr>
          <w:rFonts w:ascii="Arial" w:hAnsi="Arial" w:cs="Arial"/>
          <w:sz w:val="20"/>
          <w:szCs w:val="20"/>
        </w:rPr>
        <w:t>ento dodatek ke</w:t>
      </w:r>
      <w:r w:rsidRPr="00F6280B">
        <w:rPr>
          <w:rFonts w:ascii="Arial" w:hAnsi="Arial" w:cs="Arial"/>
          <w:sz w:val="20"/>
          <w:szCs w:val="20"/>
        </w:rPr>
        <w:t xml:space="preserve"> Smlouv</w:t>
      </w:r>
      <w:r w:rsidR="008A214A" w:rsidRPr="00F6280B">
        <w:rPr>
          <w:rFonts w:ascii="Arial" w:hAnsi="Arial" w:cs="Arial"/>
          <w:sz w:val="20"/>
          <w:szCs w:val="20"/>
        </w:rPr>
        <w:t>ě</w:t>
      </w:r>
      <w:r w:rsidRPr="00F6280B">
        <w:rPr>
          <w:rFonts w:ascii="Arial" w:hAnsi="Arial" w:cs="Arial"/>
          <w:sz w:val="20"/>
          <w:szCs w:val="20"/>
        </w:rPr>
        <w:t xml:space="preserve"> o dílo k</w:t>
      </w:r>
      <w:r w:rsidR="009D3D39" w:rsidRPr="00F6280B">
        <w:rPr>
          <w:rFonts w:ascii="Arial" w:hAnsi="Arial" w:cs="Arial"/>
          <w:sz w:val="20"/>
          <w:szCs w:val="20"/>
        </w:rPr>
        <w:t> </w:t>
      </w:r>
      <w:r w:rsidRPr="00F6280B">
        <w:rPr>
          <w:rFonts w:ascii="Arial" w:hAnsi="Arial" w:cs="Arial"/>
          <w:sz w:val="20"/>
          <w:szCs w:val="20"/>
        </w:rPr>
        <w:t>veřejné</w:t>
      </w:r>
      <w:r w:rsidR="009D3D39" w:rsidRPr="00F6280B">
        <w:rPr>
          <w:rFonts w:ascii="Arial" w:hAnsi="Arial" w:cs="Arial"/>
          <w:sz w:val="20"/>
          <w:szCs w:val="20"/>
        </w:rPr>
        <w:t xml:space="preserve"> zakázce</w:t>
      </w:r>
      <w:r w:rsidRPr="00F6280B">
        <w:rPr>
          <w:rFonts w:ascii="Arial" w:hAnsi="Arial" w:cs="Arial"/>
          <w:sz w:val="20"/>
          <w:szCs w:val="20"/>
        </w:rPr>
        <w:t xml:space="preserve"> </w:t>
      </w:r>
      <w:r w:rsidR="00D61E66" w:rsidRPr="00F6280B">
        <w:rPr>
          <w:rFonts w:ascii="Arial" w:hAnsi="Arial" w:cs="Arial"/>
          <w:b/>
          <w:bCs/>
          <w:sz w:val="20"/>
          <w:szCs w:val="20"/>
        </w:rPr>
        <w:t>ZŠ Lískovec - havarijní oprava podlahy tělocvičny a da</w:t>
      </w:r>
      <w:r w:rsidR="000A5554">
        <w:rPr>
          <w:rFonts w:ascii="Arial" w:hAnsi="Arial" w:cs="Arial"/>
          <w:b/>
          <w:bCs/>
          <w:sz w:val="20"/>
          <w:szCs w:val="20"/>
        </w:rPr>
        <w:t>lších prostor školy po zatečení</w:t>
      </w:r>
    </w:p>
    <w:p w:rsidR="00CD1CAF" w:rsidRPr="00F6280B" w:rsidRDefault="00CD1CAF" w:rsidP="005E6DB6">
      <w:pPr>
        <w:shd w:val="clear" w:color="auto" w:fill="FFFFFF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následujícího znění a obsahu (dále jen </w:t>
      </w:r>
      <w:r w:rsidR="008A214A" w:rsidRPr="00F6280B">
        <w:rPr>
          <w:rFonts w:ascii="Arial" w:hAnsi="Arial" w:cs="Arial"/>
          <w:sz w:val="20"/>
          <w:szCs w:val="20"/>
        </w:rPr>
        <w:t>dodatek</w:t>
      </w:r>
      <w:r w:rsidRPr="00F6280B">
        <w:rPr>
          <w:rFonts w:ascii="Arial" w:hAnsi="Arial" w:cs="Arial"/>
          <w:sz w:val="20"/>
          <w:szCs w:val="20"/>
        </w:rPr>
        <w:t>).</w:t>
      </w:r>
    </w:p>
    <w:p w:rsidR="00CD1CAF" w:rsidRPr="00F6280B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t>ČLÁNEK 1</w:t>
      </w:r>
    </w:p>
    <w:p w:rsidR="00CD1CAF" w:rsidRPr="00F6280B" w:rsidRDefault="00CD1CAF" w:rsidP="00CD1CAF">
      <w:pPr>
        <w:spacing w:after="24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6280B">
        <w:rPr>
          <w:rFonts w:ascii="Arial" w:hAnsi="Arial" w:cs="Arial"/>
          <w:b/>
          <w:bCs/>
          <w:caps/>
          <w:sz w:val="20"/>
          <w:szCs w:val="20"/>
        </w:rPr>
        <w:t>Úvodní ustanovení</w:t>
      </w:r>
    </w:p>
    <w:p w:rsidR="00CD1CAF" w:rsidRPr="00F6280B" w:rsidRDefault="00CD1CAF" w:rsidP="00084E2E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T</w:t>
      </w:r>
      <w:r w:rsidR="00084E2E" w:rsidRPr="00F6280B">
        <w:rPr>
          <w:rFonts w:ascii="Arial" w:hAnsi="Arial" w:cs="Arial"/>
          <w:sz w:val="20"/>
          <w:szCs w:val="20"/>
        </w:rPr>
        <w:t>ento dodatek</w:t>
      </w:r>
      <w:r w:rsidRPr="00F6280B">
        <w:rPr>
          <w:rFonts w:ascii="Arial" w:hAnsi="Arial" w:cs="Arial"/>
          <w:sz w:val="20"/>
          <w:szCs w:val="20"/>
        </w:rPr>
        <w:t xml:space="preserve"> smluvní strany uzavírají s vědomím následujících skutečností:</w:t>
      </w:r>
      <w:r w:rsidR="00084E2E" w:rsidRPr="00F6280B">
        <w:rPr>
          <w:rFonts w:ascii="Arial" w:hAnsi="Arial" w:cs="Arial"/>
          <w:sz w:val="20"/>
          <w:szCs w:val="20"/>
        </w:rPr>
        <w:t xml:space="preserve"> </w:t>
      </w:r>
      <w:r w:rsidR="00084E2E" w:rsidRPr="00F6280B">
        <w:rPr>
          <w:rFonts w:ascii="Arial" w:hAnsi="Arial" w:cs="Arial"/>
          <w:noProof w:val="0"/>
          <w:sz w:val="20"/>
          <w:szCs w:val="20"/>
          <w:lang w:eastAsia="en-US"/>
        </w:rPr>
        <w:t xml:space="preserve">V průběhu prací s ohledem na daný stav vlhkostí zdiva a stropů po zatečení v suterénu byly odsouhlaseny změny v rámci části díla - SO 03 - oprava omítek a SDK v suterénu po zatečení, které jsou uvedeny ve změnovém listu č. 1, který tvoří přílohu č. 1 tohoto dodatku a rozpočtem dodatečných prací a neprováděných prací uvedeného v příloze č. 2 tohoto dodatku. Celkově se </w:t>
      </w:r>
      <w:proofErr w:type="gramStart"/>
      <w:r w:rsidR="00084E2E" w:rsidRPr="00F6280B">
        <w:rPr>
          <w:rFonts w:ascii="Arial" w:hAnsi="Arial" w:cs="Arial"/>
          <w:noProof w:val="0"/>
          <w:sz w:val="20"/>
          <w:szCs w:val="20"/>
          <w:lang w:eastAsia="en-US"/>
        </w:rPr>
        <w:t xml:space="preserve">jedná o </w:t>
      </w:r>
      <w:r w:rsidR="008C48C5" w:rsidRPr="00F6280B">
        <w:rPr>
          <w:rFonts w:ascii="Arial" w:hAnsi="Arial" w:cs="Arial"/>
          <w:noProof w:val="0"/>
          <w:sz w:val="20"/>
          <w:szCs w:val="20"/>
          <w:lang w:eastAsia="en-US"/>
        </w:rPr>
        <w:t xml:space="preserve"> </w:t>
      </w:r>
      <w:r w:rsidR="000A5554">
        <w:rPr>
          <w:rFonts w:ascii="Arial" w:hAnsi="Arial" w:cs="Arial"/>
          <w:noProof w:val="0"/>
          <w:sz w:val="20"/>
          <w:szCs w:val="20"/>
          <w:lang w:eastAsia="en-US"/>
        </w:rPr>
        <w:t>snížení</w:t>
      </w:r>
      <w:proofErr w:type="gramEnd"/>
      <w:r w:rsidR="008C48C5" w:rsidRPr="00F6280B">
        <w:rPr>
          <w:rFonts w:ascii="Arial" w:hAnsi="Arial" w:cs="Arial"/>
          <w:noProof w:val="0"/>
          <w:sz w:val="20"/>
          <w:szCs w:val="20"/>
          <w:lang w:eastAsia="en-US"/>
        </w:rPr>
        <w:t xml:space="preserve"> </w:t>
      </w:r>
      <w:r w:rsidR="00084E2E" w:rsidRPr="00F6280B">
        <w:rPr>
          <w:rFonts w:ascii="Arial" w:hAnsi="Arial" w:cs="Arial"/>
          <w:noProof w:val="0"/>
          <w:sz w:val="20"/>
          <w:szCs w:val="20"/>
          <w:lang w:eastAsia="en-US"/>
        </w:rPr>
        <w:t>ceny díla o</w:t>
      </w:r>
      <w:r w:rsidR="008C48C5" w:rsidRPr="00F6280B">
        <w:rPr>
          <w:rFonts w:ascii="Arial" w:hAnsi="Arial" w:cs="Arial"/>
          <w:noProof w:val="0"/>
          <w:sz w:val="20"/>
          <w:szCs w:val="20"/>
          <w:lang w:eastAsia="en-US"/>
        </w:rPr>
        <w:t xml:space="preserve"> </w:t>
      </w:r>
      <w:r w:rsidR="000A5554">
        <w:rPr>
          <w:rFonts w:ascii="Arial" w:hAnsi="Arial" w:cs="Arial"/>
          <w:noProof w:val="0"/>
          <w:sz w:val="20"/>
          <w:szCs w:val="20"/>
          <w:lang w:eastAsia="en-US"/>
        </w:rPr>
        <w:t>6977,87</w:t>
      </w:r>
      <w:r w:rsidR="00084E2E" w:rsidRPr="00F6280B">
        <w:rPr>
          <w:rFonts w:ascii="Arial" w:hAnsi="Arial" w:cs="Arial"/>
          <w:noProof w:val="0"/>
          <w:sz w:val="20"/>
          <w:szCs w:val="20"/>
          <w:lang w:eastAsia="en-US"/>
        </w:rPr>
        <w:t xml:space="preserve"> Kč bez DPH.</w:t>
      </w:r>
    </w:p>
    <w:p w:rsidR="00084E2E" w:rsidRPr="00F6280B" w:rsidRDefault="00084E2E" w:rsidP="00CD1CAF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928FF" w:rsidRPr="00F6280B" w:rsidRDefault="00D928FF">
      <w:pPr>
        <w:spacing w:after="160" w:line="259" w:lineRule="auto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F6280B">
        <w:rPr>
          <w:rFonts w:ascii="Arial" w:hAnsi="Arial" w:cs="Arial"/>
          <w:b/>
          <w:sz w:val="20"/>
          <w:szCs w:val="20"/>
        </w:rPr>
        <w:br w:type="page"/>
      </w:r>
    </w:p>
    <w:p w:rsidR="00CD1CAF" w:rsidRPr="00F6280B" w:rsidRDefault="00CD1CAF" w:rsidP="00CD1CAF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280B">
        <w:rPr>
          <w:rFonts w:ascii="Arial" w:hAnsi="Arial" w:cs="Arial"/>
          <w:b/>
          <w:sz w:val="20"/>
          <w:szCs w:val="20"/>
        </w:rPr>
        <w:lastRenderedPageBreak/>
        <w:t>ČLÁNEK 2</w:t>
      </w:r>
    </w:p>
    <w:p w:rsidR="00CD1CAF" w:rsidRPr="00F6280B" w:rsidRDefault="00CD1CAF" w:rsidP="00CD1CAF">
      <w:pPr>
        <w:keepNext/>
        <w:spacing w:after="240" w:line="240" w:lineRule="auto"/>
        <w:ind w:right="-79"/>
        <w:jc w:val="center"/>
        <w:outlineLvl w:val="3"/>
        <w:rPr>
          <w:rFonts w:ascii="Arial" w:hAnsi="Arial" w:cs="Arial"/>
          <w:b/>
          <w:caps/>
          <w:sz w:val="20"/>
          <w:szCs w:val="20"/>
          <w:lang w:eastAsia="cs-CZ"/>
        </w:rPr>
      </w:pPr>
      <w:r w:rsidRPr="00F6280B">
        <w:rPr>
          <w:rFonts w:ascii="Arial" w:hAnsi="Arial" w:cs="Arial"/>
          <w:b/>
          <w:caps/>
          <w:sz w:val="20"/>
          <w:szCs w:val="20"/>
          <w:lang w:eastAsia="cs-CZ"/>
        </w:rPr>
        <w:t>Cena díla</w:t>
      </w:r>
    </w:p>
    <w:p w:rsidR="00084E2E" w:rsidRPr="00F6280B" w:rsidRDefault="00084E2E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F6280B">
        <w:rPr>
          <w:rFonts w:ascii="Arial" w:hAnsi="Arial" w:cs="Arial"/>
          <w:sz w:val="20"/>
          <w:szCs w:val="20"/>
          <w:lang w:eastAsia="cs-CZ"/>
        </w:rPr>
        <w:t>Tímto dodatkem se mění ČLÁNEK 5 smlouvy (CENA DÍLA</w:t>
      </w:r>
      <w:r w:rsidR="009312DE" w:rsidRPr="00F6280B">
        <w:rPr>
          <w:rFonts w:ascii="Arial" w:hAnsi="Arial" w:cs="Arial"/>
          <w:sz w:val="20"/>
          <w:szCs w:val="20"/>
          <w:lang w:eastAsia="cs-CZ"/>
        </w:rPr>
        <w:t>)</w:t>
      </w:r>
      <w:r w:rsidRPr="00F6280B">
        <w:rPr>
          <w:rFonts w:ascii="Arial" w:hAnsi="Arial" w:cs="Arial"/>
          <w:sz w:val="20"/>
          <w:szCs w:val="20"/>
          <w:lang w:eastAsia="cs-CZ"/>
        </w:rPr>
        <w:t>, odst. 1 a 2. takto:</w:t>
      </w:r>
    </w:p>
    <w:p w:rsidR="00084E2E" w:rsidRPr="00F6280B" w:rsidRDefault="00084E2E" w:rsidP="00084E2E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F6280B" w:rsidRPr="00F6280B" w:rsidRDefault="00F6280B" w:rsidP="00F6280B">
      <w:pPr>
        <w:pStyle w:val="Zkladntext"/>
        <w:widowControl w:val="0"/>
        <w:numPr>
          <w:ilvl w:val="1"/>
          <w:numId w:val="47"/>
        </w:numPr>
        <w:spacing w:after="60"/>
        <w:jc w:val="both"/>
        <w:rPr>
          <w:rFonts w:ascii="Calibri" w:hAnsi="Calibri"/>
          <w:szCs w:val="24"/>
        </w:rPr>
      </w:pPr>
      <w:r w:rsidRPr="00F6280B">
        <w:rPr>
          <w:rFonts w:ascii="Calibri" w:hAnsi="Calibri"/>
          <w:szCs w:val="24"/>
        </w:rPr>
        <w:t xml:space="preserve">CENA DÍLA </w:t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  <w:r w:rsidRPr="00F6280B">
        <w:rPr>
          <w:rFonts w:ascii="Arial" w:hAnsi="Arial" w:cs="Arial"/>
          <w:sz w:val="20"/>
          <w:szCs w:val="20"/>
          <w:lang w:eastAsia="cs-CZ"/>
        </w:rPr>
        <w:t>Cena za dílo dle tohoto dodatku se sjednává v Kč celkem ve výši:</w:t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  <w:r w:rsidRPr="00F6280B">
        <w:rPr>
          <w:sz w:val="24"/>
          <w:szCs w:val="24"/>
        </w:rPr>
        <w:t xml:space="preserve">- cena bez DPH: </w:t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="00544AD4">
        <w:rPr>
          <w:sz w:val="24"/>
          <w:szCs w:val="24"/>
        </w:rPr>
        <w:t xml:space="preserve">   </w:t>
      </w:r>
      <w:r w:rsidRPr="00F6280B">
        <w:rPr>
          <w:sz w:val="24"/>
          <w:szCs w:val="24"/>
        </w:rPr>
        <w:t xml:space="preserve">888 275,28 Kč </w:t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  <w:r w:rsidRPr="00F6280B">
        <w:rPr>
          <w:sz w:val="24"/>
          <w:szCs w:val="24"/>
        </w:rPr>
        <w:t>- DPH:</w:t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  <w:t xml:space="preserve">   </w:t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="00544AD4">
        <w:rPr>
          <w:sz w:val="24"/>
          <w:szCs w:val="24"/>
        </w:rPr>
        <w:t xml:space="preserve">   </w:t>
      </w:r>
      <w:r w:rsidRPr="00F6280B">
        <w:rPr>
          <w:sz w:val="24"/>
          <w:szCs w:val="24"/>
        </w:rPr>
        <w:t>186 537,81 Kč</w:t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  <w:r w:rsidRPr="00F6280B">
        <w:rPr>
          <w:sz w:val="24"/>
          <w:szCs w:val="24"/>
        </w:rPr>
        <w:t>- cena celkem s DPH:</w:t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</w:r>
      <w:r w:rsidRPr="00F6280B">
        <w:rPr>
          <w:sz w:val="24"/>
          <w:szCs w:val="24"/>
        </w:rPr>
        <w:tab/>
        <w:t xml:space="preserve">1 074 813,09 Kč </w:t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  <w:r w:rsidRPr="00F6280B">
        <w:rPr>
          <w:sz w:val="24"/>
          <w:szCs w:val="24"/>
        </w:rPr>
        <w:t xml:space="preserve">- cena víceprací dle </w:t>
      </w:r>
      <w:r w:rsidR="00847F3C">
        <w:rPr>
          <w:sz w:val="24"/>
          <w:szCs w:val="24"/>
        </w:rPr>
        <w:t>přílohy č. 2</w:t>
      </w:r>
      <w:r w:rsidRPr="00F6280B">
        <w:rPr>
          <w:sz w:val="24"/>
          <w:szCs w:val="24"/>
        </w:rPr>
        <w:t xml:space="preserve"> bez DPH </w:t>
      </w:r>
      <w:r w:rsidRPr="00F6280B">
        <w:rPr>
          <w:sz w:val="24"/>
          <w:szCs w:val="24"/>
        </w:rPr>
        <w:tab/>
        <w:t xml:space="preserve">   </w:t>
      </w:r>
      <w:r w:rsidR="00544AD4">
        <w:rPr>
          <w:sz w:val="24"/>
          <w:szCs w:val="24"/>
        </w:rPr>
        <w:t xml:space="preserve"> </w:t>
      </w:r>
      <w:r w:rsidRPr="00F6280B">
        <w:rPr>
          <w:sz w:val="24"/>
          <w:szCs w:val="24"/>
        </w:rPr>
        <w:t xml:space="preserve"> 57 </w:t>
      </w:r>
      <w:r w:rsidR="000A5554">
        <w:rPr>
          <w:sz w:val="24"/>
          <w:szCs w:val="24"/>
        </w:rPr>
        <w:t>779</w:t>
      </w:r>
      <w:r w:rsidRPr="00F6280B">
        <w:rPr>
          <w:sz w:val="24"/>
          <w:szCs w:val="24"/>
        </w:rPr>
        <w:t>,</w:t>
      </w:r>
      <w:r w:rsidR="000A5554">
        <w:rPr>
          <w:sz w:val="24"/>
          <w:szCs w:val="24"/>
        </w:rPr>
        <w:t>89</w:t>
      </w:r>
      <w:r w:rsidRPr="00F6280B">
        <w:rPr>
          <w:sz w:val="24"/>
          <w:szCs w:val="24"/>
        </w:rPr>
        <w:t xml:space="preserve"> Kč </w:t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  <w:r w:rsidRPr="00F6280B">
        <w:rPr>
          <w:sz w:val="24"/>
          <w:szCs w:val="24"/>
        </w:rPr>
        <w:t xml:space="preserve">- cena </w:t>
      </w:r>
      <w:proofErr w:type="spellStart"/>
      <w:r w:rsidRPr="00F6280B">
        <w:rPr>
          <w:sz w:val="24"/>
          <w:szCs w:val="24"/>
        </w:rPr>
        <w:t>méněprací</w:t>
      </w:r>
      <w:proofErr w:type="spellEnd"/>
      <w:r w:rsidRPr="00F6280B">
        <w:rPr>
          <w:sz w:val="24"/>
          <w:szCs w:val="24"/>
        </w:rPr>
        <w:t xml:space="preserve"> dle </w:t>
      </w:r>
      <w:r w:rsidR="00847F3C">
        <w:rPr>
          <w:sz w:val="24"/>
          <w:szCs w:val="24"/>
        </w:rPr>
        <w:t>přílohy č. 2</w:t>
      </w:r>
      <w:r w:rsidRPr="00F6280B">
        <w:rPr>
          <w:sz w:val="24"/>
          <w:szCs w:val="24"/>
        </w:rPr>
        <w:t xml:space="preserve"> bez DPH </w:t>
      </w:r>
      <w:r w:rsidRPr="00F6280B">
        <w:rPr>
          <w:sz w:val="24"/>
          <w:szCs w:val="24"/>
        </w:rPr>
        <w:tab/>
        <w:t xml:space="preserve"> - </w:t>
      </w:r>
      <w:r w:rsidR="000A5554">
        <w:rPr>
          <w:sz w:val="24"/>
          <w:szCs w:val="24"/>
        </w:rPr>
        <w:t xml:space="preserve"> </w:t>
      </w:r>
      <w:r w:rsidRPr="00F6280B">
        <w:rPr>
          <w:sz w:val="24"/>
          <w:szCs w:val="24"/>
        </w:rPr>
        <w:t>6</w:t>
      </w:r>
      <w:r w:rsidR="000A5554">
        <w:rPr>
          <w:sz w:val="24"/>
          <w:szCs w:val="24"/>
        </w:rPr>
        <w:t>4</w:t>
      </w:r>
      <w:r w:rsidRPr="00F6280B">
        <w:rPr>
          <w:sz w:val="24"/>
          <w:szCs w:val="24"/>
        </w:rPr>
        <w:t> </w:t>
      </w:r>
      <w:r w:rsidR="000A5554">
        <w:rPr>
          <w:sz w:val="24"/>
          <w:szCs w:val="24"/>
        </w:rPr>
        <w:t>757</w:t>
      </w:r>
      <w:r w:rsidRPr="00F6280B">
        <w:rPr>
          <w:sz w:val="24"/>
          <w:szCs w:val="24"/>
        </w:rPr>
        <w:t>,</w:t>
      </w:r>
      <w:r w:rsidR="000A5554">
        <w:rPr>
          <w:sz w:val="24"/>
          <w:szCs w:val="24"/>
        </w:rPr>
        <w:t>76</w:t>
      </w:r>
      <w:r w:rsidRPr="00F6280B">
        <w:rPr>
          <w:sz w:val="24"/>
          <w:szCs w:val="24"/>
        </w:rPr>
        <w:t xml:space="preserve">  Kč </w:t>
      </w:r>
    </w:p>
    <w:p w:rsidR="00F6280B" w:rsidRPr="00F6280B" w:rsidRDefault="00F6280B" w:rsidP="00F6280B">
      <w:pPr>
        <w:pStyle w:val="Smlouva-slo"/>
        <w:tabs>
          <w:tab w:val="left" w:pos="0"/>
          <w:tab w:val="left" w:pos="709"/>
          <w:tab w:val="right" w:pos="4111"/>
        </w:tabs>
        <w:spacing w:before="60" w:after="60"/>
        <w:ind w:left="709"/>
        <w:jc w:val="left"/>
        <w:rPr>
          <w:rFonts w:asciiTheme="minorHAnsi" w:hAnsiTheme="minorHAnsi" w:cstheme="minorHAnsi"/>
          <w:szCs w:val="24"/>
        </w:rPr>
      </w:pPr>
      <w:r w:rsidRPr="00F6280B">
        <w:rPr>
          <w:rFonts w:ascii="Calibri" w:hAnsi="Calibri"/>
          <w:szCs w:val="24"/>
        </w:rPr>
        <w:t xml:space="preserve">- </w:t>
      </w:r>
      <w:r w:rsidRPr="00F6280B">
        <w:rPr>
          <w:rFonts w:asciiTheme="minorHAnsi" w:hAnsiTheme="minorHAnsi" w:cstheme="minorHAnsi"/>
          <w:szCs w:val="24"/>
        </w:rPr>
        <w:t>cena celkem bez DPH</w:t>
      </w:r>
      <w:r w:rsidRPr="00F6280B">
        <w:rPr>
          <w:rFonts w:asciiTheme="minorHAnsi" w:hAnsiTheme="minorHAnsi" w:cstheme="minorHAnsi"/>
          <w:szCs w:val="24"/>
        </w:rPr>
        <w:tab/>
        <w:t xml:space="preserve"> </w:t>
      </w:r>
      <w:r w:rsidRPr="00F6280B">
        <w:rPr>
          <w:rFonts w:asciiTheme="minorHAnsi" w:hAnsiTheme="minorHAnsi" w:cstheme="minorHAnsi"/>
          <w:szCs w:val="24"/>
        </w:rPr>
        <w:tab/>
      </w:r>
      <w:r w:rsidRPr="00F6280B">
        <w:rPr>
          <w:rFonts w:asciiTheme="minorHAnsi" w:hAnsiTheme="minorHAnsi" w:cstheme="minorHAnsi"/>
          <w:szCs w:val="24"/>
        </w:rPr>
        <w:tab/>
        <w:t xml:space="preserve">   8</w:t>
      </w:r>
      <w:r w:rsidR="00544AD4">
        <w:rPr>
          <w:rFonts w:asciiTheme="minorHAnsi" w:hAnsiTheme="minorHAnsi" w:cstheme="minorHAnsi"/>
          <w:szCs w:val="24"/>
        </w:rPr>
        <w:t>81</w:t>
      </w:r>
      <w:r w:rsidRPr="00F6280B">
        <w:rPr>
          <w:rFonts w:asciiTheme="minorHAnsi" w:hAnsiTheme="minorHAnsi" w:cstheme="minorHAnsi"/>
          <w:szCs w:val="24"/>
        </w:rPr>
        <w:t> </w:t>
      </w:r>
      <w:r w:rsidR="00544AD4">
        <w:rPr>
          <w:rFonts w:asciiTheme="minorHAnsi" w:hAnsiTheme="minorHAnsi" w:cstheme="minorHAnsi"/>
          <w:szCs w:val="24"/>
        </w:rPr>
        <w:t>297</w:t>
      </w:r>
      <w:r w:rsidRPr="00F6280B">
        <w:rPr>
          <w:rFonts w:asciiTheme="minorHAnsi" w:hAnsiTheme="minorHAnsi" w:cstheme="minorHAnsi"/>
          <w:szCs w:val="24"/>
        </w:rPr>
        <w:t>,</w:t>
      </w:r>
      <w:r w:rsidR="00544AD4">
        <w:rPr>
          <w:rFonts w:asciiTheme="minorHAnsi" w:hAnsiTheme="minorHAnsi" w:cstheme="minorHAnsi"/>
          <w:szCs w:val="24"/>
        </w:rPr>
        <w:t>41</w:t>
      </w:r>
      <w:r w:rsidRPr="00F6280B">
        <w:rPr>
          <w:rFonts w:asciiTheme="minorHAnsi" w:hAnsiTheme="minorHAnsi" w:cstheme="minorHAnsi"/>
          <w:szCs w:val="24"/>
        </w:rPr>
        <w:t xml:space="preserve"> Kč</w:t>
      </w:r>
    </w:p>
    <w:p w:rsidR="00F6280B" w:rsidRPr="00F6280B" w:rsidRDefault="00F6280B" w:rsidP="00F6280B">
      <w:pPr>
        <w:pStyle w:val="Smlouva-slo"/>
        <w:tabs>
          <w:tab w:val="left" w:pos="0"/>
          <w:tab w:val="left" w:pos="709"/>
          <w:tab w:val="right" w:pos="4111"/>
        </w:tabs>
        <w:spacing w:before="60" w:after="60"/>
        <w:ind w:left="709"/>
        <w:jc w:val="left"/>
        <w:rPr>
          <w:rFonts w:asciiTheme="minorHAnsi" w:hAnsiTheme="minorHAnsi" w:cstheme="minorHAnsi"/>
          <w:szCs w:val="24"/>
        </w:rPr>
      </w:pPr>
      <w:r w:rsidRPr="00F6280B">
        <w:rPr>
          <w:rFonts w:asciiTheme="minorHAnsi" w:hAnsiTheme="minorHAnsi" w:cstheme="minorHAnsi"/>
          <w:szCs w:val="24"/>
        </w:rPr>
        <w:t>- DPH</w:t>
      </w:r>
      <w:r w:rsidRPr="00F6280B">
        <w:rPr>
          <w:rFonts w:asciiTheme="minorHAnsi" w:hAnsiTheme="minorHAnsi" w:cstheme="minorHAnsi"/>
          <w:szCs w:val="24"/>
        </w:rPr>
        <w:tab/>
        <w:t xml:space="preserve"> </w:t>
      </w:r>
      <w:r w:rsidRPr="00F6280B">
        <w:rPr>
          <w:rFonts w:asciiTheme="minorHAnsi" w:hAnsiTheme="minorHAnsi" w:cstheme="minorHAnsi"/>
          <w:szCs w:val="24"/>
        </w:rPr>
        <w:tab/>
      </w:r>
      <w:r w:rsidRPr="00F6280B">
        <w:rPr>
          <w:rFonts w:asciiTheme="minorHAnsi" w:hAnsiTheme="minorHAnsi" w:cstheme="minorHAnsi"/>
          <w:szCs w:val="24"/>
        </w:rPr>
        <w:tab/>
        <w:t xml:space="preserve">   18</w:t>
      </w:r>
      <w:r w:rsidR="00544AD4">
        <w:rPr>
          <w:rFonts w:asciiTheme="minorHAnsi" w:hAnsiTheme="minorHAnsi" w:cstheme="minorHAnsi"/>
          <w:szCs w:val="24"/>
        </w:rPr>
        <w:t>5</w:t>
      </w:r>
      <w:r w:rsidRPr="00F6280B">
        <w:rPr>
          <w:rFonts w:asciiTheme="minorHAnsi" w:hAnsiTheme="minorHAnsi" w:cstheme="minorHAnsi"/>
          <w:szCs w:val="24"/>
        </w:rPr>
        <w:t> </w:t>
      </w:r>
      <w:r w:rsidR="00544AD4">
        <w:rPr>
          <w:rFonts w:asciiTheme="minorHAnsi" w:hAnsiTheme="minorHAnsi" w:cstheme="minorHAnsi"/>
          <w:szCs w:val="24"/>
        </w:rPr>
        <w:t>072</w:t>
      </w:r>
      <w:r w:rsidRPr="00F6280B">
        <w:rPr>
          <w:rFonts w:asciiTheme="minorHAnsi" w:hAnsiTheme="minorHAnsi" w:cstheme="minorHAnsi"/>
          <w:szCs w:val="24"/>
        </w:rPr>
        <w:t>,</w:t>
      </w:r>
      <w:r w:rsidR="00544AD4">
        <w:rPr>
          <w:rFonts w:asciiTheme="minorHAnsi" w:hAnsiTheme="minorHAnsi" w:cstheme="minorHAnsi"/>
          <w:szCs w:val="24"/>
        </w:rPr>
        <w:t>46</w:t>
      </w:r>
      <w:r w:rsidRPr="00F6280B">
        <w:rPr>
          <w:rFonts w:asciiTheme="minorHAnsi" w:hAnsiTheme="minorHAnsi" w:cstheme="minorHAnsi"/>
          <w:szCs w:val="24"/>
        </w:rPr>
        <w:t xml:space="preserve"> Kč</w:t>
      </w:r>
    </w:p>
    <w:p w:rsidR="00F6280B" w:rsidRPr="00F6280B" w:rsidRDefault="00F6280B" w:rsidP="00F6280B">
      <w:pPr>
        <w:pStyle w:val="Smlouva-slo"/>
        <w:numPr>
          <w:ilvl w:val="0"/>
          <w:numId w:val="48"/>
        </w:numPr>
        <w:tabs>
          <w:tab w:val="right" w:pos="4820"/>
        </w:tabs>
        <w:spacing w:before="0"/>
        <w:ind w:left="851" w:hanging="142"/>
        <w:jc w:val="left"/>
        <w:rPr>
          <w:rFonts w:asciiTheme="minorHAnsi" w:hAnsiTheme="minorHAnsi" w:cstheme="minorHAnsi"/>
          <w:szCs w:val="24"/>
        </w:rPr>
      </w:pPr>
      <w:r w:rsidRPr="00F6280B">
        <w:rPr>
          <w:rFonts w:asciiTheme="minorHAnsi" w:hAnsiTheme="minorHAnsi" w:cstheme="minorHAnsi"/>
          <w:b/>
          <w:bCs/>
          <w:szCs w:val="24"/>
        </w:rPr>
        <w:t>cena celkem včetně DPH</w:t>
      </w:r>
      <w:r w:rsidRPr="00F6280B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Pr="00F6280B">
        <w:rPr>
          <w:rFonts w:asciiTheme="minorHAnsi" w:hAnsiTheme="minorHAnsi" w:cstheme="minorHAnsi"/>
          <w:b/>
          <w:bCs/>
          <w:szCs w:val="24"/>
        </w:rPr>
        <w:tab/>
        <w:t>1 06</w:t>
      </w:r>
      <w:r w:rsidR="00544AD4">
        <w:rPr>
          <w:rFonts w:asciiTheme="minorHAnsi" w:hAnsiTheme="minorHAnsi" w:cstheme="minorHAnsi"/>
          <w:b/>
          <w:bCs/>
          <w:szCs w:val="24"/>
        </w:rPr>
        <w:t>6</w:t>
      </w:r>
      <w:r w:rsidRPr="00F6280B">
        <w:rPr>
          <w:rFonts w:asciiTheme="minorHAnsi" w:hAnsiTheme="minorHAnsi" w:cstheme="minorHAnsi"/>
          <w:b/>
          <w:bCs/>
          <w:szCs w:val="24"/>
        </w:rPr>
        <w:t> </w:t>
      </w:r>
      <w:r w:rsidR="00544AD4">
        <w:rPr>
          <w:rFonts w:asciiTheme="minorHAnsi" w:hAnsiTheme="minorHAnsi" w:cstheme="minorHAnsi"/>
          <w:b/>
          <w:bCs/>
          <w:szCs w:val="24"/>
        </w:rPr>
        <w:t>369</w:t>
      </w:r>
      <w:r w:rsidRPr="00F6280B">
        <w:rPr>
          <w:rFonts w:asciiTheme="minorHAnsi" w:hAnsiTheme="minorHAnsi" w:cstheme="minorHAnsi"/>
          <w:b/>
          <w:bCs/>
          <w:szCs w:val="24"/>
        </w:rPr>
        <w:t>,</w:t>
      </w:r>
      <w:r w:rsidR="00544AD4">
        <w:rPr>
          <w:rFonts w:asciiTheme="minorHAnsi" w:hAnsiTheme="minorHAnsi" w:cstheme="minorHAnsi"/>
          <w:b/>
          <w:bCs/>
          <w:szCs w:val="24"/>
        </w:rPr>
        <w:t>87</w:t>
      </w:r>
      <w:r w:rsidRPr="00F6280B">
        <w:rPr>
          <w:rFonts w:asciiTheme="minorHAnsi" w:hAnsiTheme="minorHAnsi" w:cstheme="minorHAnsi"/>
          <w:b/>
          <w:bCs/>
          <w:szCs w:val="24"/>
        </w:rPr>
        <w:t xml:space="preserve"> Kč</w:t>
      </w:r>
      <w:r w:rsidRPr="00F6280B">
        <w:rPr>
          <w:rFonts w:asciiTheme="minorHAnsi" w:hAnsiTheme="minorHAnsi" w:cstheme="minorHAnsi"/>
          <w:b/>
          <w:bCs/>
          <w:szCs w:val="24"/>
        </w:rPr>
        <w:tab/>
      </w:r>
    </w:p>
    <w:p w:rsidR="00F6280B" w:rsidRPr="00F6280B" w:rsidRDefault="00F6280B" w:rsidP="00F6280B">
      <w:pPr>
        <w:widowControl w:val="0"/>
        <w:spacing w:after="60"/>
        <w:ind w:left="709"/>
        <w:jc w:val="both"/>
        <w:rPr>
          <w:sz w:val="24"/>
          <w:szCs w:val="24"/>
        </w:rPr>
      </w:pPr>
    </w:p>
    <w:p w:rsidR="00CD1CAF" w:rsidRPr="00F6280B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F6280B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F6280B">
        <w:rPr>
          <w:rFonts w:ascii="Arial" w:hAnsi="Arial" w:cs="Arial"/>
          <w:sz w:val="20"/>
          <w:szCs w:val="20"/>
          <w:lang w:eastAsia="cs-CZ"/>
        </w:rPr>
        <w:t xml:space="preserve">Sjednaná cena je doložena zhotovitelem oceněným soupisem prací (výkazem výměr) dle přílohy č. </w:t>
      </w:r>
      <w:r w:rsidR="00E51631" w:rsidRPr="00F6280B">
        <w:rPr>
          <w:rFonts w:ascii="Arial" w:hAnsi="Arial" w:cs="Arial"/>
          <w:sz w:val="20"/>
          <w:szCs w:val="20"/>
          <w:lang w:eastAsia="cs-CZ"/>
        </w:rPr>
        <w:t>4</w:t>
      </w:r>
      <w:r w:rsidRPr="00F6280B">
        <w:rPr>
          <w:rFonts w:ascii="Arial" w:hAnsi="Arial" w:cs="Arial"/>
          <w:sz w:val="20"/>
          <w:szCs w:val="20"/>
          <w:lang w:eastAsia="cs-CZ"/>
        </w:rPr>
        <w:t xml:space="preserve"> smlouvy</w:t>
      </w:r>
      <w:r w:rsidR="00084E2E" w:rsidRPr="00F6280B">
        <w:rPr>
          <w:rFonts w:ascii="Arial" w:hAnsi="Arial" w:cs="Arial"/>
          <w:sz w:val="20"/>
          <w:szCs w:val="20"/>
          <w:lang w:eastAsia="cs-CZ"/>
        </w:rPr>
        <w:t xml:space="preserve"> a dle přílohy </w:t>
      </w:r>
      <w:proofErr w:type="gramStart"/>
      <w:r w:rsidR="00544AD4">
        <w:rPr>
          <w:rFonts w:ascii="Arial" w:hAnsi="Arial" w:cs="Arial"/>
          <w:sz w:val="20"/>
          <w:szCs w:val="20"/>
          <w:lang w:eastAsia="cs-CZ"/>
        </w:rPr>
        <w:t xml:space="preserve">č.1 a </w:t>
      </w:r>
      <w:r w:rsidR="00084E2E" w:rsidRPr="00F6280B">
        <w:rPr>
          <w:rFonts w:ascii="Arial" w:hAnsi="Arial" w:cs="Arial"/>
          <w:sz w:val="20"/>
          <w:szCs w:val="20"/>
          <w:lang w:eastAsia="cs-CZ"/>
        </w:rPr>
        <w:t>č.</w:t>
      </w:r>
      <w:proofErr w:type="gramEnd"/>
      <w:r w:rsidR="00084E2E" w:rsidRPr="00F6280B">
        <w:rPr>
          <w:rFonts w:ascii="Arial" w:hAnsi="Arial" w:cs="Arial"/>
          <w:sz w:val="20"/>
          <w:szCs w:val="20"/>
          <w:lang w:eastAsia="cs-CZ"/>
        </w:rPr>
        <w:t xml:space="preserve"> 2. dodatku smlouvy</w:t>
      </w:r>
      <w:r w:rsidRPr="00F6280B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CD1CAF" w:rsidRPr="00F6280B" w:rsidRDefault="00CD1CAF" w:rsidP="00CD1CAF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F6280B">
        <w:rPr>
          <w:rFonts w:ascii="Arial" w:hAnsi="Arial" w:cs="Arial"/>
          <w:b/>
          <w:sz w:val="20"/>
          <w:szCs w:val="20"/>
          <w:lang w:eastAsia="cs-CZ"/>
        </w:rPr>
        <w:t xml:space="preserve">ČLÁNEK </w:t>
      </w:r>
      <w:r w:rsidR="00084E2E" w:rsidRPr="00F6280B">
        <w:rPr>
          <w:rFonts w:ascii="Arial" w:hAnsi="Arial" w:cs="Arial"/>
          <w:b/>
          <w:sz w:val="20"/>
          <w:szCs w:val="20"/>
          <w:lang w:eastAsia="cs-CZ"/>
        </w:rPr>
        <w:t>3</w:t>
      </w:r>
    </w:p>
    <w:p w:rsidR="00084E2E" w:rsidRPr="00F6280B" w:rsidRDefault="00084E2E" w:rsidP="00084E2E">
      <w:pPr>
        <w:keepNext/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F6280B">
        <w:rPr>
          <w:rFonts w:ascii="Arial" w:hAnsi="Arial" w:cs="Arial"/>
          <w:b/>
          <w:caps/>
          <w:sz w:val="20"/>
          <w:szCs w:val="20"/>
          <w:lang w:eastAsia="cs-CZ"/>
        </w:rPr>
        <w:t>Závěrečné ustanovení</w:t>
      </w:r>
    </w:p>
    <w:p w:rsidR="00CD1CAF" w:rsidRPr="00F6280B" w:rsidRDefault="00CD1CAF" w:rsidP="00CD1CAF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F6280B" w:rsidRDefault="00084E2E" w:rsidP="00084E2E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F6280B">
        <w:rPr>
          <w:rFonts w:ascii="Arial" w:hAnsi="Arial" w:cs="Arial"/>
          <w:sz w:val="20"/>
          <w:szCs w:val="20"/>
          <w:lang w:eastAsia="zh-CN"/>
        </w:rPr>
        <w:t>Ostatní ujednání smlouvy se nemění</w:t>
      </w:r>
    </w:p>
    <w:p w:rsidR="00084E2E" w:rsidRPr="00F6280B" w:rsidRDefault="00084E2E" w:rsidP="00084E2E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F6280B" w:rsidRDefault="00084E2E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F6280B">
        <w:rPr>
          <w:rFonts w:ascii="Arial" w:hAnsi="Arial" w:cs="Arial"/>
          <w:sz w:val="20"/>
          <w:szCs w:val="20"/>
          <w:lang w:eastAsia="zh-CN"/>
        </w:rPr>
        <w:t xml:space="preserve">Dodatek smlouvy </w:t>
      </w:r>
      <w:r w:rsidR="00602BBF" w:rsidRPr="00F6280B">
        <w:rPr>
          <w:rFonts w:ascii="Arial" w:hAnsi="Arial" w:cs="Arial"/>
          <w:sz w:val="20"/>
          <w:szCs w:val="20"/>
          <w:lang w:eastAsia="zh-CN"/>
        </w:rPr>
        <w:t>se vyhotovuje ve 2</w:t>
      </w:r>
      <w:r w:rsidR="00CD1CAF" w:rsidRPr="00F6280B">
        <w:rPr>
          <w:rFonts w:ascii="Arial" w:hAnsi="Arial" w:cs="Arial"/>
          <w:sz w:val="20"/>
          <w:szCs w:val="20"/>
          <w:lang w:eastAsia="zh-CN"/>
        </w:rPr>
        <w:t xml:space="preserve"> vyhotoveních, zhotovitel ob</w:t>
      </w:r>
      <w:r w:rsidR="00602BBF" w:rsidRPr="00F6280B">
        <w:rPr>
          <w:rFonts w:ascii="Arial" w:hAnsi="Arial" w:cs="Arial"/>
          <w:sz w:val="20"/>
          <w:szCs w:val="20"/>
          <w:lang w:eastAsia="zh-CN"/>
        </w:rPr>
        <w:t>drží 1 vyhotovení a objednatel 1</w:t>
      </w:r>
      <w:r w:rsidR="00CD1CAF" w:rsidRPr="00F6280B">
        <w:rPr>
          <w:rFonts w:ascii="Arial" w:hAnsi="Arial" w:cs="Arial"/>
          <w:sz w:val="20"/>
          <w:szCs w:val="20"/>
          <w:lang w:eastAsia="zh-CN"/>
        </w:rPr>
        <w:t xml:space="preserve"> vyhotovení, strany </w:t>
      </w:r>
      <w:r w:rsidR="009312DE" w:rsidRPr="00F6280B">
        <w:rPr>
          <w:rFonts w:ascii="Arial" w:hAnsi="Arial" w:cs="Arial"/>
          <w:sz w:val="20"/>
          <w:szCs w:val="20"/>
          <w:lang w:eastAsia="zh-CN"/>
        </w:rPr>
        <w:t>dodatku</w:t>
      </w:r>
      <w:r w:rsidR="00CD1CAF" w:rsidRPr="00F6280B">
        <w:rPr>
          <w:rFonts w:ascii="Arial" w:hAnsi="Arial" w:cs="Arial"/>
          <w:sz w:val="20"/>
          <w:szCs w:val="20"/>
          <w:lang w:eastAsia="zh-CN"/>
        </w:rPr>
        <w:t xml:space="preserve"> budou číslovány.</w:t>
      </w:r>
    </w:p>
    <w:p w:rsidR="00CD1CAF" w:rsidRPr="00F6280B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F6280B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</w:t>
      </w:r>
      <w:r w:rsidR="009312DE" w:rsidRPr="00F6280B">
        <w:rPr>
          <w:rFonts w:ascii="Arial" w:hAnsi="Arial" w:cs="Arial"/>
          <w:sz w:val="20"/>
          <w:szCs w:val="20"/>
        </w:rPr>
        <w:t>ento dodatek</w:t>
      </w:r>
      <w:r w:rsidRPr="00F6280B">
        <w:rPr>
          <w:rFonts w:ascii="Arial" w:hAnsi="Arial" w:cs="Arial"/>
          <w:sz w:val="20"/>
          <w:szCs w:val="20"/>
        </w:rPr>
        <w:t xml:space="preserve"> způsobem dle tohoto zákona ve lhůtě 30 dnů od okamžiku uzavření; </w:t>
      </w:r>
      <w:r w:rsidR="009312DE" w:rsidRPr="00F6280B">
        <w:rPr>
          <w:rFonts w:ascii="Arial" w:hAnsi="Arial" w:cs="Arial"/>
          <w:sz w:val="20"/>
          <w:szCs w:val="20"/>
        </w:rPr>
        <w:t>dodatek</w:t>
      </w:r>
      <w:r w:rsidRPr="00F6280B">
        <w:rPr>
          <w:rFonts w:ascii="Arial" w:hAnsi="Arial" w:cs="Arial"/>
          <w:sz w:val="20"/>
          <w:szCs w:val="20"/>
        </w:rPr>
        <w:t xml:space="preserve"> nabývá účinnosti zveřejněním v registru dle tohoto ujednání.</w:t>
      </w:r>
    </w:p>
    <w:p w:rsidR="00CD1CAF" w:rsidRPr="00F6280B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F6280B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F6280B" w:rsidRDefault="00CD1CAF" w:rsidP="009312DE">
      <w:pPr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Přílohy </w:t>
      </w:r>
      <w:r w:rsidR="009312DE" w:rsidRPr="00F6280B">
        <w:rPr>
          <w:rFonts w:ascii="Arial" w:hAnsi="Arial" w:cs="Arial"/>
          <w:sz w:val="20"/>
          <w:szCs w:val="20"/>
        </w:rPr>
        <w:t>dodatku</w:t>
      </w:r>
      <w:r w:rsidRPr="00F6280B">
        <w:rPr>
          <w:rFonts w:ascii="Arial" w:hAnsi="Arial" w:cs="Arial"/>
          <w:sz w:val="20"/>
          <w:szCs w:val="20"/>
        </w:rPr>
        <w:t>:</w:t>
      </w:r>
    </w:p>
    <w:p w:rsidR="00CD1CAF" w:rsidRPr="00F6280B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 xml:space="preserve">příloha č. 1 – </w:t>
      </w:r>
      <w:r w:rsidR="009312DE" w:rsidRPr="00F6280B">
        <w:rPr>
          <w:rFonts w:ascii="Arial" w:hAnsi="Arial" w:cs="Arial"/>
          <w:sz w:val="20"/>
          <w:szCs w:val="20"/>
        </w:rPr>
        <w:t xml:space="preserve">Změnový list </w:t>
      </w:r>
      <w:proofErr w:type="gramStart"/>
      <w:r w:rsidR="009312DE" w:rsidRPr="00F6280B">
        <w:rPr>
          <w:rFonts w:ascii="Arial" w:hAnsi="Arial" w:cs="Arial"/>
          <w:sz w:val="20"/>
          <w:szCs w:val="20"/>
        </w:rPr>
        <w:t>č.1</w:t>
      </w:r>
      <w:proofErr w:type="gramEnd"/>
      <w:r w:rsidR="009312DE" w:rsidRPr="00F6280B">
        <w:rPr>
          <w:rFonts w:ascii="Arial" w:hAnsi="Arial" w:cs="Arial"/>
          <w:sz w:val="20"/>
          <w:szCs w:val="20"/>
        </w:rPr>
        <w:t xml:space="preserve"> </w:t>
      </w:r>
    </w:p>
    <w:p w:rsidR="009312DE" w:rsidRPr="00F6280B" w:rsidRDefault="009312DE" w:rsidP="009312DE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F6280B">
        <w:rPr>
          <w:rFonts w:ascii="Arial" w:hAnsi="Arial" w:cs="Arial"/>
          <w:sz w:val="20"/>
          <w:szCs w:val="20"/>
        </w:rPr>
        <w:t>příloha č. 2 – Rozpočet dodatečných a n</w:t>
      </w:r>
      <w:r w:rsidR="00847F3C">
        <w:rPr>
          <w:rFonts w:ascii="Arial" w:hAnsi="Arial" w:cs="Arial"/>
          <w:sz w:val="20"/>
          <w:szCs w:val="20"/>
        </w:rPr>
        <w:t>e</w:t>
      </w:r>
      <w:r w:rsidRPr="00F6280B">
        <w:rPr>
          <w:rFonts w:ascii="Arial" w:hAnsi="Arial" w:cs="Arial"/>
          <w:sz w:val="20"/>
          <w:szCs w:val="20"/>
        </w:rPr>
        <w:t>prováděných prací</w:t>
      </w:r>
    </w:p>
    <w:p w:rsidR="00352C9D" w:rsidRPr="00F6280B" w:rsidRDefault="00352C9D" w:rsidP="00CD1CAF">
      <w:pPr>
        <w:pStyle w:val="Odstavecseseznamem"/>
        <w:ind w:left="992"/>
        <w:jc w:val="both"/>
        <w:rPr>
          <w:rFonts w:ascii="Arial" w:hAnsi="Arial" w:cs="Arial"/>
          <w:sz w:val="20"/>
          <w:szCs w:val="20"/>
        </w:rPr>
      </w:pPr>
    </w:p>
    <w:p w:rsidR="00CD1CAF" w:rsidRPr="00F6280B" w:rsidRDefault="00CD1CAF" w:rsidP="00CD1CAF">
      <w:pPr>
        <w:tabs>
          <w:tab w:val="left" w:pos="891"/>
        </w:tabs>
        <w:rPr>
          <w:rFonts w:ascii="Arial" w:hAnsi="Arial" w:cs="Arial"/>
          <w:bCs/>
          <w:sz w:val="20"/>
          <w:szCs w:val="20"/>
        </w:rPr>
      </w:pPr>
      <w:r w:rsidRPr="00F6280B">
        <w:rPr>
          <w:rFonts w:ascii="Arial" w:hAnsi="Arial" w:cs="Arial"/>
          <w:bCs/>
          <w:sz w:val="20"/>
          <w:szCs w:val="20"/>
        </w:rPr>
        <w:t>Za objednatele</w:t>
      </w:r>
      <w:r w:rsidRPr="00F6280B">
        <w:rPr>
          <w:rFonts w:ascii="Arial" w:hAnsi="Arial" w:cs="Arial"/>
          <w:bCs/>
          <w:sz w:val="20"/>
          <w:szCs w:val="20"/>
        </w:rPr>
        <w:tab/>
      </w:r>
      <w:r w:rsidRPr="00F6280B">
        <w:rPr>
          <w:rFonts w:ascii="Arial" w:hAnsi="Arial" w:cs="Arial"/>
          <w:bCs/>
          <w:sz w:val="20"/>
          <w:szCs w:val="20"/>
        </w:rPr>
        <w:tab/>
      </w:r>
      <w:r w:rsidRPr="00F6280B">
        <w:rPr>
          <w:rFonts w:ascii="Arial" w:hAnsi="Arial" w:cs="Arial"/>
          <w:bCs/>
          <w:sz w:val="20"/>
          <w:szCs w:val="20"/>
        </w:rPr>
        <w:tab/>
      </w:r>
      <w:r w:rsidRPr="00F6280B">
        <w:rPr>
          <w:rFonts w:ascii="Arial" w:hAnsi="Arial" w:cs="Arial"/>
          <w:bCs/>
          <w:sz w:val="20"/>
          <w:szCs w:val="20"/>
        </w:rPr>
        <w:tab/>
      </w:r>
      <w:r w:rsidRPr="00F6280B">
        <w:rPr>
          <w:rFonts w:ascii="Arial" w:hAnsi="Arial" w:cs="Arial"/>
          <w:bCs/>
          <w:sz w:val="20"/>
          <w:szCs w:val="20"/>
        </w:rPr>
        <w:tab/>
      </w:r>
      <w:r w:rsidRPr="00F6280B">
        <w:rPr>
          <w:rFonts w:ascii="Arial" w:hAnsi="Arial" w:cs="Arial"/>
          <w:bCs/>
          <w:sz w:val="20"/>
          <w:szCs w:val="20"/>
        </w:rPr>
        <w:tab/>
        <w:t>Za zhotovitele:</w:t>
      </w:r>
    </w:p>
    <w:p w:rsidR="009312DE" w:rsidRPr="00F6280B" w:rsidRDefault="00CD1CAF" w:rsidP="00683C21">
      <w:pPr>
        <w:tabs>
          <w:tab w:val="left" w:pos="891"/>
        </w:tabs>
        <w:rPr>
          <w:rFonts w:ascii="Arial" w:hAnsi="Arial" w:cs="Arial"/>
          <w:bCs/>
          <w:sz w:val="20"/>
          <w:szCs w:val="20"/>
          <w:u w:val="single"/>
        </w:rPr>
      </w:pPr>
      <w:r w:rsidRPr="00F6280B">
        <w:rPr>
          <w:rFonts w:ascii="Arial" w:hAnsi="Arial" w:cs="Arial"/>
          <w:bCs/>
          <w:sz w:val="20"/>
          <w:szCs w:val="20"/>
        </w:rPr>
        <w:t>Ve Frýdku</w:t>
      </w:r>
      <w:r w:rsidR="00C433BB" w:rsidRPr="00F6280B">
        <w:rPr>
          <w:rFonts w:ascii="Arial" w:hAnsi="Arial" w:cs="Arial"/>
          <w:bCs/>
          <w:sz w:val="20"/>
          <w:szCs w:val="20"/>
        </w:rPr>
        <w:t>-Místku, dne</w:t>
      </w:r>
      <w:r w:rsidR="00683C21">
        <w:rPr>
          <w:rFonts w:ascii="Arial" w:hAnsi="Arial" w:cs="Arial"/>
          <w:bCs/>
          <w:sz w:val="20"/>
          <w:szCs w:val="20"/>
        </w:rPr>
        <w:t xml:space="preserve"> </w:t>
      </w:r>
      <w:r w:rsidR="002807D6">
        <w:rPr>
          <w:rFonts w:ascii="Arial" w:hAnsi="Arial" w:cs="Arial"/>
          <w:bCs/>
          <w:sz w:val="20"/>
          <w:szCs w:val="20"/>
        </w:rPr>
        <w:tab/>
      </w:r>
      <w:r w:rsidR="002807D6">
        <w:rPr>
          <w:rFonts w:ascii="Arial" w:hAnsi="Arial" w:cs="Arial"/>
          <w:bCs/>
          <w:sz w:val="20"/>
          <w:szCs w:val="20"/>
        </w:rPr>
        <w:tab/>
      </w:r>
      <w:r w:rsidR="00683C21">
        <w:rPr>
          <w:rFonts w:ascii="Arial" w:hAnsi="Arial" w:cs="Arial"/>
          <w:bCs/>
          <w:sz w:val="20"/>
          <w:szCs w:val="20"/>
        </w:rPr>
        <w:t xml:space="preserve"> </w:t>
      </w:r>
      <w:r w:rsidR="002807D6">
        <w:rPr>
          <w:rFonts w:ascii="Arial" w:hAnsi="Arial" w:cs="Arial"/>
          <w:bCs/>
          <w:sz w:val="20"/>
          <w:szCs w:val="20"/>
        </w:rPr>
        <w:tab/>
      </w:r>
      <w:r w:rsidR="00683C21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683C21" w:rsidRPr="00F6280B">
        <w:rPr>
          <w:rFonts w:ascii="Arial" w:hAnsi="Arial" w:cs="Arial"/>
          <w:bCs/>
          <w:sz w:val="20"/>
          <w:szCs w:val="20"/>
        </w:rPr>
        <w:t>Ve Frýdku-Místku, dne</w:t>
      </w:r>
      <w:r w:rsidR="00683C21">
        <w:rPr>
          <w:rFonts w:ascii="Arial" w:hAnsi="Arial" w:cs="Arial"/>
          <w:bCs/>
          <w:sz w:val="20"/>
          <w:szCs w:val="20"/>
        </w:rPr>
        <w:t xml:space="preserve">               </w:t>
      </w:r>
    </w:p>
    <w:p w:rsidR="009312DE" w:rsidRPr="00F6280B" w:rsidRDefault="009312DE" w:rsidP="00CD1CAF">
      <w:pPr>
        <w:tabs>
          <w:tab w:val="left" w:pos="1149"/>
        </w:tabs>
        <w:rPr>
          <w:rFonts w:ascii="Arial" w:hAnsi="Arial" w:cs="Arial"/>
          <w:bCs/>
          <w:sz w:val="20"/>
          <w:szCs w:val="20"/>
          <w:u w:val="single"/>
        </w:rPr>
      </w:pPr>
    </w:p>
    <w:p w:rsidR="009312DE" w:rsidRPr="00F6280B" w:rsidRDefault="009312DE" w:rsidP="00CD1CAF">
      <w:pPr>
        <w:tabs>
          <w:tab w:val="left" w:pos="1149"/>
        </w:tabs>
        <w:rPr>
          <w:rFonts w:ascii="Arial" w:hAnsi="Arial" w:cs="Arial"/>
          <w:bCs/>
          <w:sz w:val="20"/>
          <w:szCs w:val="20"/>
          <w:u w:val="single"/>
        </w:rPr>
      </w:pPr>
    </w:p>
    <w:p w:rsidR="00CD1CAF" w:rsidRPr="00F6280B" w:rsidRDefault="00AD4468" w:rsidP="00CD1CAF">
      <w:pPr>
        <w:tabs>
          <w:tab w:val="left" w:pos="1149"/>
        </w:tabs>
        <w:rPr>
          <w:rFonts w:ascii="Arial" w:hAnsi="Arial" w:cs="Arial"/>
          <w:bCs/>
          <w:sz w:val="20"/>
          <w:szCs w:val="20"/>
        </w:rPr>
      </w:pPr>
      <w:r w:rsidRPr="00F6280B">
        <w:rPr>
          <w:rFonts w:ascii="Arial" w:hAnsi="Arial" w:cs="Arial"/>
          <w:bCs/>
          <w:sz w:val="20"/>
          <w:szCs w:val="20"/>
        </w:rPr>
        <w:t>__________________________</w:t>
      </w:r>
      <w:r w:rsidR="00CD1CAF" w:rsidRPr="00F6280B">
        <w:rPr>
          <w:rFonts w:ascii="Arial" w:hAnsi="Arial" w:cs="Arial"/>
          <w:bCs/>
          <w:sz w:val="20"/>
          <w:szCs w:val="20"/>
        </w:rPr>
        <w:tab/>
      </w:r>
      <w:r w:rsidR="00CD1CAF" w:rsidRPr="00F6280B">
        <w:rPr>
          <w:rFonts w:ascii="Arial" w:hAnsi="Arial" w:cs="Arial"/>
          <w:bCs/>
          <w:sz w:val="20"/>
          <w:szCs w:val="20"/>
        </w:rPr>
        <w:tab/>
        <w:t xml:space="preserve">                    </w:t>
      </w:r>
      <w:r w:rsidR="001027F4" w:rsidRPr="00F6280B">
        <w:rPr>
          <w:rFonts w:ascii="Arial" w:hAnsi="Arial" w:cs="Arial"/>
          <w:bCs/>
          <w:sz w:val="20"/>
          <w:szCs w:val="20"/>
        </w:rPr>
        <w:t xml:space="preserve">       </w:t>
      </w:r>
      <w:r w:rsidRPr="00F6280B">
        <w:rPr>
          <w:rFonts w:ascii="Arial" w:hAnsi="Arial" w:cs="Arial"/>
          <w:bCs/>
          <w:sz w:val="20"/>
          <w:szCs w:val="20"/>
        </w:rPr>
        <w:t>___</w:t>
      </w:r>
      <w:r w:rsidR="00CD1CAF" w:rsidRPr="00F6280B">
        <w:rPr>
          <w:rFonts w:ascii="Arial" w:hAnsi="Arial" w:cs="Arial"/>
          <w:bCs/>
          <w:sz w:val="20"/>
          <w:szCs w:val="20"/>
        </w:rPr>
        <w:t>__________________________</w:t>
      </w:r>
    </w:p>
    <w:p w:rsidR="00344169" w:rsidRPr="00F6280B" w:rsidRDefault="00AD4468" w:rsidP="00AD4468">
      <w:pPr>
        <w:pStyle w:val="Nadpis2"/>
        <w:jc w:val="left"/>
      </w:pPr>
      <w:r w:rsidRPr="00F6280B">
        <w:rPr>
          <w:rFonts w:ascii="Arial" w:hAnsi="Arial" w:cs="Arial"/>
          <w:b w:val="0"/>
          <w:sz w:val="20"/>
          <w:szCs w:val="20"/>
        </w:rPr>
        <w:t>Mgr. Libor Kvapil, ředitel</w:t>
      </w:r>
      <w:r w:rsidR="00CD1CAF" w:rsidRPr="00F6280B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CD1CAF" w:rsidRPr="00F6280B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 xml:space="preserve">               </w:t>
      </w:r>
      <w:r w:rsidRPr="00F6280B">
        <w:rPr>
          <w:rFonts w:ascii="Arial" w:hAnsi="Arial" w:cs="Arial"/>
          <w:b w:val="0"/>
          <w:sz w:val="20"/>
          <w:szCs w:val="20"/>
        </w:rPr>
        <w:t xml:space="preserve">Ing. Jiří </w:t>
      </w:r>
      <w:proofErr w:type="spellStart"/>
      <w:r w:rsidRPr="00F6280B">
        <w:rPr>
          <w:rFonts w:ascii="Arial" w:hAnsi="Arial" w:cs="Arial"/>
          <w:b w:val="0"/>
          <w:sz w:val="20"/>
          <w:szCs w:val="20"/>
        </w:rPr>
        <w:t>Kolašín</w:t>
      </w:r>
      <w:proofErr w:type="spellEnd"/>
      <w:r w:rsidRPr="00F6280B">
        <w:rPr>
          <w:rFonts w:ascii="Arial" w:hAnsi="Arial" w:cs="Arial"/>
          <w:b w:val="0"/>
          <w:sz w:val="20"/>
          <w:szCs w:val="20"/>
        </w:rPr>
        <w:t xml:space="preserve"> – jednatel společnosti</w:t>
      </w:r>
      <w:r w:rsidR="00CD1CAF" w:rsidRPr="00F6280B">
        <w:rPr>
          <w:sz w:val="20"/>
          <w:szCs w:val="20"/>
        </w:rPr>
        <w:tab/>
      </w:r>
    </w:p>
    <w:sectPr w:rsidR="00344169" w:rsidRPr="00F6280B" w:rsidSect="00B51747">
      <w:headerReference w:type="default" r:id="rId10"/>
      <w:footerReference w:type="default" r:id="rId11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A3" w:rsidRDefault="000B56A3" w:rsidP="00CD1CAF">
      <w:pPr>
        <w:spacing w:after="0" w:line="240" w:lineRule="auto"/>
      </w:pPr>
      <w:r>
        <w:separator/>
      </w:r>
    </w:p>
  </w:endnote>
  <w:endnote w:type="continuationSeparator" w:id="0">
    <w:p w:rsidR="000B56A3" w:rsidRDefault="000B56A3" w:rsidP="00CD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B3" w:rsidRPr="00FF2D32" w:rsidRDefault="008272B3" w:rsidP="00B51747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8272B3" w:rsidRDefault="008272B3" w:rsidP="00B51747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9E5A6F">
      <w:rPr>
        <w:rFonts w:ascii="Arial" w:hAnsi="Arial" w:cs="Arial"/>
        <w:i/>
        <w:iCs/>
        <w:noProof/>
        <w:sz w:val="16"/>
        <w:szCs w:val="16"/>
      </w:rPr>
      <w:t>2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9E5A6F">
      <w:rPr>
        <w:rFonts w:ascii="Arial" w:hAnsi="Arial" w:cs="Arial"/>
        <w:i/>
        <w:iCs/>
        <w:noProof/>
        <w:sz w:val="16"/>
        <w:szCs w:val="16"/>
      </w:rPr>
      <w:t>2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8272B3" w:rsidRPr="00D92E8E" w:rsidRDefault="008272B3" w:rsidP="00B51747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A3" w:rsidRDefault="000B56A3" w:rsidP="00CD1CAF">
      <w:pPr>
        <w:spacing w:after="0" w:line="240" w:lineRule="auto"/>
      </w:pPr>
      <w:r>
        <w:separator/>
      </w:r>
    </w:p>
  </w:footnote>
  <w:footnote w:type="continuationSeparator" w:id="0">
    <w:p w:rsidR="000B56A3" w:rsidRDefault="000B56A3" w:rsidP="00CD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B3" w:rsidRPr="00E36705" w:rsidRDefault="008272B3" w:rsidP="00B51747">
    <w:pPr>
      <w:pStyle w:val="Zhlav"/>
      <w:spacing w:after="0" w:line="240" w:lineRule="auto"/>
      <w:jc w:val="right"/>
      <w:rPr>
        <w:rFonts w:ascii="Arial" w:hAnsi="Arial" w:cs="Arial"/>
        <w:sz w:val="16"/>
        <w:szCs w:val="16"/>
      </w:rPr>
    </w:pPr>
  </w:p>
  <w:p w:rsidR="008272B3" w:rsidRPr="00D61E66" w:rsidRDefault="008272B3" w:rsidP="00D61E66">
    <w:pPr>
      <w:tabs>
        <w:tab w:val="left" w:pos="3969"/>
      </w:tabs>
      <w:rPr>
        <w:rFonts w:ascii="Arial" w:hAnsi="Arial" w:cs="Arial"/>
        <w:b/>
        <w:iCs/>
      </w:rPr>
    </w:pPr>
    <w:r>
      <w:rPr>
        <w:rFonts w:ascii="Arial" w:hAnsi="Arial" w:cs="Arial"/>
        <w:i/>
        <w:sz w:val="20"/>
        <w:szCs w:val="20"/>
      </w:rPr>
      <w:t>ZS-</w:t>
    </w:r>
    <w:proofErr w:type="spellStart"/>
    <w:r>
      <w:rPr>
        <w:rFonts w:ascii="Arial" w:hAnsi="Arial" w:cs="Arial"/>
        <w:i/>
        <w:sz w:val="20"/>
        <w:szCs w:val="20"/>
      </w:rPr>
      <w:t>Li</w:t>
    </w:r>
    <w:proofErr w:type="spellEnd"/>
    <w:r>
      <w:rPr>
        <w:rFonts w:ascii="Arial" w:hAnsi="Arial" w:cs="Arial"/>
        <w:i/>
        <w:sz w:val="20"/>
        <w:szCs w:val="20"/>
      </w:rPr>
      <w:t xml:space="preserve"> 822</w:t>
    </w:r>
    <w:r w:rsidRPr="00D61E66">
      <w:rPr>
        <w:rFonts w:ascii="Arial" w:hAnsi="Arial" w:cs="Arial"/>
        <w:i/>
        <w:sz w:val="20"/>
        <w:szCs w:val="20"/>
      </w:rPr>
      <w:t xml:space="preserve">/2022 </w:t>
    </w:r>
    <w:r>
      <w:rPr>
        <w:rFonts w:ascii="Arial" w:hAnsi="Arial" w:cs="Arial"/>
        <w:i/>
        <w:sz w:val="20"/>
        <w:szCs w:val="20"/>
      </w:rPr>
      <w:t xml:space="preserve">DODATEK č. 1 - </w:t>
    </w:r>
    <w:r w:rsidRPr="00D61E66">
      <w:rPr>
        <w:rFonts w:ascii="Arial" w:hAnsi="Arial" w:cs="Arial"/>
        <w:i/>
        <w:sz w:val="20"/>
        <w:szCs w:val="20"/>
      </w:rPr>
      <w:t>Smlouva o dílo k veřejné zakázce s názvem:</w:t>
    </w:r>
    <w:r w:rsidRPr="00AF08AD">
      <w:rPr>
        <w:rFonts w:ascii="Arial" w:hAnsi="Arial" w:cs="Arial"/>
        <w:i/>
        <w:sz w:val="16"/>
        <w:szCs w:val="16"/>
      </w:rPr>
      <w:t xml:space="preserve"> </w:t>
    </w:r>
    <w:r w:rsidRPr="00D61E66">
      <w:rPr>
        <w:rFonts w:ascii="Arial" w:hAnsi="Arial" w:cs="Arial"/>
        <w:b/>
        <w:bCs/>
      </w:rPr>
      <w:t>ZŠ Lískovec - havarijní oprava podlahy tělocvičny a dalších prostor školy po zatečení.</w:t>
    </w:r>
  </w:p>
  <w:p w:rsidR="008272B3" w:rsidRDefault="008272B3" w:rsidP="00B51747">
    <w:pPr>
      <w:pStyle w:val="Zhlav"/>
      <w:spacing w:after="0" w:line="240" w:lineRule="auto"/>
      <w:rPr>
        <w:rFonts w:ascii="Arial" w:hAnsi="Arial" w:cs="Arial"/>
        <w:i/>
        <w:sz w:val="16"/>
        <w:szCs w:val="16"/>
      </w:rPr>
    </w:pPr>
    <w:r w:rsidRPr="00716821">
      <w:rPr>
        <w:rFonts w:ascii="Arial" w:hAnsi="Arial" w:cs="Arial"/>
        <w:i/>
        <w:sz w:val="16"/>
        <w:szCs w:val="16"/>
      </w:rPr>
      <w:t>číslo</w:t>
    </w:r>
    <w:r>
      <w:rPr>
        <w:rFonts w:ascii="Arial" w:hAnsi="Arial" w:cs="Arial"/>
        <w:i/>
        <w:sz w:val="16"/>
        <w:szCs w:val="16"/>
      </w:rPr>
      <w:t xml:space="preserve"> veřejné zakázky</w:t>
    </w:r>
    <w:r w:rsidRPr="00716821">
      <w:rPr>
        <w:rFonts w:ascii="Arial" w:hAnsi="Arial" w:cs="Arial"/>
        <w:i/>
        <w:sz w:val="16"/>
        <w:szCs w:val="16"/>
      </w:rPr>
      <w:t xml:space="preserve">:  </w:t>
    </w:r>
    <w:r>
      <w:rPr>
        <w:rFonts w:ascii="Arial" w:hAnsi="Arial" w:cs="Arial"/>
        <w:i/>
        <w:sz w:val="16"/>
        <w:szCs w:val="16"/>
      </w:rPr>
      <w:t>02/</w:t>
    </w:r>
    <w:r w:rsidRPr="00565D78">
      <w:rPr>
        <w:rFonts w:ascii="Arial" w:hAnsi="Arial" w:cs="Arial"/>
        <w:i/>
        <w:sz w:val="16"/>
        <w:szCs w:val="16"/>
      </w:rPr>
      <w:t>2022</w:t>
    </w:r>
  </w:p>
  <w:p w:rsidR="008272B3" w:rsidRPr="00716821" w:rsidRDefault="008272B3" w:rsidP="00B51747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5"/>
    <w:multiLevelType w:val="multilevel"/>
    <w:tmpl w:val="99802CDC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4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14FE0CAE"/>
    <w:multiLevelType w:val="hybridMultilevel"/>
    <w:tmpl w:val="5A5ABBD2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DEB8BE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F549B"/>
    <w:multiLevelType w:val="hybridMultilevel"/>
    <w:tmpl w:val="B1A81CEC"/>
    <w:lvl w:ilvl="0" w:tplc="F81E5BD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ED6428"/>
    <w:multiLevelType w:val="multilevel"/>
    <w:tmpl w:val="7E82C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52DC6"/>
    <w:multiLevelType w:val="hybridMultilevel"/>
    <w:tmpl w:val="88441A54"/>
    <w:lvl w:ilvl="0" w:tplc="4140A8C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964CE9"/>
    <w:multiLevelType w:val="hybridMultilevel"/>
    <w:tmpl w:val="6E94C31A"/>
    <w:lvl w:ilvl="0" w:tplc="3DC055E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689561A"/>
    <w:multiLevelType w:val="multilevel"/>
    <w:tmpl w:val="31AE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44A1277A"/>
    <w:multiLevelType w:val="hybridMultilevel"/>
    <w:tmpl w:val="754C707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365A40"/>
    <w:multiLevelType w:val="hybridMultilevel"/>
    <w:tmpl w:val="C8586C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645E68"/>
    <w:multiLevelType w:val="hybridMultilevel"/>
    <w:tmpl w:val="11843B3A"/>
    <w:lvl w:ilvl="0" w:tplc="AB1268E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2F8A"/>
    <w:multiLevelType w:val="hybridMultilevel"/>
    <w:tmpl w:val="6DF6F444"/>
    <w:lvl w:ilvl="0" w:tplc="71DCA6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0502052"/>
    <w:multiLevelType w:val="hybridMultilevel"/>
    <w:tmpl w:val="BF220BFA"/>
    <w:lvl w:ilvl="0" w:tplc="E832679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8607B3"/>
    <w:multiLevelType w:val="hybridMultilevel"/>
    <w:tmpl w:val="56D6AADA"/>
    <w:lvl w:ilvl="0" w:tplc="5D5CFAC0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0" w15:restartNumberingAfterBreak="0">
    <w:nsid w:val="691107DB"/>
    <w:multiLevelType w:val="hybridMultilevel"/>
    <w:tmpl w:val="839EA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3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020459"/>
    <w:multiLevelType w:val="hybridMultilevel"/>
    <w:tmpl w:val="CE901AB4"/>
    <w:lvl w:ilvl="0" w:tplc="1BFA8B70">
      <w:start w:val="1"/>
      <w:numFmt w:val="lowerLetter"/>
      <w:lvlText w:val="%1)"/>
      <w:lvlJc w:val="left"/>
      <w:pPr>
        <w:ind w:left="643" w:hanging="360"/>
      </w:pPr>
      <w:rPr>
        <w:rFonts w:eastAsia="ヒラギノ角ゴ Pro W3"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644CEC"/>
    <w:multiLevelType w:val="hybridMultilevel"/>
    <w:tmpl w:val="74484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C387B"/>
    <w:multiLevelType w:val="multilevel"/>
    <w:tmpl w:val="F940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9FA3C65"/>
    <w:multiLevelType w:val="multilevel"/>
    <w:tmpl w:val="3BF82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704992"/>
    <w:multiLevelType w:val="hybridMultilevel"/>
    <w:tmpl w:val="74484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25"/>
  </w:num>
  <w:num w:numId="5">
    <w:abstractNumId w:val="9"/>
  </w:num>
  <w:num w:numId="6">
    <w:abstractNumId w:val="31"/>
  </w:num>
  <w:num w:numId="7">
    <w:abstractNumId w:val="37"/>
  </w:num>
  <w:num w:numId="8">
    <w:abstractNumId w:val="10"/>
  </w:num>
  <w:num w:numId="9">
    <w:abstractNumId w:val="36"/>
  </w:num>
  <w:num w:numId="10">
    <w:abstractNumId w:val="22"/>
  </w:num>
  <w:num w:numId="11">
    <w:abstractNumId w:val="3"/>
  </w:num>
  <w:num w:numId="12">
    <w:abstractNumId w:val="35"/>
  </w:num>
  <w:num w:numId="13">
    <w:abstractNumId w:val="33"/>
  </w:num>
  <w:num w:numId="14">
    <w:abstractNumId w:val="7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8"/>
  </w:num>
  <w:num w:numId="19">
    <w:abstractNumId w:val="13"/>
  </w:num>
  <w:num w:numId="20">
    <w:abstractNumId w:val="0"/>
  </w:num>
  <w:num w:numId="21">
    <w:abstractNumId w:val="23"/>
  </w:num>
  <w:num w:numId="22">
    <w:abstractNumId w:val="26"/>
  </w:num>
  <w:num w:numId="23">
    <w:abstractNumId w:val="6"/>
  </w:num>
  <w:num w:numId="24">
    <w:abstractNumId w:val="11"/>
  </w:num>
  <w:num w:numId="25">
    <w:abstractNumId w:val="8"/>
  </w:num>
  <w:num w:numId="26">
    <w:abstractNumId w:val="21"/>
  </w:num>
  <w:num w:numId="27">
    <w:abstractNumId w:val="5"/>
  </w:num>
  <w:num w:numId="2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 w:numId="31">
    <w:abstractNumId w:val="14"/>
  </w:num>
  <w:num w:numId="32">
    <w:abstractNumId w:val="32"/>
  </w:num>
  <w:num w:numId="33">
    <w:abstractNumId w:val="12"/>
  </w:num>
  <w:num w:numId="34">
    <w:abstractNumId w:val="40"/>
  </w:num>
  <w:num w:numId="35">
    <w:abstractNumId w:val="34"/>
  </w:num>
  <w:num w:numId="36">
    <w:abstractNumId w:val="27"/>
  </w:num>
  <w:num w:numId="37">
    <w:abstractNumId w:val="19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0"/>
  </w:num>
  <w:num w:numId="46">
    <w:abstractNumId w:val="41"/>
  </w:num>
  <w:num w:numId="47">
    <w:abstractNumId w:val="1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F"/>
    <w:rsid w:val="00025BB6"/>
    <w:rsid w:val="00066F8E"/>
    <w:rsid w:val="00084E2E"/>
    <w:rsid w:val="00086FEE"/>
    <w:rsid w:val="000A038E"/>
    <w:rsid w:val="000A5554"/>
    <w:rsid w:val="000A6013"/>
    <w:rsid w:val="000B56A3"/>
    <w:rsid w:val="001027F4"/>
    <w:rsid w:val="001050A3"/>
    <w:rsid w:val="00121F0B"/>
    <w:rsid w:val="00150B34"/>
    <w:rsid w:val="00160B42"/>
    <w:rsid w:val="00177982"/>
    <w:rsid w:val="001B0771"/>
    <w:rsid w:val="001E5F1C"/>
    <w:rsid w:val="002029FB"/>
    <w:rsid w:val="00210729"/>
    <w:rsid w:val="002612DE"/>
    <w:rsid w:val="00272B06"/>
    <w:rsid w:val="002807D6"/>
    <w:rsid w:val="00283DCE"/>
    <w:rsid w:val="002A0AF4"/>
    <w:rsid w:val="002B1F5A"/>
    <w:rsid w:val="002B7AB6"/>
    <w:rsid w:val="002F3CAC"/>
    <w:rsid w:val="002F41FD"/>
    <w:rsid w:val="00313296"/>
    <w:rsid w:val="003179DD"/>
    <w:rsid w:val="003342C8"/>
    <w:rsid w:val="00335E0A"/>
    <w:rsid w:val="00344169"/>
    <w:rsid w:val="003521C9"/>
    <w:rsid w:val="00352C9D"/>
    <w:rsid w:val="003A2621"/>
    <w:rsid w:val="003E3EA5"/>
    <w:rsid w:val="00415154"/>
    <w:rsid w:val="00431626"/>
    <w:rsid w:val="00441B19"/>
    <w:rsid w:val="00441E88"/>
    <w:rsid w:val="004564E5"/>
    <w:rsid w:val="00483EEA"/>
    <w:rsid w:val="004D2037"/>
    <w:rsid w:val="004D20B5"/>
    <w:rsid w:val="0050466A"/>
    <w:rsid w:val="00521212"/>
    <w:rsid w:val="00526638"/>
    <w:rsid w:val="00544AD4"/>
    <w:rsid w:val="00547666"/>
    <w:rsid w:val="005500E6"/>
    <w:rsid w:val="00565D78"/>
    <w:rsid w:val="005D7209"/>
    <w:rsid w:val="005E5A75"/>
    <w:rsid w:val="005E6DB6"/>
    <w:rsid w:val="005F72B2"/>
    <w:rsid w:val="00602BBF"/>
    <w:rsid w:val="00605E2F"/>
    <w:rsid w:val="00651AC4"/>
    <w:rsid w:val="006643B0"/>
    <w:rsid w:val="00683C21"/>
    <w:rsid w:val="006933C0"/>
    <w:rsid w:val="006B6AA1"/>
    <w:rsid w:val="006D2E78"/>
    <w:rsid w:val="006F3221"/>
    <w:rsid w:val="00750E38"/>
    <w:rsid w:val="00752488"/>
    <w:rsid w:val="007A7FE0"/>
    <w:rsid w:val="007C1538"/>
    <w:rsid w:val="007C6AED"/>
    <w:rsid w:val="007E0D69"/>
    <w:rsid w:val="007F549C"/>
    <w:rsid w:val="00822D49"/>
    <w:rsid w:val="008272B3"/>
    <w:rsid w:val="00841210"/>
    <w:rsid w:val="00847F3C"/>
    <w:rsid w:val="008A214A"/>
    <w:rsid w:val="008C48C5"/>
    <w:rsid w:val="009312DE"/>
    <w:rsid w:val="0094739B"/>
    <w:rsid w:val="0095203C"/>
    <w:rsid w:val="00970512"/>
    <w:rsid w:val="009C02A7"/>
    <w:rsid w:val="009D3D39"/>
    <w:rsid w:val="009E0C84"/>
    <w:rsid w:val="009E5A6F"/>
    <w:rsid w:val="00A472EB"/>
    <w:rsid w:val="00AD4468"/>
    <w:rsid w:val="00AF08AD"/>
    <w:rsid w:val="00B119B8"/>
    <w:rsid w:val="00B14CC7"/>
    <w:rsid w:val="00B33699"/>
    <w:rsid w:val="00B377B5"/>
    <w:rsid w:val="00B43433"/>
    <w:rsid w:val="00B51747"/>
    <w:rsid w:val="00B67278"/>
    <w:rsid w:val="00B862C6"/>
    <w:rsid w:val="00B876E9"/>
    <w:rsid w:val="00BE6F30"/>
    <w:rsid w:val="00C020DF"/>
    <w:rsid w:val="00C1612C"/>
    <w:rsid w:val="00C433BB"/>
    <w:rsid w:val="00C531C9"/>
    <w:rsid w:val="00C978EE"/>
    <w:rsid w:val="00CB0A0F"/>
    <w:rsid w:val="00CD1CAF"/>
    <w:rsid w:val="00CE421A"/>
    <w:rsid w:val="00CF4EB0"/>
    <w:rsid w:val="00D17506"/>
    <w:rsid w:val="00D30730"/>
    <w:rsid w:val="00D61E66"/>
    <w:rsid w:val="00D6498D"/>
    <w:rsid w:val="00D73DF4"/>
    <w:rsid w:val="00D928FF"/>
    <w:rsid w:val="00DA700C"/>
    <w:rsid w:val="00DD4F95"/>
    <w:rsid w:val="00DD6CAB"/>
    <w:rsid w:val="00E21309"/>
    <w:rsid w:val="00E276C4"/>
    <w:rsid w:val="00E36724"/>
    <w:rsid w:val="00E51631"/>
    <w:rsid w:val="00E559F9"/>
    <w:rsid w:val="00E659B6"/>
    <w:rsid w:val="00E95733"/>
    <w:rsid w:val="00EC7499"/>
    <w:rsid w:val="00EE124B"/>
    <w:rsid w:val="00F111A7"/>
    <w:rsid w:val="00F2109A"/>
    <w:rsid w:val="00F22E56"/>
    <w:rsid w:val="00F4385F"/>
    <w:rsid w:val="00F474D2"/>
    <w:rsid w:val="00F55F15"/>
    <w:rsid w:val="00F60FD6"/>
    <w:rsid w:val="00F6280B"/>
    <w:rsid w:val="00F8484C"/>
    <w:rsid w:val="00F86D30"/>
    <w:rsid w:val="00F8792E"/>
    <w:rsid w:val="00FB03E3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EECEE-5CA6-4511-B9DE-487D0D1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E88"/>
    <w:pPr>
      <w:spacing w:after="200" w:line="276" w:lineRule="auto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CD1CAF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CD1CAF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D1C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D1C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D1C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D1CA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9"/>
    <w:rsid w:val="00CD1CAF"/>
    <w:rPr>
      <w:rFonts w:ascii="Arial Narrow" w:eastAsia="Times New Roman" w:hAnsi="Arial Narrow" w:cs="Arial Narrow"/>
      <w:b/>
      <w:bCs/>
      <w:sz w:val="32"/>
      <w:szCs w:val="32"/>
      <w:u w:color="333399"/>
      <w:lang w:eastAsia="cs-CZ"/>
    </w:rPr>
  </w:style>
  <w:style w:type="character" w:customStyle="1" w:styleId="Nadpis4Char">
    <w:name w:val="Nadpis 4 Char"/>
    <w:basedOn w:val="Standardnpsmoodstavce"/>
    <w:link w:val="Nadpis4"/>
    <w:rsid w:val="00CD1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CD1C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CD1C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link w:val="Zhlav"/>
    <w:locked/>
    <w:rsid w:val="00CD1CAF"/>
    <w:rPr>
      <w:rFonts w:ascii="Calibri" w:hAnsi="Calibri" w:cs="Calibri"/>
    </w:rPr>
  </w:style>
  <w:style w:type="paragraph" w:styleId="Zhlav">
    <w:name w:val="header"/>
    <w:basedOn w:val="Normln"/>
    <w:link w:val="ZhlavChar"/>
    <w:rsid w:val="00CD1CA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1">
    <w:name w:val="Záhlaví Char1"/>
    <w:basedOn w:val="Standardnpsmoodstavce"/>
    <w:uiPriority w:val="99"/>
    <w:semiHidden/>
    <w:rsid w:val="00CD1CAF"/>
    <w:rPr>
      <w:rFonts w:ascii="Calibri" w:eastAsia="Times New Roman" w:hAnsi="Calibri" w:cs="Calibri"/>
    </w:rPr>
  </w:style>
  <w:style w:type="character" w:customStyle="1" w:styleId="HeaderChar1">
    <w:name w:val="Header Char1"/>
    <w:uiPriority w:val="99"/>
    <w:semiHidden/>
    <w:locked/>
    <w:rsid w:val="00CD1CAF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CD1CA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CD1CA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1">
    <w:name w:val="Zápatí Char1"/>
    <w:basedOn w:val="Standardnpsmoodstavce"/>
    <w:uiPriority w:val="99"/>
    <w:semiHidden/>
    <w:rsid w:val="00CD1CAF"/>
    <w:rPr>
      <w:rFonts w:ascii="Calibri" w:eastAsia="Times New Roman" w:hAnsi="Calibri" w:cs="Calibri"/>
    </w:rPr>
  </w:style>
  <w:style w:type="character" w:customStyle="1" w:styleId="FooterChar1">
    <w:name w:val="Footer Char1"/>
    <w:uiPriority w:val="99"/>
    <w:semiHidden/>
    <w:locked/>
    <w:rsid w:val="00CD1CA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CD1CA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D1CAF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CD1CAF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1CAF"/>
    <w:rPr>
      <w:rFonts w:ascii="Arial Narrow" w:eastAsia="Times New Roman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CD1CAF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paragraph" w:customStyle="1" w:styleId="Odstavecseseznamem1">
    <w:name w:val="Odstavec se seznamem1"/>
    <w:basedOn w:val="Normln"/>
    <w:uiPriority w:val="99"/>
    <w:rsid w:val="00CD1CAF"/>
    <w:pPr>
      <w:ind w:left="720"/>
    </w:pPr>
  </w:style>
  <w:style w:type="character" w:styleId="Hypertextovodkaz">
    <w:name w:val="Hyperlink"/>
    <w:uiPriority w:val="99"/>
    <w:rsid w:val="00CD1CAF"/>
    <w:rPr>
      <w:color w:val="0000FF"/>
      <w:u w:val="single"/>
    </w:rPr>
  </w:style>
  <w:style w:type="paragraph" w:customStyle="1" w:styleId="Char">
    <w:name w:val="Char"/>
    <w:basedOn w:val="Normln"/>
    <w:uiPriority w:val="99"/>
    <w:rsid w:val="00CD1CAF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D1CA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CD1C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1CAF"/>
    <w:rPr>
      <w:rFonts w:ascii="Calibri" w:eastAsia="Times New Roman" w:hAnsi="Calibri" w:cs="Calibri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CD1C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D1CAF"/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nhideWhenUsed/>
    <w:rsid w:val="00CD1C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D1CAF"/>
    <w:rPr>
      <w:rFonts w:ascii="Calibri" w:eastAsia="Times New Roman" w:hAnsi="Calibri" w:cs="Calibri"/>
    </w:rPr>
  </w:style>
  <w:style w:type="paragraph" w:styleId="Zkladntext3">
    <w:name w:val="Body Text 3"/>
    <w:basedOn w:val="Normln"/>
    <w:link w:val="Zkladntext3Char"/>
    <w:unhideWhenUsed/>
    <w:rsid w:val="00CD1C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D1CAF"/>
    <w:rPr>
      <w:rFonts w:ascii="Calibri" w:eastAsia="Times New Roman" w:hAnsi="Calibri" w:cs="Calibri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CD1CAF"/>
  </w:style>
  <w:style w:type="paragraph" w:customStyle="1" w:styleId="Normln1">
    <w:name w:val="Normální1"/>
    <w:basedOn w:val="Normln"/>
    <w:rsid w:val="00CD1CA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D1CAF"/>
    <w:pPr>
      <w:suppressAutoHyphens/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AF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ln"/>
    <w:rsid w:val="00CD1C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D1CAF"/>
    <w:rPr>
      <w:rFonts w:ascii="Palatino Linotype" w:eastAsia="Times New Roman" w:hAnsi="Palatino Linotype" w:cs="Times New Roman"/>
      <w:szCs w:val="20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CD1CAF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CD1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D1C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D1CAF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1C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1CA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CAF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CAF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mlouva-slo">
    <w:name w:val="Smlouva-číslo"/>
    <w:basedOn w:val="Normln"/>
    <w:rsid w:val="00CD1CAF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CD1CAF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D1C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lnodsazensodrkou">
    <w:name w:val="normální odsazený s odrážkou"/>
    <w:basedOn w:val="Normlnodsazen"/>
    <w:uiPriority w:val="99"/>
    <w:rsid w:val="00CD1CA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CD1CA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CD1CA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CD1CAF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CD1CAF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D1CAF"/>
    <w:rPr>
      <w:color w:val="954F72" w:themeColor="followedHyperlink"/>
      <w:u w:val="single"/>
    </w:rPr>
  </w:style>
  <w:style w:type="character" w:customStyle="1" w:styleId="FontStyle18">
    <w:name w:val="Font Style18"/>
    <w:rsid w:val="00CD1CAF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D1C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D1CAF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4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sport@dorspo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Šárka Kozlová</cp:lastModifiedBy>
  <cp:revision>4</cp:revision>
  <cp:lastPrinted>2022-12-02T13:42:00Z</cp:lastPrinted>
  <dcterms:created xsi:type="dcterms:W3CDTF">2022-12-02T14:26:00Z</dcterms:created>
  <dcterms:modified xsi:type="dcterms:W3CDTF">2022-12-02T14:26:00Z</dcterms:modified>
</cp:coreProperties>
</file>