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h="4546" w:wrap="none" w:vAnchor="page" w:hAnchor="page" w:x="1206" w:y="7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"mailto:obiednavkv@sekv.cz" </w:instrText>
            </w:r>
            <w:r>
              <w:fldChar w:fldCharType="separate"/>
            </w:r>
            <w:r>
              <w:rPr>
                <w:rStyle w:val="Hyperlink"/>
              </w:rPr>
              <w:t>obiednavkv@sekv.cz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7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7"/>
              </w:rPr>
              <w:t>101623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 xml:space="preserve">+420412709830 </w:t>
            </w:r>
            <w:r>
              <w:rPr>
                <w:rStyle w:val="CharStyle6"/>
              </w:rPr>
              <w:t xml:space="preserve">Email: </w:t>
            </w:r>
            <w:r>
              <w:rPr>
                <w:rStyle w:val="CharStyle9"/>
              </w:rPr>
              <w:t>.....................</w:t>
            </w:r>
            <w:r>
              <w:rPr>
                <w:rStyle w:val="CharStyle10"/>
              </w:rPr>
              <w:t>................................</w:t>
            </w:r>
            <w:r>
              <w:rPr>
                <w:rStyle w:val="CharStyle11"/>
              </w:rPr>
              <w:t>.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9"/>
              </w:rPr>
              <w:t>​......................................</w:t>
            </w:r>
            <w:r>
              <w:rPr>
                <w:rStyle w:val="CharStyle10"/>
              </w:rPr>
              <w:t>..............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 xml:space="preserve">eStravenka </w:t>
            </w: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h="4546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02.12.2022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84" w:h="4546" w:wrap="none" w:vAnchor="page" w:hAnchor="page" w:x="1206" w:y="751"/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h="4546" w:wrap="none" w:vAnchor="page" w:hAnchor="page" w:x="1206" w:y="7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h="4546" w:wrap="none" w:vAnchor="page" w:hAnchor="page" w:x="1206" w:y="751"/>
            </w:pPr>
          </w:p>
        </w:tc>
      </w:tr>
    </w:tbl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1620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1620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</w:t>
            </w:r>
            <w:r>
              <w:rPr>
                <w:rStyle w:val="CharStyle21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2025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9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2160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1485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1890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1755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1890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1485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</w:t>
            </w: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1755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1620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2160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4"/>
              </w:rPr>
              <w:t>........</w:t>
            </w:r>
          </w:p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7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..........</w:t>
            </w:r>
            <w:r>
              <w:rPr>
                <w:rStyle w:val="CharStyle1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2025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</w:t>
            </w:r>
            <w:r>
              <w:rPr>
                <w:rStyle w:val="CharStyle12"/>
              </w:rPr>
              <w:t>​</w:t>
            </w: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2025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2160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1890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1890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.........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9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2025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675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1755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2430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2295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1620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2835 Kč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3066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2565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1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1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284715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13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13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284715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9,5 pt,Tučné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8,5 pt,Tučné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2) + Arial,8,5 pt,Tučné,Řádkování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Arial,8,5 pt,Tučné,Řádkování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2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3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4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5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6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7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8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19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20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1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2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