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7226" w:right="0" w:firstLine="0"/>
        <w:jc w:val="left"/>
        <w:rPr>
          <w:b/>
          <w:sz w:val="20"/>
        </w:rPr>
      </w:pPr>
      <w:r>
        <w:rPr>
          <w:sz w:val="20"/>
        </w:rPr>
        <w:t>OBJEDNÁVKA</w:t>
      </w:r>
      <w:r>
        <w:rPr>
          <w:spacing w:val="72"/>
          <w:sz w:val="20"/>
        </w:rPr>
        <w:t> </w:t>
      </w:r>
      <w:r>
        <w:rPr>
          <w:b/>
          <w:spacing w:val="-2"/>
          <w:sz w:val="20"/>
        </w:rPr>
        <w:t>OBJ/8612/0126/22</w:t>
      </w:r>
    </w:p>
    <w:p>
      <w:pPr>
        <w:pStyle w:val="Heading1"/>
        <w:tabs>
          <w:tab w:pos="5976" w:val="left" w:leader="none"/>
        </w:tabs>
        <w:spacing w:before="167"/>
      </w:pPr>
      <w:r>
        <w:rPr/>
        <w:pict>
          <v:group style="position:absolute;margin-left:30.51pt;margin-top:4.564902pt;width:541.450pt;height:125.5pt;mso-position-horizontal-relative:page;mso-position-vertical-relative:paragraph;z-index:-15937024" id="docshapegroup1" coordorigin="610,91" coordsize="10829,2510">
            <v:shape style="position:absolute;left:610;top:98;width:10829;height:2495" id="docshape2" coordorigin="610,99" coordsize="10829,2495" path="m610,99l11439,99m724,2593l6109,2593,6109,269,724,269,724,2593xe" filled="false" stroked="true" strokeweight=".75pt" strokecolor="#000000">
              <v:path arrowok="t"/>
              <v:stroke dashstyle="solid"/>
            </v:shape>
            <v:rect style="position:absolute;left:837;top:155;width:1134;height:284" id="docshape3" filled="true" fillcolor="#ffffff" stroked="false">
              <v:fill type="solid"/>
            </v:rect>
            <v:rect style="position:absolute;left:6279;top:268;width:4989;height:2325" id="docshape4" filled="false" stroked="true" strokeweight=".75pt" strokecolor="#000000">
              <v:stroke dashstyle="solid"/>
            </v:rect>
            <v:rect style="position:absolute;left:6393;top:155;width:1134;height:284" id="docshape5" filled="true" fillcolor="#ffffff" stroked="false">
              <v:fill type="solid"/>
            </v:rect>
            <v:shape style="position:absolute;left:837;top:495;width:854;height:851" type="#_x0000_t75" id="docshape6" stroked="false">
              <v:imagedata r:id="rId5" o:title=""/>
            </v:shape>
            <w10:wrap type="none"/>
          </v:group>
        </w:pict>
      </w:r>
      <w:r>
        <w:rPr>
          <w:spacing w:val="-2"/>
        </w:rPr>
        <w:t>Objednatel</w:t>
      </w:r>
      <w:r>
        <w:rPr/>
        <w:tab/>
      </w:r>
      <w:r>
        <w:rPr>
          <w:spacing w:val="-2"/>
        </w:rPr>
        <w:t>Dodavatel:</w:t>
      </w:r>
    </w:p>
    <w:p>
      <w:pPr>
        <w:spacing w:after="0"/>
        <w:sectPr>
          <w:type w:val="continuous"/>
          <w:pgSz w:w="11910" w:h="16850"/>
          <w:pgMar w:top="660" w:bottom="280" w:left="500" w:right="360"/>
        </w:sectPr>
      </w:pPr>
    </w:p>
    <w:p>
      <w:pPr>
        <w:tabs>
          <w:tab w:pos="3314" w:val="left" w:leader="none"/>
        </w:tabs>
        <w:spacing w:before="167"/>
        <w:ind w:left="144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1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ind w:left="144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1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i.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95" w:lineRule="auto"/>
        <w:ind w:left="144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27082440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49"/>
          <w:sz w:val="20"/>
        </w:rPr>
        <w:t> </w:t>
      </w:r>
      <w:r>
        <w:rPr>
          <w:b/>
          <w:spacing w:val="-2"/>
          <w:sz w:val="20"/>
        </w:rPr>
        <w:t>CZ27082440</w:t>
      </w:r>
    </w:p>
    <w:p>
      <w:pPr>
        <w:pStyle w:val="Heading1"/>
        <w:ind w:left="1128"/>
      </w:pPr>
      <w:r>
        <w:rPr/>
        <w:t>Alza.cz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95" w:lineRule="auto"/>
        <w:ind w:left="1128" w:right="3059"/>
      </w:pPr>
      <w:r>
        <w:rPr/>
        <w:t>Jankovcova</w:t>
      </w:r>
      <w:r>
        <w:rPr>
          <w:spacing w:val="-14"/>
        </w:rPr>
        <w:t> </w:t>
      </w:r>
      <w:r>
        <w:rPr/>
        <w:t>1522/53 170 00</w:t>
      </w:r>
      <w:r>
        <w:rPr>
          <w:spacing w:val="40"/>
        </w:rPr>
        <w:t> </w:t>
      </w:r>
      <w:r>
        <w:rPr/>
        <w:t>Praha 7</w:t>
      </w:r>
    </w:p>
    <w:p>
      <w:pPr>
        <w:spacing w:after="0" w:line="295" w:lineRule="auto"/>
        <w:sectPr>
          <w:type w:val="continuous"/>
          <w:pgSz w:w="11910" w:h="16850"/>
          <w:pgMar w:top="660" w:bottom="280" w:left="500" w:right="360"/>
          <w:cols w:num="2" w:equalWidth="0">
            <w:col w:w="4982" w:space="40"/>
            <w:col w:w="602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50"/>
          <w:pgMar w:top="660" w:bottom="280" w:left="500" w:right="360"/>
        </w:sectPr>
      </w:pPr>
    </w:p>
    <w:p>
      <w:pPr>
        <w:pStyle w:val="BodyText"/>
        <w:spacing w:before="93"/>
        <w:ind w:left="25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2067" w:val="left" w:leader="none"/>
        </w:tabs>
        <w:spacing w:before="1"/>
        <w:ind w:left="253" w:right="0" w:firstLine="0"/>
        <w:jc w:val="left"/>
        <w:rPr>
          <w:b/>
          <w:sz w:val="20"/>
        </w:rPr>
      </w:pP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30.11.2022</w:t>
      </w:r>
    </w:p>
    <w:p>
      <w:pPr>
        <w:pStyle w:val="BodyText"/>
        <w:spacing w:before="53"/>
        <w:ind w:left="253" w:right="4348"/>
      </w:pPr>
      <w:r>
        <w:rPr/>
        <w:t>Datum</w:t>
      </w:r>
      <w:r>
        <w:rPr>
          <w:spacing w:val="-5"/>
        </w:rPr>
        <w:t> </w:t>
      </w:r>
      <w:r>
        <w:rPr>
          <w:spacing w:val="-2"/>
        </w:rPr>
        <w:t>dodání:</w:t>
      </w:r>
    </w:p>
    <w:p>
      <w:pPr>
        <w:pStyle w:val="BodyText"/>
        <w:spacing w:before="54"/>
        <w:ind w:left="253" w:right="4348"/>
      </w:pPr>
      <w:r>
        <w:rPr/>
        <w:t>Forma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500" w:right="360"/>
          <w:cols w:num="2" w:equalWidth="0">
            <w:col w:w="1950" w:space="3095"/>
            <w:col w:w="6005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41.450pt;height:.75pt;mso-position-horizontal-relative:char;mso-position-vertical-relative:line" id="docshapegroup7" coordorigin="0,0" coordsize="10829,15">
            <v:line style="position:absolute" from="0,8" to="10828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1057"/>
        <w:gridCol w:w="4986"/>
        <w:gridCol w:w="1363"/>
        <w:gridCol w:w="644"/>
        <w:gridCol w:w="1195"/>
        <w:gridCol w:w="1236"/>
      </w:tblGrid>
      <w:tr>
        <w:trPr>
          <w:trHeight w:val="350" w:hRule="atLeast"/>
        </w:trPr>
        <w:tc>
          <w:tcPr>
            <w:tcW w:w="35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9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3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75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152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27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>
        <w:trPr>
          <w:trHeight w:val="255" w:hRule="atLeast"/>
        </w:trPr>
        <w:tc>
          <w:tcPr>
            <w:tcW w:w="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26" w:lineRule="exact" w:before="0"/>
              <w:ind w:right="69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> DPH</w:t>
            </w:r>
          </w:p>
        </w:tc>
        <w:tc>
          <w:tcPr>
            <w:tcW w:w="644" w:type="dxa"/>
          </w:tcPr>
          <w:p>
            <w:pPr>
              <w:pStyle w:val="TableParagraph"/>
              <w:spacing w:line="226" w:lineRule="exact" w:before="0"/>
              <w:ind w:right="155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5" w:type="dxa"/>
          </w:tcPr>
          <w:p>
            <w:pPr>
              <w:pStyle w:val="TableParagraph"/>
              <w:spacing w:line="226" w:lineRule="exact" w:before="0"/>
              <w:ind w:right="270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6" w:type="dxa"/>
          </w:tcPr>
          <w:p>
            <w:pPr>
              <w:pStyle w:val="TableParagraph"/>
              <w:spacing w:line="226" w:lineRule="exact" w:before="0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>
        <w:trPr>
          <w:trHeight w:val="282" w:hRule="atLeast"/>
        </w:trPr>
        <w:tc>
          <w:tcPr>
            <w:tcW w:w="354" w:type="dxa"/>
          </w:tcPr>
          <w:p>
            <w:pPr>
              <w:pStyle w:val="TableParagraph"/>
              <w:spacing w:before="22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Latitude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(WP90F)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15,6"</w:t>
            </w:r>
          </w:p>
        </w:tc>
        <w:tc>
          <w:tcPr>
            <w:tcW w:w="1363" w:type="dxa"/>
          </w:tcPr>
          <w:p>
            <w:pPr>
              <w:pStyle w:val="TableParagraph"/>
              <w:spacing w:before="22"/>
              <w:ind w:right="71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710,74</w:t>
            </w:r>
          </w:p>
        </w:tc>
        <w:tc>
          <w:tcPr>
            <w:tcW w:w="644" w:type="dxa"/>
          </w:tcPr>
          <w:p>
            <w:pPr>
              <w:pStyle w:val="TableParagraph"/>
              <w:spacing w:before="22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before="22"/>
              <w:ind w:right="26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979,26</w:t>
            </w:r>
          </w:p>
        </w:tc>
        <w:tc>
          <w:tcPr>
            <w:tcW w:w="1236" w:type="dxa"/>
          </w:tcPr>
          <w:p>
            <w:pPr>
              <w:pStyle w:val="TableParagraph"/>
              <w:spacing w:before="22"/>
              <w:ind w:right="85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> 690,00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P2723D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Professional</w:t>
            </w:r>
          </w:p>
        </w:tc>
        <w:tc>
          <w:tcPr>
            <w:tcW w:w="1363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495,04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363,96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859,00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Dokovací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WD19S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USB-C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130W</w:t>
            </w:r>
          </w:p>
        </w:tc>
        <w:tc>
          <w:tcPr>
            <w:tcW w:w="1363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544,63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954,37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499,00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bezdrátová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sluchátka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Marshall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Black</w:t>
            </w:r>
          </w:p>
        </w:tc>
        <w:tc>
          <w:tcPr>
            <w:tcW w:w="1363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884,30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605,70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490,00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Externí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webkamera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Logitech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C920s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</w:tc>
        <w:tc>
          <w:tcPr>
            <w:tcW w:w="1363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817,36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381,64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199,00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WM126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černá</w:t>
            </w:r>
          </w:p>
        </w:tc>
        <w:tc>
          <w:tcPr>
            <w:tcW w:w="1363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329,75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69,25</w:t>
            </w:r>
          </w:p>
        </w:tc>
        <w:tc>
          <w:tcPr>
            <w:tcW w:w="123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399,00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klávesnice Eternico Wired KD2001W - </w:t>
            </w:r>
            <w:r>
              <w:rPr>
                <w:spacing w:val="-2"/>
                <w:sz w:val="20"/>
              </w:rPr>
              <w:t>CZ/SK</w:t>
            </w:r>
          </w:p>
        </w:tc>
        <w:tc>
          <w:tcPr>
            <w:tcW w:w="1363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247,11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51,89</w:t>
            </w:r>
          </w:p>
        </w:tc>
        <w:tc>
          <w:tcPr>
            <w:tcW w:w="123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299,00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Latitude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(WP90F)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15,6"</w:t>
            </w:r>
          </w:p>
        </w:tc>
        <w:tc>
          <w:tcPr>
            <w:tcW w:w="1363" w:type="dxa"/>
          </w:tcPr>
          <w:p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710,74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979,26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> 690,00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WM126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černá</w:t>
            </w:r>
          </w:p>
        </w:tc>
        <w:tc>
          <w:tcPr>
            <w:tcW w:w="1363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329,75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69,25</w:t>
            </w:r>
          </w:p>
        </w:tc>
        <w:tc>
          <w:tcPr>
            <w:tcW w:w="123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399,00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klávesnice Eternico Wired KD2001W - </w:t>
            </w:r>
            <w:r>
              <w:rPr>
                <w:spacing w:val="-2"/>
                <w:sz w:val="20"/>
              </w:rPr>
              <w:t>CZ/SK</w:t>
            </w:r>
          </w:p>
        </w:tc>
        <w:tc>
          <w:tcPr>
            <w:tcW w:w="1363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247,11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51,89</w:t>
            </w:r>
          </w:p>
        </w:tc>
        <w:tc>
          <w:tcPr>
            <w:tcW w:w="1236" w:type="dxa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299,00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P2723D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Professional</w:t>
            </w:r>
          </w:p>
        </w:tc>
        <w:tc>
          <w:tcPr>
            <w:tcW w:w="1363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495,04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363,96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859,00</w:t>
            </w:r>
          </w:p>
        </w:tc>
      </w:tr>
      <w:tr>
        <w:trPr>
          <w:trHeight w:val="283" w:hRule="atLeast"/>
        </w:trPr>
        <w:tc>
          <w:tcPr>
            <w:tcW w:w="354" w:type="dxa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Dell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Latitude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14"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i7</w:t>
            </w:r>
          </w:p>
        </w:tc>
        <w:tc>
          <w:tcPr>
            <w:tcW w:w="1363" w:type="dxa"/>
          </w:tcPr>
          <w:p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> 743,80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246,20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> 990,00</w:t>
            </w:r>
          </w:p>
        </w:tc>
      </w:tr>
      <w:tr>
        <w:trPr>
          <w:trHeight w:val="253" w:hRule="atLeast"/>
        </w:trPr>
        <w:tc>
          <w:tcPr>
            <w:tcW w:w="354" w:type="dxa"/>
          </w:tcPr>
          <w:p>
            <w:pPr>
              <w:pStyle w:val="TableParagraph"/>
              <w:spacing w:line="210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spacing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MacBook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Vesmírně </w:t>
            </w:r>
            <w:r>
              <w:rPr>
                <w:spacing w:val="-4"/>
                <w:sz w:val="20"/>
              </w:rPr>
              <w:t>šedý</w:t>
            </w:r>
          </w:p>
        </w:tc>
        <w:tc>
          <w:tcPr>
            <w:tcW w:w="1363" w:type="dxa"/>
          </w:tcPr>
          <w:p>
            <w:pPr>
              <w:pStyle w:val="TableParagraph"/>
              <w:spacing w:line="210" w:lineRule="exact"/>
              <w:ind w:right="71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> 743,80</w:t>
            </w:r>
          </w:p>
        </w:tc>
        <w:tc>
          <w:tcPr>
            <w:tcW w:w="644" w:type="dxa"/>
          </w:tcPr>
          <w:p>
            <w:pPr>
              <w:pStyle w:val="TableParagraph"/>
              <w:spacing w:line="210" w:lineRule="exact"/>
              <w:ind w:left="15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line="210" w:lineRule="exact"/>
              <w:ind w:right="26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246,20</w:t>
            </w:r>
          </w:p>
        </w:tc>
        <w:tc>
          <w:tcPr>
            <w:tcW w:w="1236" w:type="dxa"/>
          </w:tcPr>
          <w:p>
            <w:pPr>
              <w:pStyle w:val="TableParagraph"/>
              <w:spacing w:line="210" w:lineRule="exact"/>
              <w:ind w:right="85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> 990,00</w:t>
            </w:r>
          </w:p>
        </w:tc>
      </w:tr>
    </w:tbl>
    <w:p>
      <w:pPr>
        <w:tabs>
          <w:tab w:pos="9404" w:val="left" w:leader="none"/>
        </w:tabs>
        <w:spacing w:before="109"/>
        <w:ind w:left="700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157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662,00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1"/>
        <w:ind w:left="310" w:right="4623"/>
      </w:pPr>
      <w:r>
        <w:rPr/>
        <w:t>Na vystavenou fakturu uvádějte vždy číslo naší objednávky. Veškerou</w:t>
      </w:r>
      <w:r>
        <w:rPr>
          <w:spacing w:val="-5"/>
        </w:rPr>
        <w:t> </w:t>
      </w:r>
      <w:r>
        <w:rPr/>
        <w:t>korespondenci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5"/>
        </w:rPr>
        <w:t> </w:t>
      </w:r>
      <w:r>
        <w:rPr/>
        <w:t>zasílejte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/>
        <w:pict>
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0" w:right="70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92"/>
        <w:jc w:val="right"/>
      </w:pPr>
      <w:r>
        <w:rPr/>
        <w:t>Razítko,</w:t>
      </w:r>
      <w:r>
        <w:rPr>
          <w:spacing w:val="-8"/>
        </w:rPr>
        <w:t>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0" w:lineRule="exact"/>
        <w:ind w:left="167"/>
        <w:rPr>
          <w:sz w:val="2"/>
        </w:rPr>
      </w:pPr>
      <w:r>
        <w:rPr>
          <w:sz w:val="2"/>
        </w:rPr>
        <w:pict>
          <v:group style="width:538.6pt;height:.75pt;mso-position-horizontal-relative:char;mso-position-vertical-relative:line" id="docshapegroup11" coordorigin="0,0" coordsize="10772,15">
            <v:line style="position:absolute" from="0,7" to="10772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00" w:right="360"/>
        </w:sectPr>
      </w:pPr>
    </w:p>
    <w:p>
      <w:pPr>
        <w:spacing w:before="47"/>
        <w:ind w:left="25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1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 ČR,</w:t>
      </w:r>
      <w:r>
        <w:rPr>
          <w:spacing w:val="-2"/>
          <w:sz w:val="16"/>
        </w:rPr>
        <w:t> </w:t>
      </w:r>
      <w:r>
        <w:rPr>
          <w:sz w:val="16"/>
        </w:rPr>
        <w:t>v.v.i. zapsaný</w:t>
      </w:r>
      <w:r>
        <w:rPr>
          <w:spacing w:val="-1"/>
          <w:sz w:val="16"/>
        </w:rPr>
        <w:t> </w:t>
      </w:r>
      <w:r>
        <w:rPr>
          <w:sz w:val="16"/>
        </w:rPr>
        <w:t>v</w:t>
      </w:r>
      <w:r>
        <w:rPr>
          <w:spacing w:val="-1"/>
          <w:sz w:val="16"/>
        </w:rPr>
        <w:t> </w:t>
      </w:r>
      <w:r>
        <w:rPr>
          <w:sz w:val="16"/>
        </w:rPr>
        <w:t>rejstříku veřejných</w:t>
      </w:r>
      <w:r>
        <w:rPr>
          <w:spacing w:val="-1"/>
          <w:sz w:val="16"/>
        </w:rPr>
        <w:t> </w:t>
      </w:r>
      <w:r>
        <w:rPr>
          <w:sz w:val="16"/>
        </w:rPr>
        <w:t>výzkumných </w:t>
      </w:r>
      <w:r>
        <w:rPr>
          <w:spacing w:val="-2"/>
          <w:sz w:val="16"/>
        </w:rPr>
        <w:t>institucí.</w:t>
      </w:r>
    </w:p>
    <w:p>
      <w:pPr>
        <w:spacing w:before="43"/>
        <w:ind w:left="0" w:right="417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25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1"/>
          <w:sz w:val="16"/>
        </w:rPr>
        <w:t> </w:t>
      </w:r>
      <w:r>
        <w:rPr>
          <w:sz w:val="16"/>
        </w:rPr>
        <w:t>1.</w:t>
      </w:r>
      <w:r>
        <w:rPr>
          <w:spacing w:val="-1"/>
          <w:sz w:val="16"/>
        </w:rPr>
        <w:t> </w:t>
      </w:r>
      <w:r>
        <w:rPr>
          <w:sz w:val="16"/>
        </w:rPr>
        <w:t>z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00" w:right="360"/>
      <w:cols w:num="2" w:equalWidth="0">
        <w:col w:w="6349" w:space="3337"/>
        <w:col w:w="13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41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2022-12-01T12:37:28Z</dcterms:created>
  <dcterms:modified xsi:type="dcterms:W3CDTF">2022-12-01T12:37:28Z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2022-12-01T00:00:00Z</vt:filetime>
  </property>
  <property fmtid="{D5CDD505-2E9C-101B-9397-08002B2CF9AE}" pid="4" name="Producer">
    <vt:lpwstr>MAGION system, a.s.</vt:lpwstr>
  </property>
</Properties>
</file>