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359"/>
        <w:gridCol w:w="899"/>
        <w:gridCol w:w="1618"/>
        <w:gridCol w:w="195"/>
        <w:gridCol w:w="1055"/>
        <w:gridCol w:w="3783"/>
      </w:tblGrid>
      <w:tr w:rsidR="00A04506" w:rsidRPr="00A04506" w14:paraId="7A704A2B" w14:textId="77777777" w:rsidTr="00F53ED6">
        <w:trPr>
          <w:trHeight w:val="340"/>
        </w:trPr>
        <w:tc>
          <w:tcPr>
            <w:tcW w:w="952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56E1E3" w14:textId="77777777" w:rsidR="001E42DB" w:rsidRPr="000572E1" w:rsidRDefault="001E42DB" w:rsidP="001E42DB">
            <w:pPr>
              <w:tabs>
                <w:tab w:val="left" w:pos="81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247A30" w14:textId="77777777" w:rsidR="00F212B4" w:rsidRPr="00F212B4" w:rsidRDefault="00F20297" w:rsidP="007561E9">
            <w:pPr>
              <w:tabs>
                <w:tab w:val="left" w:pos="8180"/>
              </w:tabs>
              <w:jc w:val="center"/>
              <w:rPr>
                <w:rFonts w:ascii="Arial" w:hAnsi="Arial" w:cs="Arial"/>
                <w:b/>
              </w:rPr>
            </w:pPr>
            <w:r w:rsidRPr="00F20297">
              <w:rPr>
                <w:rFonts w:ascii="Arial" w:hAnsi="Arial" w:cs="Arial"/>
                <w:b/>
              </w:rPr>
              <w:t>„</w:t>
            </w:r>
            <w:r w:rsidR="00001F12" w:rsidRPr="00FF07F3">
              <w:rPr>
                <w:rFonts w:ascii="Arial" w:hAnsi="Arial" w:cs="Arial"/>
                <w:b/>
              </w:rPr>
              <w:t>Stavebn</w:t>
            </w:r>
            <w:r w:rsidR="00001F12" w:rsidRPr="00FF07F3">
              <w:rPr>
                <w:rFonts w:ascii="Arial" w:hAnsi="Arial" w:cs="Arial" w:hint="eastAsia"/>
                <w:b/>
              </w:rPr>
              <w:t>í</w:t>
            </w:r>
            <w:r w:rsidR="00001F12" w:rsidRPr="00FF07F3">
              <w:rPr>
                <w:rFonts w:ascii="Arial" w:hAnsi="Arial" w:cs="Arial"/>
                <w:b/>
              </w:rPr>
              <w:t xml:space="preserve"> </w:t>
            </w:r>
            <w:r w:rsidR="00001F12" w:rsidRPr="00FF07F3">
              <w:rPr>
                <w:rFonts w:ascii="Arial" w:hAnsi="Arial" w:cs="Arial" w:hint="eastAsia"/>
                <w:b/>
              </w:rPr>
              <w:t>ú</w:t>
            </w:r>
            <w:r w:rsidR="00001F12" w:rsidRPr="00FF07F3">
              <w:rPr>
                <w:rFonts w:ascii="Arial" w:hAnsi="Arial" w:cs="Arial"/>
                <w:b/>
              </w:rPr>
              <w:t xml:space="preserve">pravy </w:t>
            </w:r>
            <w:r w:rsidR="00001F12" w:rsidRPr="00FF07F3">
              <w:rPr>
                <w:rFonts w:ascii="Arial" w:hAnsi="Arial" w:cs="Arial" w:hint="eastAsia"/>
                <w:b/>
              </w:rPr>
              <w:t>č</w:t>
            </w:r>
            <w:r w:rsidR="00001F12" w:rsidRPr="00FF07F3">
              <w:rPr>
                <w:rFonts w:ascii="Arial" w:hAnsi="Arial" w:cs="Arial"/>
                <w:b/>
              </w:rPr>
              <w:t>ty</w:t>
            </w:r>
            <w:r w:rsidR="00001F12" w:rsidRPr="00FF07F3">
              <w:rPr>
                <w:rFonts w:ascii="Arial" w:hAnsi="Arial" w:cs="Arial" w:hint="eastAsia"/>
                <w:b/>
              </w:rPr>
              <w:t>ř</w:t>
            </w:r>
            <w:r w:rsidR="00001F12" w:rsidRPr="00FF07F3">
              <w:rPr>
                <w:rFonts w:ascii="Arial" w:hAnsi="Arial" w:cs="Arial"/>
                <w:b/>
              </w:rPr>
              <w:t xml:space="preserve"> bytov</w:t>
            </w:r>
            <w:r w:rsidR="00001F12" w:rsidRPr="00FF07F3">
              <w:rPr>
                <w:rFonts w:ascii="Arial" w:hAnsi="Arial" w:cs="Arial" w:hint="eastAsia"/>
                <w:b/>
              </w:rPr>
              <w:t>ý</w:t>
            </w:r>
            <w:r w:rsidR="00001F12" w:rsidRPr="00FF07F3">
              <w:rPr>
                <w:rFonts w:ascii="Arial" w:hAnsi="Arial" w:cs="Arial"/>
                <w:b/>
              </w:rPr>
              <w:t>ch jednotek ve 3.NP a 4.NP bytov</w:t>
            </w:r>
            <w:r w:rsidR="00001F12" w:rsidRPr="00FF07F3">
              <w:rPr>
                <w:rFonts w:ascii="Arial" w:hAnsi="Arial" w:cs="Arial" w:hint="eastAsia"/>
                <w:b/>
              </w:rPr>
              <w:t>é</w:t>
            </w:r>
            <w:r w:rsidR="00001F12" w:rsidRPr="00FF07F3">
              <w:rPr>
                <w:rFonts w:ascii="Arial" w:hAnsi="Arial" w:cs="Arial"/>
                <w:b/>
              </w:rPr>
              <w:t>ho domu Fr</w:t>
            </w:r>
            <w:r w:rsidR="00001F12" w:rsidRPr="00FF07F3">
              <w:rPr>
                <w:rFonts w:ascii="Arial" w:hAnsi="Arial" w:cs="Arial" w:hint="eastAsia"/>
                <w:b/>
              </w:rPr>
              <w:t>á</w:t>
            </w:r>
            <w:r w:rsidR="00001F12" w:rsidRPr="00FF07F3">
              <w:rPr>
                <w:rFonts w:ascii="Arial" w:hAnsi="Arial" w:cs="Arial"/>
                <w:b/>
              </w:rPr>
              <w:t xml:space="preserve">ni </w:t>
            </w:r>
            <w:r w:rsidR="00001F12" w:rsidRPr="00FF07F3">
              <w:rPr>
                <w:rFonts w:ascii="Arial" w:hAnsi="Arial" w:cs="Arial" w:hint="eastAsia"/>
                <w:b/>
              </w:rPr>
              <w:t>Š</w:t>
            </w:r>
            <w:r w:rsidR="00001F12" w:rsidRPr="00FF07F3">
              <w:rPr>
                <w:rFonts w:ascii="Arial" w:hAnsi="Arial" w:cs="Arial"/>
                <w:b/>
              </w:rPr>
              <w:t>r</w:t>
            </w:r>
            <w:r w:rsidR="00001F12" w:rsidRPr="00FF07F3">
              <w:rPr>
                <w:rFonts w:ascii="Arial" w:hAnsi="Arial" w:cs="Arial" w:hint="eastAsia"/>
                <w:b/>
              </w:rPr>
              <w:t>á</w:t>
            </w:r>
            <w:r w:rsidR="00001F12" w:rsidRPr="00FF07F3">
              <w:rPr>
                <w:rFonts w:ascii="Arial" w:hAnsi="Arial" w:cs="Arial"/>
                <w:b/>
              </w:rPr>
              <w:t xml:space="preserve">mka 12, </w:t>
            </w:r>
            <w:r w:rsidR="00001F12" w:rsidRPr="00FF07F3">
              <w:rPr>
                <w:rFonts w:ascii="Arial" w:hAnsi="Arial" w:cs="Arial" w:hint="eastAsia"/>
                <w:b/>
              </w:rPr>
              <w:t>Č</w:t>
            </w:r>
            <w:r w:rsidR="00001F12" w:rsidRPr="00FF07F3">
              <w:rPr>
                <w:rFonts w:ascii="Arial" w:hAnsi="Arial" w:cs="Arial"/>
                <w:b/>
              </w:rPr>
              <w:t>esk</w:t>
            </w:r>
            <w:r w:rsidR="00001F12" w:rsidRPr="00FF07F3">
              <w:rPr>
                <w:rFonts w:ascii="Arial" w:hAnsi="Arial" w:cs="Arial" w:hint="eastAsia"/>
                <w:b/>
              </w:rPr>
              <w:t>é</w:t>
            </w:r>
            <w:r w:rsidR="00001F12" w:rsidRPr="00FF07F3">
              <w:rPr>
                <w:rFonts w:ascii="Arial" w:hAnsi="Arial" w:cs="Arial"/>
                <w:b/>
              </w:rPr>
              <w:t xml:space="preserve"> Bud</w:t>
            </w:r>
            <w:r w:rsidR="00001F12" w:rsidRPr="00FF07F3">
              <w:rPr>
                <w:rFonts w:ascii="Arial" w:hAnsi="Arial" w:cs="Arial" w:hint="eastAsia"/>
                <w:b/>
              </w:rPr>
              <w:t>ě</w:t>
            </w:r>
            <w:r w:rsidR="00001F12" w:rsidRPr="00FF07F3">
              <w:rPr>
                <w:rFonts w:ascii="Arial" w:hAnsi="Arial" w:cs="Arial"/>
                <w:b/>
              </w:rPr>
              <w:t>jovice</w:t>
            </w:r>
            <w:r w:rsidRPr="00F20297">
              <w:rPr>
                <w:rFonts w:ascii="Arial" w:hAnsi="Arial" w:cs="Arial"/>
                <w:b/>
              </w:rPr>
              <w:t xml:space="preserve">“ </w:t>
            </w:r>
          </w:p>
        </w:tc>
      </w:tr>
      <w:tr w:rsidR="00555C77" w:rsidRPr="00A04506" w14:paraId="0FC0BA94" w14:textId="77777777" w:rsidTr="00674B56">
        <w:trPr>
          <w:trHeight w:val="568"/>
        </w:trPr>
        <w:tc>
          <w:tcPr>
            <w:tcW w:w="9527" w:type="dxa"/>
            <w:gridSpan w:val="7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DA3F71" w14:textId="56DC04C4" w:rsidR="00555C77" w:rsidRPr="00555C77" w:rsidRDefault="000B2113" w:rsidP="00001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Změnový list č. </w:t>
            </w:r>
            <w:r w:rsidR="007308D1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001F12">
              <w:rPr>
                <w:rFonts w:ascii="Arial" w:hAnsi="Arial" w:cs="Arial"/>
                <w:b/>
                <w:bCs/>
                <w:sz w:val="32"/>
                <w:szCs w:val="32"/>
              </w:rPr>
              <w:t>_zdůvodnění</w:t>
            </w:r>
            <w:r w:rsidR="00016FCA">
              <w:rPr>
                <w:rFonts w:ascii="Arial" w:hAnsi="Arial" w:cs="Arial"/>
                <w:b/>
                <w:bCs/>
                <w:sz w:val="32"/>
                <w:szCs w:val="32"/>
              </w:rPr>
              <w:t>_vícepráce</w:t>
            </w:r>
          </w:p>
        </w:tc>
      </w:tr>
      <w:tr w:rsidR="00D24DA3" w:rsidRPr="00D21E3B" w14:paraId="0E6ADF69" w14:textId="77777777" w:rsidTr="00F53ED6">
        <w:trPr>
          <w:trHeight w:val="340"/>
        </w:trPr>
        <w:tc>
          <w:tcPr>
            <w:tcW w:w="1977" w:type="dxa"/>
            <w:gridSpan w:val="2"/>
            <w:tcBorders>
              <w:top w:val="single" w:sz="18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C28226" w14:textId="77777777" w:rsidR="00D24DA3" w:rsidRPr="00D21E3B" w:rsidRDefault="00D24DA3" w:rsidP="00D21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21E3B"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  <w:tc>
          <w:tcPr>
            <w:tcW w:w="7550" w:type="dxa"/>
            <w:gridSpan w:val="5"/>
            <w:tcBorders>
              <w:top w:val="single" w:sz="18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7E976" w14:textId="77777777" w:rsidR="00001F12" w:rsidRDefault="00001F12" w:rsidP="00F20297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7F0F1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Statutární město České Budějovice</w:t>
            </w:r>
            <w:r w:rsidRPr="007561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E941EE0" w14:textId="77777777" w:rsidR="00001F12" w:rsidRDefault="00001F12" w:rsidP="00F20297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7F0F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nám. Přemysla Otakara II. č. 1/1, 370 92 </w:t>
            </w:r>
            <w:r w:rsidRPr="007F0F1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České Budějovice</w:t>
            </w:r>
            <w:r w:rsidRPr="007561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3712408" w14:textId="77777777" w:rsidR="00001F12" w:rsidRDefault="00001F12" w:rsidP="00001F12">
            <w:pPr>
              <w:tabs>
                <w:tab w:val="left" w:pos="2410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F0F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Odpovědný zástupce:</w:t>
            </w:r>
            <w:r w:rsidRPr="007F0F1F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  <w:p w14:paraId="06802AA4" w14:textId="77777777" w:rsidR="00001F12" w:rsidRPr="007F0F1F" w:rsidRDefault="00001F12" w:rsidP="00001F12">
            <w:pPr>
              <w:tabs>
                <w:tab w:val="left" w:pos="2410"/>
              </w:tabs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F0F1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SPRÁVA DOMŮ s.r.o.</w:t>
            </w:r>
          </w:p>
          <w:p w14:paraId="7DF07FFC" w14:textId="77777777" w:rsidR="00002800" w:rsidRPr="00002800" w:rsidRDefault="00001F12" w:rsidP="00001F12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7F0F1F">
              <w:rPr>
                <w:rFonts w:ascii="Arial" w:hAnsi="Arial" w:cs="Arial"/>
                <w:bCs/>
                <w:sz w:val="22"/>
                <w:szCs w:val="22"/>
              </w:rPr>
              <w:t>Čéčova 2248/44, 370 04 České Budějovice</w:t>
            </w:r>
          </w:p>
        </w:tc>
      </w:tr>
      <w:tr w:rsidR="00D24DA3" w:rsidRPr="00D21E3B" w14:paraId="1A2BCF7E" w14:textId="77777777" w:rsidTr="00F53ED6">
        <w:trPr>
          <w:trHeight w:val="340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09722C" w14:textId="77777777" w:rsidR="00D24DA3" w:rsidRPr="00D21E3B" w:rsidRDefault="007A5D06" w:rsidP="007A5D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</w:t>
            </w:r>
            <w:r w:rsidR="001E42DB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DD036" w14:textId="77777777" w:rsidR="00001F12" w:rsidRPr="00001F12" w:rsidRDefault="00001F12" w:rsidP="00001F12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001F12">
              <w:rPr>
                <w:rFonts w:ascii="Arial" w:hAnsi="Arial" w:cs="Arial"/>
                <w:bCs/>
                <w:sz w:val="22"/>
                <w:szCs w:val="22"/>
              </w:rPr>
              <w:t>ANTICO C.K., spol.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01F12">
              <w:rPr>
                <w:rFonts w:ascii="Arial" w:hAnsi="Arial" w:cs="Arial"/>
                <w:bCs/>
                <w:sz w:val="22"/>
                <w:szCs w:val="22"/>
              </w:rPr>
              <w:t>s r.o.</w:t>
            </w:r>
          </w:p>
          <w:p w14:paraId="7DD9735E" w14:textId="77777777" w:rsidR="00D24DA3" w:rsidRPr="00AF7B9A" w:rsidRDefault="00001F12" w:rsidP="00001F12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001F12">
              <w:rPr>
                <w:rFonts w:ascii="Arial" w:hAnsi="Arial" w:cs="Arial"/>
                <w:bCs/>
                <w:sz w:val="22"/>
                <w:szCs w:val="22"/>
              </w:rPr>
              <w:t>Rybářská 28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001F12">
              <w:rPr>
                <w:rFonts w:ascii="Arial" w:hAnsi="Arial" w:cs="Arial"/>
                <w:bCs/>
                <w:sz w:val="22"/>
                <w:szCs w:val="22"/>
              </w:rPr>
              <w:t>381 01 Český Krumlov</w:t>
            </w:r>
          </w:p>
        </w:tc>
      </w:tr>
      <w:tr w:rsidR="00D24DA3" w:rsidRPr="00D21E3B" w14:paraId="28D03864" w14:textId="77777777" w:rsidTr="00F53ED6">
        <w:trPr>
          <w:trHeight w:val="685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CF72" w14:textId="77777777" w:rsidR="00D24DA3" w:rsidRPr="00D21E3B" w:rsidRDefault="00D24DA3" w:rsidP="00D21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21E3B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A0481" w14:textId="77777777" w:rsidR="00F20297" w:rsidRPr="00F20297" w:rsidRDefault="00F20297" w:rsidP="00F2029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0297">
              <w:rPr>
                <w:rFonts w:ascii="Arial" w:hAnsi="Arial" w:cs="Arial"/>
                <w:sz w:val="22"/>
                <w:szCs w:val="22"/>
              </w:rPr>
              <w:t>Demostav</w:t>
            </w:r>
            <w:proofErr w:type="spellEnd"/>
            <w:r w:rsidRPr="00F20297">
              <w:rPr>
                <w:rFonts w:ascii="Arial" w:hAnsi="Arial" w:cs="Arial"/>
                <w:sz w:val="22"/>
                <w:szCs w:val="22"/>
              </w:rPr>
              <w:t>, spol. s r.o.</w:t>
            </w:r>
          </w:p>
          <w:p w14:paraId="418BBCA1" w14:textId="77777777" w:rsidR="00C0171C" w:rsidRPr="00A90BE5" w:rsidRDefault="007561E9" w:rsidP="00F20297">
            <w:pPr>
              <w:spacing w:before="40" w:after="40"/>
              <w:rPr>
                <w:bCs/>
                <w:noProof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Masarykova 35</w:t>
            </w:r>
            <w:r w:rsidR="00F20297" w:rsidRPr="00F20297">
              <w:rPr>
                <w:rFonts w:ascii="Arial" w:hAnsi="Arial" w:cs="Arial"/>
                <w:sz w:val="22"/>
                <w:szCs w:val="22"/>
              </w:rPr>
              <w:t>, Hluboká nad Vltavou, 373 41</w:t>
            </w:r>
          </w:p>
        </w:tc>
      </w:tr>
      <w:tr w:rsidR="007A1A8E" w:rsidRPr="00A04506" w14:paraId="22CAD92A" w14:textId="77777777" w:rsidTr="00F53ED6">
        <w:trPr>
          <w:trHeight w:val="141"/>
        </w:trPr>
        <w:tc>
          <w:tcPr>
            <w:tcW w:w="9527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02E3E" w14:textId="77777777" w:rsidR="007A1A8E" w:rsidRPr="00585F92" w:rsidRDefault="007A1A8E" w:rsidP="007A1A8E">
            <w:pPr>
              <w:pStyle w:val="Nadpis1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u w:val="single"/>
              </w:rPr>
            </w:pPr>
          </w:p>
        </w:tc>
      </w:tr>
      <w:tr w:rsidR="00D511A0" w:rsidRPr="00AE1BEA" w14:paraId="6DDE89B8" w14:textId="77777777" w:rsidTr="00F53ED6">
        <w:trPr>
          <w:trHeight w:val="568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F9F586" w14:textId="77777777" w:rsidR="00D511A0" w:rsidRPr="00AE1BEA" w:rsidRDefault="00D511A0" w:rsidP="0054049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Požadavek na prodloužení termínu: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4D0AA5" w14:textId="630028B8" w:rsidR="00D511A0" w:rsidRPr="00D511A0" w:rsidRDefault="00D511A0" w:rsidP="00A34F6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9E242D" w14:textId="77777777" w:rsidR="00D511A0" w:rsidRPr="00D511A0" w:rsidRDefault="00D511A0" w:rsidP="0054049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511A0">
              <w:rPr>
                <w:rFonts w:ascii="Arial" w:hAnsi="Arial" w:cs="Arial"/>
                <w:bCs/>
                <w:sz w:val="22"/>
                <w:szCs w:val="22"/>
              </w:rPr>
              <w:t>dní</w:t>
            </w:r>
          </w:p>
        </w:tc>
      </w:tr>
      <w:tr w:rsidR="00F93327" w:rsidRPr="00AE1BEA" w14:paraId="3081BB02" w14:textId="77777777" w:rsidTr="000347F7">
        <w:trPr>
          <w:trHeight w:val="333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563A9A" w14:textId="77777777" w:rsidR="00F93327" w:rsidRPr="00AE1BEA" w:rsidRDefault="00F93327" w:rsidP="00204154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AE1BEA">
              <w:rPr>
                <w:rFonts w:ascii="Arial" w:hAnsi="Arial" w:cs="Arial"/>
                <w:bCs/>
                <w:sz w:val="22"/>
                <w:szCs w:val="22"/>
              </w:rPr>
              <w:t>Charakter změny: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12E902" w14:textId="39144706" w:rsidR="00F93327" w:rsidRPr="00F20297" w:rsidRDefault="00F93327" w:rsidP="00204154">
            <w:pPr>
              <w:spacing w:before="40" w:after="40"/>
              <w:rPr>
                <w:rFonts w:ascii="Arial" w:hAnsi="Arial" w:cs="Arial"/>
                <w:bCs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změna PD, změny na základě skutečnosti na stavbě</w:t>
            </w:r>
          </w:p>
        </w:tc>
      </w:tr>
      <w:tr w:rsidR="00BC6F93" w:rsidRPr="00AE1BEA" w14:paraId="426D04E3" w14:textId="77777777" w:rsidTr="00F53ED6">
        <w:trPr>
          <w:trHeight w:val="37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007ED" w14:textId="7DE82AD7" w:rsidR="00D976FC" w:rsidRPr="00D976FC" w:rsidRDefault="00BC6F93" w:rsidP="00D467B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304E7">
              <w:rPr>
                <w:rFonts w:ascii="Arial" w:hAnsi="Arial" w:cs="Arial"/>
                <w:b/>
                <w:bCs/>
                <w:sz w:val="22"/>
                <w:szCs w:val="22"/>
              </w:rPr>
              <w:t>Specifikace změny</w:t>
            </w:r>
            <w:r w:rsidR="00EC3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93327">
              <w:rPr>
                <w:rFonts w:ascii="Arial" w:hAnsi="Arial" w:cs="Arial"/>
                <w:bCs/>
                <w:sz w:val="22"/>
                <w:szCs w:val="22"/>
              </w:rPr>
              <w:t>záměna přizdívek v koupelnách a ve spížích, doplnění SDK podhledu ve 4.NP, doplnění podlah s</w:t>
            </w:r>
            <w:r w:rsidR="00D467BE">
              <w:rPr>
                <w:rFonts w:ascii="Arial" w:hAnsi="Arial" w:cs="Arial"/>
                <w:bCs/>
                <w:sz w:val="22"/>
                <w:szCs w:val="22"/>
              </w:rPr>
              <w:t>uchým podsypem</w:t>
            </w:r>
            <w:r w:rsidR="00F933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467BE">
              <w:rPr>
                <w:rFonts w:ascii="Arial" w:hAnsi="Arial" w:cs="Arial"/>
                <w:bCs/>
                <w:sz w:val="22"/>
                <w:szCs w:val="22"/>
              </w:rPr>
              <w:t>a dorovnání podlah EPS</w:t>
            </w:r>
          </w:p>
        </w:tc>
      </w:tr>
      <w:tr w:rsidR="00D24DA3" w:rsidRPr="00AE1BEA" w14:paraId="444A2412" w14:textId="77777777" w:rsidTr="00F53ED6">
        <w:trPr>
          <w:trHeight w:val="588"/>
        </w:trPr>
        <w:tc>
          <w:tcPr>
            <w:tcW w:w="952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1409E" w14:textId="77777777" w:rsidR="00D24DA3" w:rsidRDefault="00BC6F93" w:rsidP="00F53ED6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304E7">
              <w:rPr>
                <w:rFonts w:ascii="Arial" w:hAnsi="Arial" w:cs="Arial"/>
                <w:b/>
                <w:bCs/>
                <w:sz w:val="22"/>
                <w:szCs w:val="22"/>
              </w:rPr>
              <w:t>Zdůvodnění změny:</w:t>
            </w:r>
            <w:r w:rsidR="00AF7B9A" w:rsidRPr="00E304E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14:paraId="0CF8EA88" w14:textId="6CF95C98" w:rsidR="00801AF3" w:rsidRPr="00801AF3" w:rsidRDefault="00D467BE" w:rsidP="007308D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Na základě změny PD a zjištěných skutečností na stavbě</w:t>
            </w:r>
            <w:r w:rsidR="00CD07B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BC6F93" w:rsidRPr="00AE1BEA" w14:paraId="3BDCDC18" w14:textId="77777777" w:rsidTr="00F53ED6">
        <w:trPr>
          <w:trHeight w:val="308"/>
        </w:trPr>
        <w:tc>
          <w:tcPr>
            <w:tcW w:w="4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69702" w14:textId="77777777" w:rsidR="00194434" w:rsidRPr="00E304E7" w:rsidRDefault="006C0467" w:rsidP="00E4551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04E7">
              <w:rPr>
                <w:rFonts w:ascii="Arial" w:hAnsi="Arial" w:cs="Arial"/>
                <w:b/>
                <w:bCs/>
                <w:sz w:val="22"/>
                <w:szCs w:val="22"/>
              </w:rPr>
              <w:t>Finanční dopad změny:</w:t>
            </w:r>
            <w:r w:rsidR="00E141C3" w:rsidRPr="00E30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5D06" w:rsidRPr="00E30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3EC2B13" w14:textId="47EA9BEE" w:rsidR="00BC6F93" w:rsidRPr="00194434" w:rsidRDefault="004F4478" w:rsidP="007308D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418</w:t>
            </w:r>
            <w:r w:rsidR="009D45C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336,36</w:t>
            </w:r>
            <w:r w:rsidR="007308D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28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bez</w:t>
            </w:r>
            <w:r w:rsidR="00D83F6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DPH</w:t>
            </w:r>
          </w:p>
        </w:tc>
        <w:tc>
          <w:tcPr>
            <w:tcW w:w="5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D61C7" w14:textId="77777777" w:rsidR="00BC6F93" w:rsidRPr="00841353" w:rsidRDefault="00502E1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F7168">
              <w:rPr>
                <w:rFonts w:ascii="Arial" w:hAnsi="Arial" w:cs="Arial"/>
                <w:bCs/>
                <w:sz w:val="22"/>
                <w:szCs w:val="22"/>
              </w:rPr>
              <w:t>Navýšení</w:t>
            </w:r>
            <w:r w:rsidR="006C0467" w:rsidRPr="00CF7168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6C0467" w:rsidRPr="008413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838A7" w:rsidRPr="00CF7168">
              <w:rPr>
                <w:rFonts w:ascii="Arial" w:hAnsi="Arial" w:cs="Arial"/>
                <w:bCs/>
                <w:strike/>
                <w:sz w:val="22"/>
                <w:szCs w:val="22"/>
              </w:rPr>
              <w:t>ús</w:t>
            </w:r>
            <w:r w:rsidR="006C0467" w:rsidRPr="00CF7168">
              <w:rPr>
                <w:rFonts w:ascii="Arial" w:hAnsi="Arial" w:cs="Arial"/>
                <w:bCs/>
                <w:strike/>
                <w:sz w:val="22"/>
                <w:szCs w:val="22"/>
              </w:rPr>
              <w:t>pora / beze změny</w:t>
            </w:r>
          </w:p>
        </w:tc>
      </w:tr>
      <w:tr w:rsidR="006C0467" w:rsidRPr="00AE1BEA" w14:paraId="14E7B999" w14:textId="77777777" w:rsidTr="00F53ED6">
        <w:trPr>
          <w:trHeight w:val="160"/>
        </w:trPr>
        <w:tc>
          <w:tcPr>
            <w:tcW w:w="952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2F46587" w14:textId="77777777" w:rsidR="006C0467" w:rsidRPr="00585F92" w:rsidRDefault="006C0467" w:rsidP="005A3A87">
            <w:pPr>
              <w:pStyle w:val="Nadpis1"/>
              <w:jc w:val="left"/>
              <w:rPr>
                <w:rFonts w:ascii="Arial" w:hAnsi="Arial"/>
                <w:b w:val="0"/>
                <w:bCs w:val="0"/>
                <w:sz w:val="16"/>
                <w:szCs w:val="16"/>
                <w:u w:val="single"/>
              </w:rPr>
            </w:pPr>
          </w:p>
        </w:tc>
      </w:tr>
      <w:tr w:rsidR="00204154" w:rsidRPr="00AE1BEA" w14:paraId="65AF47C2" w14:textId="77777777" w:rsidTr="00A028FA">
        <w:trPr>
          <w:cantSplit/>
          <w:trHeight w:val="46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C7D5FC" w14:textId="77777777" w:rsidR="00204154" w:rsidRPr="00AE1BEA" w:rsidRDefault="00204154" w:rsidP="0020415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E1BEA">
              <w:rPr>
                <w:rFonts w:ascii="Arial" w:hAnsi="Arial" w:cs="Arial"/>
                <w:b/>
                <w:sz w:val="22"/>
                <w:szCs w:val="22"/>
              </w:rPr>
              <w:t>Přílohy:</w:t>
            </w:r>
          </w:p>
        </w:tc>
        <w:tc>
          <w:tcPr>
            <w:tcW w:w="790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68EF40" w14:textId="77777777" w:rsidR="00AD0528" w:rsidRPr="008953FE" w:rsidRDefault="004A2D19" w:rsidP="00307E1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90476">
              <w:rPr>
                <w:rFonts w:ascii="Arial" w:hAnsi="Arial" w:cs="Arial"/>
                <w:sz w:val="22"/>
                <w:szCs w:val="22"/>
              </w:rPr>
              <w:t>č.1</w:t>
            </w:r>
            <w:r w:rsidR="00204154" w:rsidRPr="00490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F05" w:rsidRPr="00490476">
              <w:rPr>
                <w:rFonts w:ascii="Arial" w:hAnsi="Arial" w:cs="Arial"/>
                <w:sz w:val="22"/>
                <w:szCs w:val="22"/>
              </w:rPr>
              <w:t>–</w:t>
            </w:r>
            <w:r w:rsidR="00204154" w:rsidRPr="00490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F05" w:rsidRPr="00490476">
              <w:rPr>
                <w:rFonts w:ascii="Arial" w:hAnsi="Arial" w:cs="Arial"/>
                <w:sz w:val="22"/>
                <w:szCs w:val="22"/>
              </w:rPr>
              <w:t xml:space="preserve">kalkulace </w:t>
            </w:r>
            <w:proofErr w:type="gramStart"/>
            <w:r w:rsidR="00554F05" w:rsidRPr="00490476">
              <w:rPr>
                <w:rFonts w:ascii="Arial" w:hAnsi="Arial" w:cs="Arial"/>
                <w:sz w:val="22"/>
                <w:szCs w:val="22"/>
              </w:rPr>
              <w:t>změny</w:t>
            </w:r>
            <w:r w:rsidR="008953FE" w:rsidRPr="00490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A21" w:rsidRPr="00490476">
              <w:rPr>
                <w:rFonts w:ascii="Arial" w:hAnsi="Arial" w:cs="Arial"/>
                <w:sz w:val="22"/>
                <w:szCs w:val="22"/>
              </w:rPr>
              <w:t>- rozpočet</w:t>
            </w:r>
            <w:proofErr w:type="gramEnd"/>
            <w:r w:rsidR="008953FE" w:rsidRPr="00490476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</w:tr>
      <w:tr w:rsidR="00797CC2" w:rsidRPr="00AE1BEA" w14:paraId="23F95FA2" w14:textId="77777777" w:rsidTr="00F53ED6">
        <w:trPr>
          <w:cantSplit/>
          <w:trHeight w:val="325"/>
        </w:trPr>
        <w:tc>
          <w:tcPr>
            <w:tcW w:w="4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0D1B2" w14:textId="77777777" w:rsidR="00797CC2" w:rsidRPr="00585F92" w:rsidRDefault="00797CC2" w:rsidP="00797CC2">
            <w:pPr>
              <w:pStyle w:val="Nadpis1"/>
              <w:jc w:val="left"/>
              <w:rPr>
                <w:rFonts w:ascii="Arial" w:hAnsi="Arial" w:cs="Arial"/>
                <w:bCs w:val="0"/>
                <w:sz w:val="16"/>
                <w:szCs w:val="16"/>
                <w:u w:val="single"/>
              </w:rPr>
            </w:pPr>
          </w:p>
          <w:p w14:paraId="6D594293" w14:textId="77777777" w:rsidR="00D6717F" w:rsidRPr="00AE1BEA" w:rsidRDefault="00D6717F" w:rsidP="00D671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1BEA">
              <w:rPr>
                <w:rFonts w:ascii="Arial" w:hAnsi="Arial" w:cs="Arial"/>
                <w:b/>
                <w:sz w:val="22"/>
                <w:szCs w:val="22"/>
              </w:rPr>
              <w:t>Schvalovací proces: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BE1FD" w14:textId="77777777" w:rsidR="00797CC2" w:rsidRPr="00AE1BEA" w:rsidRDefault="00797CC2" w:rsidP="00797CC2">
            <w:pPr>
              <w:pStyle w:val="Nadpis1"/>
              <w:jc w:val="left"/>
              <w:rPr>
                <w:rFonts w:ascii="Arial" w:hAnsi="Arial" w:cs="Arial"/>
                <w:bCs w:val="0"/>
                <w:sz w:val="22"/>
                <w:szCs w:val="22"/>
                <w:u w:val="single"/>
              </w:rPr>
            </w:pPr>
          </w:p>
        </w:tc>
      </w:tr>
      <w:tr w:rsidR="00D24DA3" w:rsidRPr="00AE1BEA" w14:paraId="632045BA" w14:textId="77777777" w:rsidTr="00F53ED6">
        <w:trPr>
          <w:cantSplit/>
          <w:trHeight w:val="325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D69096" w14:textId="77777777" w:rsidR="00D24DA3" w:rsidRPr="00AE1BEA" w:rsidRDefault="00D24DA3" w:rsidP="00A83F2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</w:t>
            </w:r>
            <w:r w:rsidR="00204154"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a razítko </w:t>
            </w:r>
            <w:r w:rsidR="00A83F23">
              <w:rPr>
                <w:rFonts w:ascii="Arial" w:hAnsi="Arial" w:cs="Arial"/>
                <w:b w:val="0"/>
                <w:sz w:val="22"/>
                <w:szCs w:val="22"/>
              </w:rPr>
              <w:t>TD</w:t>
            </w:r>
            <w:r w:rsidR="00585F92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58FF4" w14:textId="77777777" w:rsidR="00D24DA3" w:rsidRPr="00AE1BEA" w:rsidRDefault="00D24DA3" w:rsidP="00585F92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</w:t>
            </w:r>
            <w:r w:rsidR="00A83F23">
              <w:rPr>
                <w:rFonts w:ascii="Arial" w:hAnsi="Arial" w:cs="Arial"/>
                <w:b w:val="0"/>
                <w:sz w:val="22"/>
                <w:szCs w:val="22"/>
              </w:rPr>
              <w:t xml:space="preserve">a razítko </w:t>
            </w:r>
            <w:r w:rsidR="00585F92">
              <w:rPr>
                <w:rFonts w:ascii="Arial" w:hAnsi="Arial" w:cs="Arial"/>
                <w:b w:val="0"/>
                <w:sz w:val="22"/>
                <w:szCs w:val="22"/>
              </w:rPr>
              <w:t>AD</w:t>
            </w:r>
          </w:p>
        </w:tc>
      </w:tr>
      <w:tr w:rsidR="00D24DA3" w:rsidRPr="00AE1BEA" w14:paraId="5927EC3D" w14:textId="77777777" w:rsidTr="00F53ED6">
        <w:trPr>
          <w:cantSplit/>
          <w:trHeight w:val="1754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81FD25A" w14:textId="77777777" w:rsidR="005366FA" w:rsidRPr="000572E1" w:rsidRDefault="005366FA" w:rsidP="004E5B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D5A21C" w14:textId="77777777" w:rsidR="005371CB" w:rsidRDefault="005371CB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8D6BA" w14:textId="77777777" w:rsidR="005371CB" w:rsidRDefault="005371CB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26D25" w14:textId="77777777" w:rsidR="00A028FA" w:rsidRDefault="00A028FA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1FA8A" w14:textId="77777777" w:rsidR="00A83F23" w:rsidRDefault="00A83F23" w:rsidP="004E5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5284B" w14:textId="77777777" w:rsidR="00A83F23" w:rsidRPr="00A83F23" w:rsidRDefault="00A83F23" w:rsidP="00A83F23">
            <w:pPr>
              <w:rPr>
                <w:rFonts w:ascii="Arial" w:hAnsi="Arial" w:cs="Arial"/>
                <w:sz w:val="22"/>
                <w:szCs w:val="22"/>
              </w:rPr>
            </w:pPr>
            <w:r w:rsidRPr="00A83F23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7687ACDE" w14:textId="77777777" w:rsidR="005371CB" w:rsidRPr="00001F12" w:rsidRDefault="00001F12" w:rsidP="00F53ED6">
            <w:pPr>
              <w:rPr>
                <w:b/>
                <w:bCs/>
                <w:color w:val="002060"/>
              </w:rPr>
            </w:pPr>
            <w:r w:rsidRPr="00001F12">
              <w:rPr>
                <w:rFonts w:ascii="Arial" w:hAnsi="Arial" w:cs="Arial"/>
                <w:sz w:val="22"/>
                <w:szCs w:val="22"/>
              </w:rPr>
              <w:t>Mgr. Karel Beneš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FC8DE" w14:textId="77777777" w:rsidR="005366FA" w:rsidRPr="000572E1" w:rsidRDefault="005366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C9CF2D" w14:textId="77777777" w:rsidR="00585F92" w:rsidRPr="00AE1BEA" w:rsidRDefault="00585F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DEC15" w14:textId="77777777" w:rsidR="005366FA" w:rsidRPr="00AE1BEA" w:rsidRDefault="00536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F6A957" w14:textId="77777777" w:rsidR="005366FA" w:rsidRDefault="005366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B1B8F" w14:textId="77777777" w:rsidR="00A028FA" w:rsidRPr="00AE1BEA" w:rsidRDefault="00A028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D3C8E" w14:textId="77777777" w:rsidR="005366FA" w:rsidRPr="00307E15" w:rsidRDefault="005366FA">
            <w:pPr>
              <w:rPr>
                <w:rFonts w:ascii="Arial" w:hAnsi="Arial" w:cs="Arial"/>
                <w:sz w:val="22"/>
                <w:szCs w:val="22"/>
              </w:rPr>
            </w:pPr>
            <w:r w:rsidRPr="00307E15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0238D3F4" w14:textId="77777777" w:rsidR="005366FA" w:rsidRPr="00AE1BEA" w:rsidRDefault="00001F12" w:rsidP="00F53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Stanislav Hronek</w:t>
            </w:r>
          </w:p>
        </w:tc>
      </w:tr>
      <w:tr w:rsidR="00D24DA3" w:rsidRPr="00AE1BEA" w14:paraId="2A496E9A" w14:textId="77777777" w:rsidTr="00F53ED6">
        <w:trPr>
          <w:trHeight w:val="182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ECDA1" w14:textId="77777777" w:rsidR="00D24DA3" w:rsidRPr="00AE1BEA" w:rsidRDefault="00D24D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1BEA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398CB" w14:textId="77777777" w:rsidR="00D24DA3" w:rsidRPr="00AE1BEA" w:rsidRDefault="00D24DA3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Datum: </w:t>
            </w:r>
          </w:p>
        </w:tc>
      </w:tr>
      <w:tr w:rsidR="00486D6D" w:rsidRPr="00AE1BEA" w14:paraId="45272B84" w14:textId="77777777" w:rsidTr="00F53ED6">
        <w:trPr>
          <w:trHeight w:val="370"/>
        </w:trPr>
        <w:tc>
          <w:tcPr>
            <w:tcW w:w="9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4CF07" w14:textId="77777777" w:rsidR="00486D6D" w:rsidRPr="00585F92" w:rsidRDefault="00486D6D" w:rsidP="00585F92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/>
                <w:bCs w:val="0"/>
                <w:sz w:val="22"/>
              </w:rPr>
              <w:t>Vyjádření zhotovitele:</w:t>
            </w:r>
            <w:r w:rsidR="00F53ED6">
              <w:rPr>
                <w:rFonts w:ascii="Arial" w:hAnsi="Arial"/>
                <w:b w:val="0"/>
                <w:bCs w:val="0"/>
                <w:sz w:val="22"/>
              </w:rPr>
              <w:t xml:space="preserve"> Provedení změny </w:t>
            </w:r>
            <w:r w:rsidRPr="00AE1BEA">
              <w:rPr>
                <w:rFonts w:ascii="Arial" w:hAnsi="Arial"/>
                <w:b w:val="0"/>
                <w:bCs w:val="0"/>
                <w:sz w:val="22"/>
              </w:rPr>
              <w:t>bude mít dopad do celkového HMG stavby</w:t>
            </w:r>
            <w:r w:rsidR="00585F92">
              <w:rPr>
                <w:rFonts w:ascii="Arial" w:hAnsi="Arial"/>
                <w:b w:val="0"/>
                <w:bCs w:val="0"/>
                <w:sz w:val="22"/>
              </w:rPr>
              <w:t>.</w:t>
            </w:r>
          </w:p>
        </w:tc>
      </w:tr>
      <w:tr w:rsidR="00585F92" w:rsidRPr="00AE1BEA" w14:paraId="5DAF1B95" w14:textId="77777777" w:rsidTr="00F53ED6">
        <w:trPr>
          <w:cantSplit/>
          <w:trHeight w:val="325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D36FB" w14:textId="77777777" w:rsidR="00585F92" w:rsidRPr="00AE1BEA" w:rsidRDefault="00585F92" w:rsidP="00585F92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a razítko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zhotovitele</w:t>
            </w:r>
          </w:p>
        </w:tc>
        <w:tc>
          <w:tcPr>
            <w:tcW w:w="4838" w:type="dxa"/>
            <w:gridSpan w:val="2"/>
            <w:vAlign w:val="center"/>
          </w:tcPr>
          <w:p w14:paraId="17F2EE5D" w14:textId="77777777" w:rsidR="00585F92" w:rsidRPr="00AE1BEA" w:rsidRDefault="00585F92" w:rsidP="00FB59B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a razítko </w:t>
            </w: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>objednatele</w:t>
            </w:r>
          </w:p>
        </w:tc>
      </w:tr>
      <w:tr w:rsidR="00585F92" w:rsidRPr="00AE1BEA" w14:paraId="368A2192" w14:textId="77777777" w:rsidTr="00F53ED6">
        <w:trPr>
          <w:cantSplit/>
          <w:trHeight w:val="1693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C20D01" w14:textId="77777777" w:rsidR="00585F92" w:rsidRPr="00085DF4" w:rsidRDefault="00585F92" w:rsidP="00FB5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79AC17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BC832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BF7D5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FA622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534A8" w14:textId="77777777" w:rsidR="00585F92" w:rsidRPr="00A83F23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  <w:r w:rsidRPr="00A83F23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0581BD65" w14:textId="77777777" w:rsidR="00585F92" w:rsidRPr="00AE1BEA" w:rsidRDefault="00307E15" w:rsidP="009859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83A21">
              <w:rPr>
                <w:rFonts w:ascii="Arial" w:hAnsi="Arial" w:cs="Arial"/>
                <w:sz w:val="22"/>
                <w:szCs w:val="22"/>
              </w:rPr>
              <w:t>Martin Sedlický</w:t>
            </w:r>
          </w:p>
        </w:tc>
        <w:tc>
          <w:tcPr>
            <w:tcW w:w="4838" w:type="dxa"/>
            <w:gridSpan w:val="2"/>
          </w:tcPr>
          <w:p w14:paraId="5D4B6D2F" w14:textId="18DAA804" w:rsidR="00585F92" w:rsidRPr="00A83F23" w:rsidRDefault="00585F92" w:rsidP="00FB59BA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AE1BEA">
              <w:rPr>
                <w:rFonts w:ascii="Arial" w:hAnsi="Arial" w:cs="Arial"/>
                <w:sz w:val="22"/>
                <w:szCs w:val="22"/>
              </w:rPr>
              <w:t>Změnu schvaluji /</w:t>
            </w:r>
            <w:r w:rsidR="00CC0A9D">
              <w:rPr>
                <w:rFonts w:ascii="Arial" w:hAnsi="Arial" w:cs="Arial"/>
                <w:sz w:val="22"/>
                <w:szCs w:val="22"/>
              </w:rPr>
              <w:t>neschvaluji</w:t>
            </w:r>
          </w:p>
          <w:p w14:paraId="31A89C53" w14:textId="77777777" w:rsidR="00585F92" w:rsidRPr="00085DF4" w:rsidRDefault="00585F92" w:rsidP="00FB5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81FB2A" w14:textId="77777777" w:rsidR="00585F92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D3A06" w14:textId="77777777" w:rsidR="00A028FA" w:rsidRPr="00AE1BEA" w:rsidRDefault="00A028FA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7C1C2" w14:textId="77777777" w:rsidR="00585F92" w:rsidRPr="00AE1BEA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1178D" w14:textId="77777777" w:rsidR="00585F92" w:rsidRPr="00AE1BEA" w:rsidRDefault="00585F92" w:rsidP="00FB59BA">
            <w:pPr>
              <w:rPr>
                <w:rFonts w:ascii="Arial" w:hAnsi="Arial" w:cs="Arial"/>
                <w:sz w:val="22"/>
                <w:szCs w:val="22"/>
              </w:rPr>
            </w:pPr>
            <w:r w:rsidRPr="00AE1BE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14:paraId="1881619A" w14:textId="77777777" w:rsidR="00585F92" w:rsidRPr="00AE1BEA" w:rsidRDefault="00001F12" w:rsidP="00307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Petr</w:t>
            </w:r>
            <w:r w:rsidRPr="007F0F1F">
              <w:rPr>
                <w:rFonts w:ascii="Arial" w:hAnsi="Arial" w:cs="Arial"/>
                <w:sz w:val="22"/>
                <w:szCs w:val="22"/>
              </w:rPr>
              <w:t xml:space="preserve"> Šindelář</w:t>
            </w:r>
          </w:p>
        </w:tc>
      </w:tr>
      <w:tr w:rsidR="00585F92" w:rsidRPr="00AE1BEA" w14:paraId="724D90BC" w14:textId="77777777" w:rsidTr="00F53ED6">
        <w:trPr>
          <w:trHeight w:val="237"/>
        </w:trPr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6A299" w14:textId="77777777" w:rsidR="00585F92" w:rsidRPr="00AE1BEA" w:rsidRDefault="00585F92" w:rsidP="00307E1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1BEA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4838" w:type="dxa"/>
            <w:gridSpan w:val="2"/>
            <w:vAlign w:val="center"/>
          </w:tcPr>
          <w:p w14:paraId="0708A924" w14:textId="77777777" w:rsidR="00585F92" w:rsidRPr="00AE1BEA" w:rsidRDefault="00585F92" w:rsidP="00FB59BA">
            <w:pPr>
              <w:pStyle w:val="Nadpis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E1BEA">
              <w:rPr>
                <w:rFonts w:ascii="Arial" w:hAnsi="Arial" w:cs="Arial"/>
                <w:b w:val="0"/>
                <w:sz w:val="22"/>
                <w:szCs w:val="22"/>
              </w:rPr>
              <w:t xml:space="preserve">Datum: </w:t>
            </w:r>
          </w:p>
        </w:tc>
      </w:tr>
    </w:tbl>
    <w:p w14:paraId="24B66127" w14:textId="77777777" w:rsidR="00D24DA3" w:rsidRPr="00AE1BEA" w:rsidRDefault="00D24DA3" w:rsidP="00D467BE"/>
    <w:sectPr w:rsidR="00D24DA3" w:rsidRPr="00AE1BEA" w:rsidSect="00740DB2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D63D" w14:textId="77777777" w:rsidR="00262BBE" w:rsidRDefault="00262BBE">
      <w:r>
        <w:separator/>
      </w:r>
    </w:p>
  </w:endnote>
  <w:endnote w:type="continuationSeparator" w:id="0">
    <w:p w14:paraId="1124A15A" w14:textId="77777777" w:rsidR="00262BBE" w:rsidRDefault="002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13F" w14:textId="77777777" w:rsidR="00FD440E" w:rsidRPr="003362A6" w:rsidRDefault="00FD440E" w:rsidP="005F0C31">
    <w:pPr>
      <w:pStyle w:val="Zpat"/>
      <w:ind w:right="360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>str.</w:t>
    </w:r>
    <w:r w:rsidRPr="005F0C31">
      <w:rPr>
        <w:rFonts w:ascii="Arial" w:hAnsi="Arial" w:cs="Arial"/>
        <w:color w:val="808080"/>
        <w:sz w:val="20"/>
        <w:szCs w:val="20"/>
      </w:rPr>
      <w:t xml:space="preserve"> </w:t>
    </w:r>
    <w:r w:rsidR="00E34415" w:rsidRPr="005F0C31">
      <w:rPr>
        <w:rFonts w:ascii="Arial" w:hAnsi="Arial" w:cs="Arial"/>
        <w:color w:val="808080"/>
        <w:sz w:val="20"/>
        <w:szCs w:val="20"/>
      </w:rPr>
      <w:fldChar w:fldCharType="begin"/>
    </w:r>
    <w:r w:rsidRPr="005F0C3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34415" w:rsidRPr="005F0C31">
      <w:rPr>
        <w:rFonts w:ascii="Arial" w:hAnsi="Arial" w:cs="Arial"/>
        <w:color w:val="808080"/>
        <w:sz w:val="20"/>
        <w:szCs w:val="20"/>
      </w:rPr>
      <w:fldChar w:fldCharType="separate"/>
    </w:r>
    <w:r w:rsidR="00D467BE">
      <w:rPr>
        <w:rFonts w:ascii="Arial" w:hAnsi="Arial" w:cs="Arial"/>
        <w:noProof/>
        <w:color w:val="808080"/>
        <w:sz w:val="20"/>
        <w:szCs w:val="20"/>
      </w:rPr>
      <w:t>1</w:t>
    </w:r>
    <w:r w:rsidR="00E34415" w:rsidRPr="005F0C31">
      <w:rPr>
        <w:rFonts w:ascii="Arial" w:hAnsi="Arial" w:cs="Arial"/>
        <w:color w:val="808080"/>
        <w:sz w:val="20"/>
        <w:szCs w:val="20"/>
      </w:rPr>
      <w:fldChar w:fldCharType="end"/>
    </w:r>
    <w:r w:rsidRPr="005F0C31">
      <w:rPr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color w:val="808080"/>
        <w:sz w:val="20"/>
        <w:szCs w:val="20"/>
      </w:rPr>
      <w:t>/</w:t>
    </w:r>
    <w:r w:rsidRPr="005F0C31">
      <w:rPr>
        <w:rFonts w:ascii="Arial" w:hAnsi="Arial" w:cs="Arial"/>
        <w:color w:val="808080"/>
        <w:sz w:val="20"/>
        <w:szCs w:val="20"/>
      </w:rPr>
      <w:t xml:space="preserve"> </w:t>
    </w:r>
    <w:r w:rsidR="00E34415" w:rsidRPr="005F0C31">
      <w:rPr>
        <w:rFonts w:ascii="Arial" w:hAnsi="Arial" w:cs="Arial"/>
        <w:color w:val="808080"/>
        <w:sz w:val="20"/>
        <w:szCs w:val="20"/>
      </w:rPr>
      <w:fldChar w:fldCharType="begin"/>
    </w:r>
    <w:r w:rsidRPr="005F0C3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34415" w:rsidRPr="005F0C31">
      <w:rPr>
        <w:rFonts w:ascii="Arial" w:hAnsi="Arial" w:cs="Arial"/>
        <w:color w:val="808080"/>
        <w:sz w:val="20"/>
        <w:szCs w:val="20"/>
      </w:rPr>
      <w:fldChar w:fldCharType="separate"/>
    </w:r>
    <w:r w:rsidR="00D467BE">
      <w:rPr>
        <w:rFonts w:ascii="Arial" w:hAnsi="Arial" w:cs="Arial"/>
        <w:noProof/>
        <w:color w:val="808080"/>
        <w:sz w:val="20"/>
        <w:szCs w:val="20"/>
      </w:rPr>
      <w:t>1</w:t>
    </w:r>
    <w:r w:rsidR="00E34415" w:rsidRPr="005F0C31">
      <w:rPr>
        <w:rFonts w:ascii="Arial" w:hAnsi="Arial" w:cs="Arial"/>
        <w:color w:val="808080"/>
        <w:sz w:val="20"/>
        <w:szCs w:val="20"/>
      </w:rPr>
      <w:fldChar w:fldCharType="end"/>
    </w:r>
  </w:p>
  <w:p w14:paraId="732B8D0B" w14:textId="77777777" w:rsidR="00FD440E" w:rsidRDefault="00FD44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397A" w14:textId="77777777" w:rsidR="00262BBE" w:rsidRDefault="00262BBE">
      <w:r>
        <w:separator/>
      </w:r>
    </w:p>
  </w:footnote>
  <w:footnote w:type="continuationSeparator" w:id="0">
    <w:p w14:paraId="7BCE13B0" w14:textId="77777777" w:rsidR="00262BBE" w:rsidRDefault="0026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44D16"/>
    <w:multiLevelType w:val="hybridMultilevel"/>
    <w:tmpl w:val="31C6D8B2"/>
    <w:lvl w:ilvl="0" w:tplc="D2628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40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7F4"/>
    <w:rsid w:val="00001F12"/>
    <w:rsid w:val="00002800"/>
    <w:rsid w:val="00004F38"/>
    <w:rsid w:val="00005BDC"/>
    <w:rsid w:val="00016FCA"/>
    <w:rsid w:val="00026B81"/>
    <w:rsid w:val="00031859"/>
    <w:rsid w:val="000572E1"/>
    <w:rsid w:val="000659A0"/>
    <w:rsid w:val="000664BD"/>
    <w:rsid w:val="00066DA2"/>
    <w:rsid w:val="00074D1F"/>
    <w:rsid w:val="00082195"/>
    <w:rsid w:val="00082538"/>
    <w:rsid w:val="00085DF4"/>
    <w:rsid w:val="000871E9"/>
    <w:rsid w:val="00093BD7"/>
    <w:rsid w:val="000A6EE5"/>
    <w:rsid w:val="000B2113"/>
    <w:rsid w:val="000B7C2A"/>
    <w:rsid w:val="000C78B4"/>
    <w:rsid w:val="000D0402"/>
    <w:rsid w:val="000D3449"/>
    <w:rsid w:val="00103107"/>
    <w:rsid w:val="00104230"/>
    <w:rsid w:val="00114DDF"/>
    <w:rsid w:val="00131F5E"/>
    <w:rsid w:val="00140D73"/>
    <w:rsid w:val="00147933"/>
    <w:rsid w:val="0017473B"/>
    <w:rsid w:val="00176954"/>
    <w:rsid w:val="00180B8A"/>
    <w:rsid w:val="00184A77"/>
    <w:rsid w:val="00194434"/>
    <w:rsid w:val="001A5684"/>
    <w:rsid w:val="001A66FB"/>
    <w:rsid w:val="001B1467"/>
    <w:rsid w:val="001D0C2D"/>
    <w:rsid w:val="001D3D50"/>
    <w:rsid w:val="001D51CB"/>
    <w:rsid w:val="001D715E"/>
    <w:rsid w:val="001E42DB"/>
    <w:rsid w:val="001E7711"/>
    <w:rsid w:val="001F087A"/>
    <w:rsid w:val="001F7F8D"/>
    <w:rsid w:val="00204154"/>
    <w:rsid w:val="0021184C"/>
    <w:rsid w:val="0023372C"/>
    <w:rsid w:val="00236961"/>
    <w:rsid w:val="00242A25"/>
    <w:rsid w:val="002474D1"/>
    <w:rsid w:val="00257C5B"/>
    <w:rsid w:val="00260226"/>
    <w:rsid w:val="00262BBE"/>
    <w:rsid w:val="00265247"/>
    <w:rsid w:val="00275710"/>
    <w:rsid w:val="00281391"/>
    <w:rsid w:val="00283A21"/>
    <w:rsid w:val="00291A68"/>
    <w:rsid w:val="002A27D0"/>
    <w:rsid w:val="002A2C53"/>
    <w:rsid w:val="002B1D44"/>
    <w:rsid w:val="002B3646"/>
    <w:rsid w:val="002C29A8"/>
    <w:rsid w:val="002D1386"/>
    <w:rsid w:val="002D218E"/>
    <w:rsid w:val="002E3CA1"/>
    <w:rsid w:val="002F57E6"/>
    <w:rsid w:val="003066A7"/>
    <w:rsid w:val="00307E15"/>
    <w:rsid w:val="00313F16"/>
    <w:rsid w:val="00316F3C"/>
    <w:rsid w:val="00327090"/>
    <w:rsid w:val="0033137B"/>
    <w:rsid w:val="00342FF8"/>
    <w:rsid w:val="003464BD"/>
    <w:rsid w:val="0036621B"/>
    <w:rsid w:val="003666BC"/>
    <w:rsid w:val="00370390"/>
    <w:rsid w:val="003947CE"/>
    <w:rsid w:val="003A2F35"/>
    <w:rsid w:val="003B213F"/>
    <w:rsid w:val="003B2747"/>
    <w:rsid w:val="003B57F6"/>
    <w:rsid w:val="003B65D6"/>
    <w:rsid w:val="003D4D19"/>
    <w:rsid w:val="003E2160"/>
    <w:rsid w:val="003F54F9"/>
    <w:rsid w:val="003F61DA"/>
    <w:rsid w:val="003F7C15"/>
    <w:rsid w:val="00401642"/>
    <w:rsid w:val="00402C4D"/>
    <w:rsid w:val="00404DA3"/>
    <w:rsid w:val="004142F4"/>
    <w:rsid w:val="00425A35"/>
    <w:rsid w:val="0044370E"/>
    <w:rsid w:val="004458F4"/>
    <w:rsid w:val="00450F51"/>
    <w:rsid w:val="00457E98"/>
    <w:rsid w:val="00462AD0"/>
    <w:rsid w:val="00465EF0"/>
    <w:rsid w:val="004712D0"/>
    <w:rsid w:val="004738E3"/>
    <w:rsid w:val="004769E4"/>
    <w:rsid w:val="00486D6D"/>
    <w:rsid w:val="00490476"/>
    <w:rsid w:val="00494DB3"/>
    <w:rsid w:val="0049597F"/>
    <w:rsid w:val="004965A6"/>
    <w:rsid w:val="0049746B"/>
    <w:rsid w:val="004979F6"/>
    <w:rsid w:val="004A1B55"/>
    <w:rsid w:val="004A2D19"/>
    <w:rsid w:val="004C649D"/>
    <w:rsid w:val="004D00AA"/>
    <w:rsid w:val="004D0FEE"/>
    <w:rsid w:val="004D6DE1"/>
    <w:rsid w:val="004E066B"/>
    <w:rsid w:val="004E26C5"/>
    <w:rsid w:val="004E5BAF"/>
    <w:rsid w:val="004F4478"/>
    <w:rsid w:val="00502E1E"/>
    <w:rsid w:val="00512045"/>
    <w:rsid w:val="00512F5F"/>
    <w:rsid w:val="00514222"/>
    <w:rsid w:val="00527834"/>
    <w:rsid w:val="00535CCE"/>
    <w:rsid w:val="005366FA"/>
    <w:rsid w:val="005371CB"/>
    <w:rsid w:val="00537518"/>
    <w:rsid w:val="005467C8"/>
    <w:rsid w:val="00554F05"/>
    <w:rsid w:val="00555C77"/>
    <w:rsid w:val="00566528"/>
    <w:rsid w:val="00581CE4"/>
    <w:rsid w:val="00585F92"/>
    <w:rsid w:val="0059299D"/>
    <w:rsid w:val="00592E0A"/>
    <w:rsid w:val="005A1B0A"/>
    <w:rsid w:val="005A39E9"/>
    <w:rsid w:val="005A3A87"/>
    <w:rsid w:val="005A526E"/>
    <w:rsid w:val="005B2124"/>
    <w:rsid w:val="005E44B8"/>
    <w:rsid w:val="005F0C31"/>
    <w:rsid w:val="00602901"/>
    <w:rsid w:val="00605D21"/>
    <w:rsid w:val="00606D10"/>
    <w:rsid w:val="00611D3F"/>
    <w:rsid w:val="00622C2C"/>
    <w:rsid w:val="006255A0"/>
    <w:rsid w:val="00630123"/>
    <w:rsid w:val="00630763"/>
    <w:rsid w:val="00651BB2"/>
    <w:rsid w:val="006617DC"/>
    <w:rsid w:val="00664142"/>
    <w:rsid w:val="006647E4"/>
    <w:rsid w:val="00672905"/>
    <w:rsid w:val="00673874"/>
    <w:rsid w:val="00680223"/>
    <w:rsid w:val="00680534"/>
    <w:rsid w:val="006838A7"/>
    <w:rsid w:val="00683B03"/>
    <w:rsid w:val="00697894"/>
    <w:rsid w:val="006C0467"/>
    <w:rsid w:val="006C3CDF"/>
    <w:rsid w:val="006D0137"/>
    <w:rsid w:val="006D1D78"/>
    <w:rsid w:val="006D3241"/>
    <w:rsid w:val="006D6D83"/>
    <w:rsid w:val="006E1571"/>
    <w:rsid w:val="006E4EB0"/>
    <w:rsid w:val="006F17E7"/>
    <w:rsid w:val="006F492F"/>
    <w:rsid w:val="006F76BD"/>
    <w:rsid w:val="006F78A3"/>
    <w:rsid w:val="006F7B55"/>
    <w:rsid w:val="00707B87"/>
    <w:rsid w:val="00711E40"/>
    <w:rsid w:val="007308D1"/>
    <w:rsid w:val="00740DB2"/>
    <w:rsid w:val="00750851"/>
    <w:rsid w:val="00752584"/>
    <w:rsid w:val="007561E9"/>
    <w:rsid w:val="00770D40"/>
    <w:rsid w:val="00792207"/>
    <w:rsid w:val="00792EF0"/>
    <w:rsid w:val="00797CC2"/>
    <w:rsid w:val="007A1A8E"/>
    <w:rsid w:val="007A414A"/>
    <w:rsid w:val="007A5D06"/>
    <w:rsid w:val="007B576A"/>
    <w:rsid w:val="007E0B3D"/>
    <w:rsid w:val="007E0F6D"/>
    <w:rsid w:val="008001D6"/>
    <w:rsid w:val="00801AF3"/>
    <w:rsid w:val="00802A4F"/>
    <w:rsid w:val="00811010"/>
    <w:rsid w:val="008273A0"/>
    <w:rsid w:val="00827562"/>
    <w:rsid w:val="0083303A"/>
    <w:rsid w:val="0083356F"/>
    <w:rsid w:val="00834091"/>
    <w:rsid w:val="00841353"/>
    <w:rsid w:val="00841AB4"/>
    <w:rsid w:val="00844758"/>
    <w:rsid w:val="00845C90"/>
    <w:rsid w:val="00845CAF"/>
    <w:rsid w:val="008672D8"/>
    <w:rsid w:val="00876CE2"/>
    <w:rsid w:val="00884041"/>
    <w:rsid w:val="0089133C"/>
    <w:rsid w:val="008953FE"/>
    <w:rsid w:val="008A5788"/>
    <w:rsid w:val="008A6B1A"/>
    <w:rsid w:val="008C2817"/>
    <w:rsid w:val="008C2DD6"/>
    <w:rsid w:val="008C39B2"/>
    <w:rsid w:val="008E3390"/>
    <w:rsid w:val="008F0E53"/>
    <w:rsid w:val="008F4B44"/>
    <w:rsid w:val="008F4E7C"/>
    <w:rsid w:val="00903ED7"/>
    <w:rsid w:val="00930D60"/>
    <w:rsid w:val="00950617"/>
    <w:rsid w:val="0095304D"/>
    <w:rsid w:val="00954388"/>
    <w:rsid w:val="00963B9E"/>
    <w:rsid w:val="00970EC6"/>
    <w:rsid w:val="009746D2"/>
    <w:rsid w:val="00982A26"/>
    <w:rsid w:val="009859A0"/>
    <w:rsid w:val="009A18D0"/>
    <w:rsid w:val="009A7043"/>
    <w:rsid w:val="009C5DE3"/>
    <w:rsid w:val="009D45C0"/>
    <w:rsid w:val="009E4A01"/>
    <w:rsid w:val="009F0E7E"/>
    <w:rsid w:val="00A028FA"/>
    <w:rsid w:val="00A04506"/>
    <w:rsid w:val="00A06E75"/>
    <w:rsid w:val="00A20AA6"/>
    <w:rsid w:val="00A21644"/>
    <w:rsid w:val="00A34F66"/>
    <w:rsid w:val="00A35F73"/>
    <w:rsid w:val="00A5003C"/>
    <w:rsid w:val="00A6473B"/>
    <w:rsid w:val="00A67924"/>
    <w:rsid w:val="00A70716"/>
    <w:rsid w:val="00A71D8D"/>
    <w:rsid w:val="00A83F23"/>
    <w:rsid w:val="00A90BE5"/>
    <w:rsid w:val="00AA0CF3"/>
    <w:rsid w:val="00AB5F59"/>
    <w:rsid w:val="00AB77F4"/>
    <w:rsid w:val="00AC058B"/>
    <w:rsid w:val="00AD0528"/>
    <w:rsid w:val="00AD7167"/>
    <w:rsid w:val="00AE060E"/>
    <w:rsid w:val="00AE1BEA"/>
    <w:rsid w:val="00AE375E"/>
    <w:rsid w:val="00AE4944"/>
    <w:rsid w:val="00AF0C77"/>
    <w:rsid w:val="00AF7B9A"/>
    <w:rsid w:val="00B01EAA"/>
    <w:rsid w:val="00B10562"/>
    <w:rsid w:val="00B13C1A"/>
    <w:rsid w:val="00B33519"/>
    <w:rsid w:val="00B41BF1"/>
    <w:rsid w:val="00B56FD7"/>
    <w:rsid w:val="00B63AF2"/>
    <w:rsid w:val="00B671BD"/>
    <w:rsid w:val="00B75C45"/>
    <w:rsid w:val="00B7699D"/>
    <w:rsid w:val="00B97351"/>
    <w:rsid w:val="00BC3814"/>
    <w:rsid w:val="00BC6F93"/>
    <w:rsid w:val="00BD5473"/>
    <w:rsid w:val="00BD68EC"/>
    <w:rsid w:val="00BF016A"/>
    <w:rsid w:val="00BF37C9"/>
    <w:rsid w:val="00BF5BFE"/>
    <w:rsid w:val="00C0171C"/>
    <w:rsid w:val="00C042AF"/>
    <w:rsid w:val="00C07186"/>
    <w:rsid w:val="00C15D36"/>
    <w:rsid w:val="00C21E1E"/>
    <w:rsid w:val="00C24C2A"/>
    <w:rsid w:val="00C5550F"/>
    <w:rsid w:val="00C5672E"/>
    <w:rsid w:val="00C57FA5"/>
    <w:rsid w:val="00C63A75"/>
    <w:rsid w:val="00C65B25"/>
    <w:rsid w:val="00C75AF6"/>
    <w:rsid w:val="00C775FE"/>
    <w:rsid w:val="00C83331"/>
    <w:rsid w:val="00C849E2"/>
    <w:rsid w:val="00C86E55"/>
    <w:rsid w:val="00C87576"/>
    <w:rsid w:val="00C91386"/>
    <w:rsid w:val="00CB112A"/>
    <w:rsid w:val="00CC0A9D"/>
    <w:rsid w:val="00CD07BB"/>
    <w:rsid w:val="00CF7168"/>
    <w:rsid w:val="00D00A32"/>
    <w:rsid w:val="00D21E3B"/>
    <w:rsid w:val="00D24AFB"/>
    <w:rsid w:val="00D24DA3"/>
    <w:rsid w:val="00D26F68"/>
    <w:rsid w:val="00D42BEF"/>
    <w:rsid w:val="00D45041"/>
    <w:rsid w:val="00D467BE"/>
    <w:rsid w:val="00D511A0"/>
    <w:rsid w:val="00D51DE1"/>
    <w:rsid w:val="00D55ABF"/>
    <w:rsid w:val="00D63AD4"/>
    <w:rsid w:val="00D6717F"/>
    <w:rsid w:val="00D704E3"/>
    <w:rsid w:val="00D83F61"/>
    <w:rsid w:val="00D90780"/>
    <w:rsid w:val="00D94410"/>
    <w:rsid w:val="00D976FC"/>
    <w:rsid w:val="00DB4CB8"/>
    <w:rsid w:val="00DD5BEC"/>
    <w:rsid w:val="00DF4D28"/>
    <w:rsid w:val="00DF5BC1"/>
    <w:rsid w:val="00E02DF0"/>
    <w:rsid w:val="00E037F1"/>
    <w:rsid w:val="00E117EE"/>
    <w:rsid w:val="00E12CFC"/>
    <w:rsid w:val="00E141C3"/>
    <w:rsid w:val="00E304E7"/>
    <w:rsid w:val="00E34415"/>
    <w:rsid w:val="00E45517"/>
    <w:rsid w:val="00E659EB"/>
    <w:rsid w:val="00E67CAE"/>
    <w:rsid w:val="00E708CE"/>
    <w:rsid w:val="00E86ED6"/>
    <w:rsid w:val="00E92213"/>
    <w:rsid w:val="00EB031D"/>
    <w:rsid w:val="00EB0D35"/>
    <w:rsid w:val="00EC3808"/>
    <w:rsid w:val="00EE4B11"/>
    <w:rsid w:val="00EE5992"/>
    <w:rsid w:val="00EF178B"/>
    <w:rsid w:val="00F1021C"/>
    <w:rsid w:val="00F17CC3"/>
    <w:rsid w:val="00F20297"/>
    <w:rsid w:val="00F212B4"/>
    <w:rsid w:val="00F22D1F"/>
    <w:rsid w:val="00F25938"/>
    <w:rsid w:val="00F45272"/>
    <w:rsid w:val="00F5026D"/>
    <w:rsid w:val="00F52617"/>
    <w:rsid w:val="00F53ED6"/>
    <w:rsid w:val="00F614D8"/>
    <w:rsid w:val="00F64840"/>
    <w:rsid w:val="00F717E2"/>
    <w:rsid w:val="00F730B9"/>
    <w:rsid w:val="00F93327"/>
    <w:rsid w:val="00F95526"/>
    <w:rsid w:val="00FA7451"/>
    <w:rsid w:val="00FB2835"/>
    <w:rsid w:val="00FB2C53"/>
    <w:rsid w:val="00FB3BC2"/>
    <w:rsid w:val="00FB59BA"/>
    <w:rsid w:val="00FC7616"/>
    <w:rsid w:val="00FD1AEB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C18A4"/>
  <w15:docId w15:val="{0F377EB6-E460-4794-A536-2BAE493D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4B44"/>
    <w:rPr>
      <w:sz w:val="24"/>
      <w:szCs w:val="24"/>
    </w:rPr>
  </w:style>
  <w:style w:type="paragraph" w:styleId="Nadpis1">
    <w:name w:val="heading 1"/>
    <w:basedOn w:val="Normln"/>
    <w:next w:val="Normln"/>
    <w:qFormat/>
    <w:rsid w:val="008F4B4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F4B4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F4B44"/>
    <w:pPr>
      <w:keepNext/>
      <w:jc w:val="center"/>
      <w:outlineLvl w:val="2"/>
    </w:pPr>
    <w:rPr>
      <w:b/>
      <w:bCs/>
      <w:sz w:val="36"/>
    </w:rPr>
  </w:style>
  <w:style w:type="paragraph" w:styleId="Nadpis4">
    <w:name w:val="heading 4"/>
    <w:basedOn w:val="Normln"/>
    <w:next w:val="Normln"/>
    <w:qFormat/>
    <w:rsid w:val="008F4B44"/>
    <w:pPr>
      <w:keepNext/>
      <w:spacing w:before="120" w:after="12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8F4B44"/>
    <w:pPr>
      <w:keepNext/>
      <w:outlineLvl w:val="4"/>
    </w:pPr>
    <w:rPr>
      <w:b/>
      <w:bCs/>
      <w:i/>
      <w:iCs/>
      <w:u w:val="single"/>
    </w:rPr>
  </w:style>
  <w:style w:type="paragraph" w:styleId="Nadpis6">
    <w:name w:val="heading 6"/>
    <w:basedOn w:val="Normln"/>
    <w:next w:val="Normln"/>
    <w:qFormat/>
    <w:rsid w:val="008F4B44"/>
    <w:pPr>
      <w:keepNext/>
      <w:spacing w:before="120" w:after="120"/>
      <w:outlineLvl w:val="5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F4B4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F4B44"/>
    <w:pPr>
      <w:spacing w:before="120" w:after="120"/>
    </w:pPr>
    <w:rPr>
      <w:bCs/>
      <w:i/>
      <w:iCs/>
    </w:rPr>
  </w:style>
  <w:style w:type="paragraph" w:styleId="Zhlav">
    <w:name w:val="header"/>
    <w:basedOn w:val="Normln"/>
    <w:rsid w:val="005F0C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0C31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2F57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57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57E6"/>
  </w:style>
  <w:style w:type="paragraph" w:styleId="Pedmtkomente">
    <w:name w:val="annotation subject"/>
    <w:basedOn w:val="Textkomente"/>
    <w:next w:val="Textkomente"/>
    <w:link w:val="PedmtkomenteChar"/>
    <w:rsid w:val="002F57E6"/>
    <w:rPr>
      <w:b/>
      <w:bCs/>
    </w:rPr>
  </w:style>
  <w:style w:type="character" w:customStyle="1" w:styleId="PedmtkomenteChar">
    <w:name w:val="Předmět komentáře Char"/>
    <w:link w:val="Pedmtkomente"/>
    <w:rsid w:val="002F57E6"/>
    <w:rPr>
      <w:b/>
      <w:bCs/>
    </w:rPr>
  </w:style>
  <w:style w:type="paragraph" w:customStyle="1" w:styleId="Default">
    <w:name w:val="Default"/>
    <w:rsid w:val="007561E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iln">
    <w:name w:val="Strong"/>
    <w:uiPriority w:val="22"/>
    <w:qFormat/>
    <w:rsid w:val="00756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D94C-8C7E-48B4-979B-7F5AC0C5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MANAGERA STAVBY - změnový list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MANAGERA STAVBY - změnový list</dc:title>
  <dc:creator>Ing.Petr Jerhot</dc:creator>
  <cp:lastModifiedBy>Kubešová Blažena</cp:lastModifiedBy>
  <cp:revision>13</cp:revision>
  <cp:lastPrinted>2022-11-30T09:12:00Z</cp:lastPrinted>
  <dcterms:created xsi:type="dcterms:W3CDTF">2022-10-20T17:02:00Z</dcterms:created>
  <dcterms:modified xsi:type="dcterms:W3CDTF">2022-11-30T09:13:00Z</dcterms:modified>
</cp:coreProperties>
</file>