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5DDEC" w14:textId="77777777" w:rsidR="00C64F19" w:rsidRPr="00B21D60" w:rsidRDefault="00C64F19" w:rsidP="00C64F19">
      <w:pPr>
        <w:jc w:val="center"/>
        <w:rPr>
          <w:rFonts w:ascii="Arial" w:hAnsi="Arial" w:cs="Arial"/>
          <w:b/>
          <w:sz w:val="36"/>
          <w:szCs w:val="36"/>
        </w:rPr>
      </w:pPr>
      <w:r w:rsidRPr="00B21D60">
        <w:rPr>
          <w:rFonts w:ascii="Arial" w:hAnsi="Arial" w:cs="Arial"/>
          <w:b/>
          <w:sz w:val="36"/>
          <w:szCs w:val="36"/>
        </w:rPr>
        <w:t xml:space="preserve">RÁMCOVÁ SMLOUVA O DÍLO </w:t>
      </w:r>
    </w:p>
    <w:p w14:paraId="40F76BDB" w14:textId="77777777" w:rsidR="0096148E" w:rsidRPr="004B3533" w:rsidRDefault="0096148E" w:rsidP="0096148E">
      <w:pPr>
        <w:ind w:left="1416" w:hanging="1416"/>
        <w:jc w:val="center"/>
        <w:rPr>
          <w:rFonts w:ascii="Arial" w:hAnsi="Arial" w:cs="Arial"/>
          <w:b/>
          <w:sz w:val="22"/>
          <w:szCs w:val="22"/>
        </w:rPr>
      </w:pPr>
      <w:r w:rsidRPr="004B3533">
        <w:rPr>
          <w:rFonts w:ascii="Arial" w:hAnsi="Arial" w:cs="Arial"/>
          <w:b/>
          <w:sz w:val="22"/>
          <w:szCs w:val="22"/>
        </w:rPr>
        <w:t xml:space="preserve">č. smlouvy </w:t>
      </w:r>
      <w:r w:rsidR="00075020" w:rsidRPr="004B3533">
        <w:rPr>
          <w:rFonts w:ascii="Arial" w:hAnsi="Arial" w:cs="Arial"/>
          <w:b/>
          <w:sz w:val="22"/>
          <w:szCs w:val="22"/>
        </w:rPr>
        <w:t>zhotovitel</w:t>
      </w:r>
      <w:r w:rsidRPr="004B3533">
        <w:rPr>
          <w:rFonts w:ascii="Arial" w:hAnsi="Arial" w:cs="Arial"/>
          <w:b/>
          <w:sz w:val="22"/>
          <w:szCs w:val="22"/>
        </w:rPr>
        <w:t xml:space="preserve">e: </w:t>
      </w:r>
    </w:p>
    <w:p w14:paraId="6EF17AF6" w14:textId="41391800" w:rsidR="0096148E" w:rsidRPr="004B3533" w:rsidRDefault="0096148E" w:rsidP="0096148E">
      <w:pPr>
        <w:jc w:val="center"/>
        <w:rPr>
          <w:rFonts w:ascii="Arial" w:hAnsi="Arial" w:cs="Arial"/>
          <w:b/>
          <w:sz w:val="22"/>
          <w:szCs w:val="22"/>
        </w:rPr>
      </w:pPr>
      <w:r w:rsidRPr="004B3533">
        <w:rPr>
          <w:rFonts w:ascii="Arial" w:hAnsi="Arial" w:cs="Arial"/>
          <w:b/>
          <w:sz w:val="22"/>
          <w:szCs w:val="22"/>
        </w:rPr>
        <w:t>č. smlouvy objednatele:</w:t>
      </w:r>
      <w:r w:rsidR="00D7410A" w:rsidRPr="004B3533">
        <w:rPr>
          <w:rFonts w:ascii="Arial" w:hAnsi="Arial" w:cs="Arial"/>
          <w:b/>
          <w:sz w:val="22"/>
          <w:szCs w:val="22"/>
        </w:rPr>
        <w:t xml:space="preserve"> </w:t>
      </w:r>
      <w:r w:rsidR="008368C4">
        <w:rPr>
          <w:rFonts w:ascii="Arial" w:hAnsi="Arial" w:cs="Arial"/>
          <w:b/>
          <w:sz w:val="22"/>
          <w:szCs w:val="22"/>
        </w:rPr>
        <w:t>521</w:t>
      </w:r>
      <w:r w:rsidR="00C16FEA" w:rsidRPr="004B3533">
        <w:rPr>
          <w:rFonts w:ascii="Arial" w:hAnsi="Arial" w:cs="Arial"/>
          <w:b/>
          <w:sz w:val="22"/>
          <w:szCs w:val="22"/>
        </w:rPr>
        <w:t>/202</w:t>
      </w:r>
      <w:r w:rsidR="00B36D31">
        <w:rPr>
          <w:rFonts w:ascii="Arial" w:hAnsi="Arial" w:cs="Arial"/>
          <w:b/>
          <w:sz w:val="22"/>
          <w:szCs w:val="22"/>
        </w:rPr>
        <w:t>2</w:t>
      </w:r>
    </w:p>
    <w:p w14:paraId="4107175E" w14:textId="77777777" w:rsidR="0096148E" w:rsidRPr="004B3533" w:rsidRDefault="0096148E" w:rsidP="0096148E">
      <w:pPr>
        <w:rPr>
          <w:rFonts w:ascii="Arial" w:hAnsi="Arial" w:cs="Arial"/>
          <w:b/>
          <w:sz w:val="22"/>
          <w:szCs w:val="22"/>
        </w:rPr>
      </w:pPr>
    </w:p>
    <w:p w14:paraId="48184F7C" w14:textId="77777777" w:rsidR="00864AB4" w:rsidRPr="004B3533" w:rsidRDefault="00864AB4" w:rsidP="00864AB4">
      <w:pPr>
        <w:pStyle w:val="Export0"/>
        <w:jc w:val="center"/>
        <w:rPr>
          <w:rFonts w:ascii="Arial" w:hAnsi="Arial" w:cs="Arial"/>
          <w:b/>
          <w:sz w:val="22"/>
          <w:szCs w:val="22"/>
          <w:lang w:val="cs-CZ"/>
        </w:rPr>
      </w:pPr>
      <w:r w:rsidRPr="004B3533">
        <w:rPr>
          <w:rFonts w:ascii="Arial" w:hAnsi="Arial" w:cs="Arial"/>
          <w:b/>
          <w:sz w:val="22"/>
          <w:szCs w:val="22"/>
          <w:lang w:val="cs-CZ"/>
        </w:rPr>
        <w:t>Název díla:</w:t>
      </w:r>
    </w:p>
    <w:p w14:paraId="67AE15D2" w14:textId="1C3FB572" w:rsidR="00D658CC" w:rsidRPr="004B3533" w:rsidRDefault="000521A0" w:rsidP="00D658CC">
      <w:pPr>
        <w:tabs>
          <w:tab w:val="left" w:pos="4080"/>
        </w:tabs>
        <w:jc w:val="center"/>
        <w:rPr>
          <w:rFonts w:ascii="Arial" w:hAnsi="Arial" w:cs="Arial"/>
          <w:b/>
          <w:szCs w:val="24"/>
        </w:rPr>
      </w:pPr>
      <w:r w:rsidRPr="000521A0">
        <w:rPr>
          <w:rFonts w:ascii="Arial" w:hAnsi="Arial" w:cs="Arial"/>
          <w:b/>
          <w:szCs w:val="24"/>
        </w:rPr>
        <w:t xml:space="preserve">Servis a opravy rypadla </w:t>
      </w:r>
      <w:proofErr w:type="spellStart"/>
      <w:r w:rsidRPr="000521A0">
        <w:rPr>
          <w:rFonts w:ascii="Arial" w:hAnsi="Arial" w:cs="Arial"/>
          <w:b/>
          <w:szCs w:val="24"/>
        </w:rPr>
        <w:t>Menzi</w:t>
      </w:r>
      <w:proofErr w:type="spellEnd"/>
      <w:r w:rsidRPr="000521A0">
        <w:rPr>
          <w:rFonts w:ascii="Arial" w:hAnsi="Arial" w:cs="Arial"/>
          <w:b/>
          <w:szCs w:val="24"/>
        </w:rPr>
        <w:t xml:space="preserve"> </w:t>
      </w:r>
      <w:proofErr w:type="spellStart"/>
      <w:r w:rsidRPr="000521A0">
        <w:rPr>
          <w:rFonts w:ascii="Arial" w:hAnsi="Arial" w:cs="Arial"/>
          <w:b/>
          <w:szCs w:val="24"/>
        </w:rPr>
        <w:t>Muck</w:t>
      </w:r>
      <w:proofErr w:type="spellEnd"/>
      <w:r w:rsidRPr="000521A0">
        <w:rPr>
          <w:rFonts w:ascii="Arial" w:hAnsi="Arial" w:cs="Arial"/>
          <w:b/>
          <w:szCs w:val="24"/>
        </w:rPr>
        <w:t xml:space="preserve"> M320 – provoz </w:t>
      </w:r>
      <w:r w:rsidR="007B590A">
        <w:rPr>
          <w:rFonts w:ascii="Arial" w:hAnsi="Arial" w:cs="Arial"/>
          <w:b/>
          <w:szCs w:val="24"/>
        </w:rPr>
        <w:t>Česká Lípa</w:t>
      </w:r>
    </w:p>
    <w:p w14:paraId="1C8807F6" w14:textId="77777777" w:rsidR="005766E5" w:rsidRPr="004B3533" w:rsidRDefault="005766E5" w:rsidP="00E95E53">
      <w:pPr>
        <w:tabs>
          <w:tab w:val="left" w:pos="4080"/>
        </w:tabs>
        <w:jc w:val="center"/>
        <w:rPr>
          <w:rFonts w:ascii="Arial" w:hAnsi="Arial" w:cs="Arial"/>
          <w:b/>
          <w:sz w:val="32"/>
          <w:szCs w:val="32"/>
        </w:rPr>
      </w:pPr>
    </w:p>
    <w:p w14:paraId="29A626B6" w14:textId="77777777" w:rsidR="00864AB4" w:rsidRPr="004B3533" w:rsidRDefault="00864AB4" w:rsidP="00864AB4">
      <w:pPr>
        <w:pStyle w:val="Zkladntext"/>
        <w:widowControl/>
        <w:spacing w:before="120"/>
        <w:jc w:val="center"/>
        <w:rPr>
          <w:rFonts w:cs="Arial"/>
          <w:color w:val="auto"/>
          <w:sz w:val="22"/>
          <w:szCs w:val="22"/>
        </w:rPr>
      </w:pPr>
      <w:r w:rsidRPr="004B3533">
        <w:rPr>
          <w:rFonts w:cs="Arial"/>
          <w:b/>
          <w:color w:val="auto"/>
          <w:sz w:val="22"/>
          <w:szCs w:val="22"/>
          <w:u w:val="single"/>
        </w:rPr>
        <w:t>Čl. I. SMLUVNÍ STRANY</w:t>
      </w:r>
    </w:p>
    <w:p w14:paraId="6627CC63" w14:textId="77777777" w:rsidR="00864AB4" w:rsidRPr="004B3533" w:rsidRDefault="00864AB4" w:rsidP="00864AB4">
      <w:pPr>
        <w:tabs>
          <w:tab w:val="left" w:pos="4080"/>
        </w:tabs>
        <w:jc w:val="both"/>
        <w:rPr>
          <w:rFonts w:ascii="Arial" w:hAnsi="Arial" w:cs="Arial"/>
          <w:b/>
          <w:sz w:val="32"/>
          <w:szCs w:val="32"/>
        </w:rPr>
      </w:pPr>
    </w:p>
    <w:p w14:paraId="1FD8DB9E" w14:textId="77777777" w:rsidR="002B1846" w:rsidRPr="004B3533" w:rsidRDefault="002B1846" w:rsidP="002B1846">
      <w:pPr>
        <w:tabs>
          <w:tab w:val="left" w:pos="3828"/>
        </w:tabs>
        <w:ind w:left="3960" w:hanging="3960"/>
        <w:jc w:val="both"/>
        <w:rPr>
          <w:rFonts w:ascii="Arial" w:hAnsi="Arial" w:cs="Arial"/>
          <w:b/>
          <w:sz w:val="22"/>
          <w:szCs w:val="22"/>
        </w:rPr>
      </w:pPr>
      <w:r w:rsidRPr="004B3533">
        <w:rPr>
          <w:rFonts w:ascii="Arial" w:hAnsi="Arial" w:cs="Arial"/>
          <w:b/>
          <w:sz w:val="22"/>
          <w:szCs w:val="22"/>
        </w:rPr>
        <w:t>Objednatel:</w:t>
      </w:r>
      <w:r w:rsidRPr="004B3533">
        <w:rPr>
          <w:rFonts w:ascii="Arial" w:hAnsi="Arial" w:cs="Arial"/>
          <w:b/>
          <w:sz w:val="22"/>
          <w:szCs w:val="22"/>
        </w:rPr>
        <w:tab/>
        <w:t>Povodí Ohře, státní podnik</w:t>
      </w:r>
    </w:p>
    <w:p w14:paraId="5D6DF438" w14:textId="77777777" w:rsidR="002B1846" w:rsidRPr="004B3533" w:rsidRDefault="002B1846" w:rsidP="002B1846">
      <w:pPr>
        <w:tabs>
          <w:tab w:val="left" w:pos="3828"/>
        </w:tabs>
        <w:jc w:val="both"/>
        <w:rPr>
          <w:rFonts w:ascii="Arial" w:hAnsi="Arial" w:cs="Arial"/>
          <w:sz w:val="22"/>
          <w:szCs w:val="22"/>
        </w:rPr>
      </w:pPr>
      <w:r w:rsidRPr="004B3533">
        <w:rPr>
          <w:rFonts w:ascii="Arial" w:hAnsi="Arial" w:cs="Arial"/>
          <w:b/>
          <w:sz w:val="22"/>
          <w:szCs w:val="22"/>
        </w:rPr>
        <w:t>sídlo:</w:t>
      </w:r>
      <w:r w:rsidRPr="004B3533">
        <w:rPr>
          <w:rFonts w:ascii="Arial" w:hAnsi="Arial" w:cs="Arial"/>
          <w:sz w:val="22"/>
          <w:szCs w:val="22"/>
        </w:rPr>
        <w:tab/>
        <w:t>Bezručova 4219, 430 03 Chomutov</w:t>
      </w:r>
    </w:p>
    <w:p w14:paraId="5E3EEE8B" w14:textId="77777777" w:rsidR="002B1846" w:rsidRPr="004B3533" w:rsidRDefault="002B1846" w:rsidP="002B1846">
      <w:pPr>
        <w:tabs>
          <w:tab w:val="left" w:pos="3828"/>
        </w:tabs>
        <w:jc w:val="both"/>
        <w:rPr>
          <w:rFonts w:ascii="Arial" w:hAnsi="Arial" w:cs="Arial"/>
          <w:sz w:val="22"/>
          <w:szCs w:val="22"/>
        </w:rPr>
      </w:pPr>
      <w:r w:rsidRPr="004B3533">
        <w:rPr>
          <w:rFonts w:ascii="Arial" w:hAnsi="Arial" w:cs="Arial"/>
          <w:b/>
          <w:sz w:val="22"/>
          <w:szCs w:val="22"/>
        </w:rPr>
        <w:t>IČ</w:t>
      </w:r>
      <w:r w:rsidR="00C31ACE" w:rsidRPr="004B3533">
        <w:rPr>
          <w:rFonts w:ascii="Arial" w:hAnsi="Arial" w:cs="Arial"/>
          <w:b/>
          <w:sz w:val="22"/>
          <w:szCs w:val="22"/>
        </w:rPr>
        <w:t>O</w:t>
      </w:r>
      <w:r w:rsidRPr="004B3533">
        <w:rPr>
          <w:rFonts w:ascii="Arial" w:hAnsi="Arial" w:cs="Arial"/>
          <w:b/>
          <w:sz w:val="22"/>
          <w:szCs w:val="22"/>
        </w:rPr>
        <w:t>:</w:t>
      </w:r>
      <w:r w:rsidRPr="004B3533">
        <w:rPr>
          <w:rFonts w:ascii="Arial" w:hAnsi="Arial" w:cs="Arial"/>
          <w:b/>
          <w:sz w:val="22"/>
          <w:szCs w:val="22"/>
        </w:rPr>
        <w:tab/>
      </w:r>
      <w:r w:rsidRPr="004B3533">
        <w:rPr>
          <w:rFonts w:ascii="Arial" w:hAnsi="Arial" w:cs="Arial"/>
          <w:sz w:val="22"/>
          <w:szCs w:val="22"/>
        </w:rPr>
        <w:t>70889988</w:t>
      </w:r>
    </w:p>
    <w:p w14:paraId="2F524169" w14:textId="77777777" w:rsidR="002B1846" w:rsidRPr="004B3533" w:rsidRDefault="002B1846" w:rsidP="002B1846">
      <w:pPr>
        <w:tabs>
          <w:tab w:val="left" w:pos="3828"/>
        </w:tabs>
        <w:jc w:val="both"/>
        <w:rPr>
          <w:rFonts w:ascii="Arial" w:hAnsi="Arial" w:cs="Arial"/>
          <w:sz w:val="22"/>
          <w:szCs w:val="22"/>
        </w:rPr>
      </w:pPr>
      <w:r w:rsidRPr="004B3533">
        <w:rPr>
          <w:rFonts w:ascii="Arial" w:hAnsi="Arial" w:cs="Arial"/>
          <w:b/>
          <w:sz w:val="22"/>
          <w:szCs w:val="22"/>
        </w:rPr>
        <w:t>DIČ:</w:t>
      </w:r>
      <w:r w:rsidRPr="004B3533">
        <w:rPr>
          <w:rFonts w:ascii="Arial" w:hAnsi="Arial" w:cs="Arial"/>
          <w:b/>
          <w:sz w:val="22"/>
          <w:szCs w:val="22"/>
        </w:rPr>
        <w:tab/>
      </w:r>
      <w:r w:rsidRPr="004B3533">
        <w:rPr>
          <w:rFonts w:ascii="Arial" w:hAnsi="Arial" w:cs="Arial"/>
          <w:sz w:val="22"/>
          <w:szCs w:val="22"/>
        </w:rPr>
        <w:t>CZ 70889988</w:t>
      </w:r>
    </w:p>
    <w:p w14:paraId="0ED15554" w14:textId="77777777" w:rsidR="00204DC6" w:rsidRDefault="00204DC6" w:rsidP="00864AB4">
      <w:pPr>
        <w:tabs>
          <w:tab w:val="left" w:pos="3960"/>
        </w:tabs>
        <w:jc w:val="both"/>
        <w:rPr>
          <w:rFonts w:ascii="Arial" w:hAnsi="Arial" w:cs="Arial"/>
          <w:sz w:val="22"/>
          <w:szCs w:val="22"/>
        </w:rPr>
      </w:pPr>
    </w:p>
    <w:p w14:paraId="13D3E4A8" w14:textId="6BAE0A62" w:rsidR="00864AB4" w:rsidRPr="004B3533" w:rsidRDefault="00864AB4" w:rsidP="00864AB4">
      <w:pPr>
        <w:tabs>
          <w:tab w:val="left" w:pos="3960"/>
        </w:tabs>
        <w:jc w:val="both"/>
        <w:rPr>
          <w:rFonts w:ascii="Arial" w:hAnsi="Arial" w:cs="Arial"/>
          <w:sz w:val="22"/>
          <w:szCs w:val="22"/>
        </w:rPr>
      </w:pPr>
      <w:r w:rsidRPr="004B3533">
        <w:rPr>
          <w:rFonts w:ascii="Arial" w:hAnsi="Arial" w:cs="Arial"/>
          <w:sz w:val="22"/>
          <w:szCs w:val="22"/>
        </w:rPr>
        <w:t>Povodí Ohře, státní podnik je zapsán v obchodním rejstříku Krajského soudu v Ústí nad La</w:t>
      </w:r>
      <w:r w:rsidR="00C31ACE" w:rsidRPr="004B3533">
        <w:rPr>
          <w:rFonts w:ascii="Arial" w:hAnsi="Arial" w:cs="Arial"/>
          <w:sz w:val="22"/>
          <w:szCs w:val="22"/>
        </w:rPr>
        <w:t>bem v oddílu A, vložce č. 13052.</w:t>
      </w:r>
    </w:p>
    <w:p w14:paraId="42F7C597" w14:textId="77777777" w:rsidR="00864AB4" w:rsidRPr="004B3533" w:rsidRDefault="00864AB4" w:rsidP="00864AB4">
      <w:pPr>
        <w:tabs>
          <w:tab w:val="left" w:pos="3960"/>
        </w:tabs>
        <w:jc w:val="both"/>
        <w:rPr>
          <w:rFonts w:ascii="Arial" w:hAnsi="Arial" w:cs="Arial"/>
          <w:sz w:val="22"/>
          <w:szCs w:val="22"/>
        </w:rPr>
      </w:pPr>
    </w:p>
    <w:p w14:paraId="3664136A" w14:textId="77777777" w:rsidR="00864AB4" w:rsidRPr="004B3533" w:rsidRDefault="00864AB4" w:rsidP="00864AB4">
      <w:pPr>
        <w:tabs>
          <w:tab w:val="left" w:pos="3960"/>
        </w:tabs>
        <w:jc w:val="both"/>
        <w:rPr>
          <w:rFonts w:ascii="Arial" w:hAnsi="Arial" w:cs="Arial"/>
          <w:sz w:val="22"/>
          <w:szCs w:val="22"/>
        </w:rPr>
      </w:pPr>
      <w:r w:rsidRPr="004B3533">
        <w:rPr>
          <w:rFonts w:ascii="Arial" w:hAnsi="Arial" w:cs="Arial"/>
          <w:sz w:val="22"/>
          <w:szCs w:val="22"/>
        </w:rPr>
        <w:t>(dále jen „objednatel“) na straně jedné a</w:t>
      </w:r>
    </w:p>
    <w:p w14:paraId="38499004" w14:textId="77777777" w:rsidR="00864AB4" w:rsidRPr="004B3533" w:rsidRDefault="00864AB4" w:rsidP="00864AB4">
      <w:pPr>
        <w:tabs>
          <w:tab w:val="left" w:pos="3960"/>
        </w:tabs>
        <w:jc w:val="both"/>
        <w:rPr>
          <w:rFonts w:ascii="Arial" w:hAnsi="Arial" w:cs="Arial"/>
          <w:sz w:val="22"/>
          <w:szCs w:val="22"/>
        </w:rPr>
      </w:pPr>
    </w:p>
    <w:p w14:paraId="203E9128" w14:textId="77777777" w:rsidR="0015292C" w:rsidRPr="00F84131" w:rsidRDefault="0015292C" w:rsidP="0015292C">
      <w:pPr>
        <w:tabs>
          <w:tab w:val="left" w:pos="3960"/>
        </w:tabs>
        <w:jc w:val="both"/>
        <w:rPr>
          <w:rFonts w:ascii="Arial" w:hAnsi="Arial" w:cs="Arial"/>
          <w:b/>
          <w:sz w:val="22"/>
          <w:szCs w:val="22"/>
        </w:rPr>
      </w:pPr>
      <w:r w:rsidRPr="00F84131">
        <w:rPr>
          <w:rFonts w:ascii="Arial" w:hAnsi="Arial" w:cs="Arial"/>
          <w:b/>
          <w:sz w:val="22"/>
          <w:szCs w:val="22"/>
        </w:rPr>
        <w:t>Zhotovitel:</w:t>
      </w:r>
      <w:r w:rsidRPr="00F84131">
        <w:rPr>
          <w:rFonts w:ascii="Arial" w:hAnsi="Arial" w:cs="Arial"/>
          <w:b/>
          <w:sz w:val="22"/>
          <w:szCs w:val="22"/>
        </w:rPr>
        <w:tab/>
      </w:r>
      <w:r w:rsidRPr="00AC6061">
        <w:rPr>
          <w:rFonts w:ascii="Arial" w:hAnsi="Arial" w:cs="Arial"/>
          <w:b/>
          <w:sz w:val="22"/>
          <w:szCs w:val="22"/>
        </w:rPr>
        <w:t>STAVOPLAST KL spol. s r.o.</w:t>
      </w:r>
    </w:p>
    <w:p w14:paraId="1B537843" w14:textId="77777777" w:rsidR="0015292C" w:rsidRPr="00F84131" w:rsidRDefault="0015292C" w:rsidP="0015292C">
      <w:pPr>
        <w:tabs>
          <w:tab w:val="left" w:pos="3960"/>
        </w:tabs>
        <w:jc w:val="both"/>
        <w:rPr>
          <w:rFonts w:ascii="Arial" w:hAnsi="Arial" w:cs="Arial"/>
          <w:sz w:val="22"/>
          <w:szCs w:val="22"/>
        </w:rPr>
      </w:pPr>
      <w:r w:rsidRPr="00454D43">
        <w:rPr>
          <w:rFonts w:ascii="Arial" w:hAnsi="Arial" w:cs="Arial"/>
          <w:b/>
          <w:sz w:val="22"/>
          <w:szCs w:val="22"/>
        </w:rPr>
        <w:t>sídlo:</w:t>
      </w:r>
      <w:r w:rsidRPr="00F84131">
        <w:rPr>
          <w:rFonts w:ascii="Arial" w:hAnsi="Arial" w:cs="Arial"/>
          <w:sz w:val="22"/>
          <w:szCs w:val="22"/>
        </w:rPr>
        <w:tab/>
      </w:r>
      <w:r>
        <w:rPr>
          <w:rFonts w:ascii="Arial" w:hAnsi="Arial" w:cs="Arial"/>
          <w:sz w:val="22"/>
          <w:szCs w:val="22"/>
        </w:rPr>
        <w:t xml:space="preserve">Stachy 266, 384 73 </w:t>
      </w:r>
      <w:r w:rsidRPr="00F2618F">
        <w:rPr>
          <w:rFonts w:ascii="Arial" w:hAnsi="Arial" w:cs="Arial"/>
          <w:sz w:val="22"/>
          <w:szCs w:val="22"/>
        </w:rPr>
        <w:t>Stachy</w:t>
      </w:r>
    </w:p>
    <w:p w14:paraId="6C3955D0" w14:textId="77777777" w:rsidR="0015292C" w:rsidRPr="00F84131" w:rsidRDefault="0015292C" w:rsidP="0015292C">
      <w:pPr>
        <w:tabs>
          <w:tab w:val="left" w:pos="3960"/>
        </w:tabs>
        <w:jc w:val="both"/>
        <w:rPr>
          <w:rFonts w:ascii="Arial" w:hAnsi="Arial" w:cs="Arial"/>
          <w:b/>
          <w:sz w:val="22"/>
          <w:szCs w:val="22"/>
        </w:rPr>
      </w:pPr>
      <w:r w:rsidRPr="00F84131">
        <w:rPr>
          <w:rFonts w:ascii="Arial" w:hAnsi="Arial" w:cs="Arial"/>
          <w:b/>
          <w:sz w:val="22"/>
          <w:szCs w:val="22"/>
        </w:rPr>
        <w:t>IČ</w:t>
      </w:r>
      <w:r>
        <w:rPr>
          <w:rFonts w:ascii="Arial" w:hAnsi="Arial" w:cs="Arial"/>
          <w:b/>
          <w:sz w:val="22"/>
          <w:szCs w:val="22"/>
        </w:rPr>
        <w:t>O</w:t>
      </w:r>
      <w:r w:rsidRPr="00F84131">
        <w:rPr>
          <w:rFonts w:ascii="Arial" w:hAnsi="Arial" w:cs="Arial"/>
          <w:b/>
          <w:sz w:val="22"/>
          <w:szCs w:val="22"/>
        </w:rPr>
        <w:t>:</w:t>
      </w:r>
      <w:r w:rsidRPr="00F84131">
        <w:rPr>
          <w:rFonts w:ascii="Arial" w:hAnsi="Arial" w:cs="Arial"/>
          <w:b/>
          <w:sz w:val="22"/>
          <w:szCs w:val="22"/>
        </w:rPr>
        <w:tab/>
      </w:r>
      <w:r w:rsidRPr="00F2618F">
        <w:rPr>
          <w:rFonts w:ascii="Arial" w:hAnsi="Arial" w:cs="Arial"/>
          <w:sz w:val="22"/>
          <w:szCs w:val="22"/>
        </w:rPr>
        <w:t>40740056</w:t>
      </w:r>
    </w:p>
    <w:p w14:paraId="6E9E0498" w14:textId="77777777" w:rsidR="0015292C" w:rsidRPr="00F84131" w:rsidRDefault="0015292C" w:rsidP="0015292C">
      <w:pPr>
        <w:tabs>
          <w:tab w:val="left" w:pos="3960"/>
        </w:tabs>
        <w:jc w:val="both"/>
        <w:rPr>
          <w:rFonts w:ascii="Arial" w:hAnsi="Arial" w:cs="Arial"/>
          <w:sz w:val="22"/>
          <w:szCs w:val="22"/>
        </w:rPr>
      </w:pPr>
      <w:r w:rsidRPr="00F84131">
        <w:rPr>
          <w:rFonts w:ascii="Arial" w:hAnsi="Arial" w:cs="Arial"/>
          <w:b/>
          <w:sz w:val="22"/>
          <w:szCs w:val="22"/>
        </w:rPr>
        <w:t>DIČ:</w:t>
      </w:r>
      <w:r w:rsidRPr="00F84131">
        <w:rPr>
          <w:rFonts w:ascii="Arial" w:hAnsi="Arial" w:cs="Arial"/>
          <w:b/>
          <w:sz w:val="22"/>
          <w:szCs w:val="22"/>
        </w:rPr>
        <w:tab/>
      </w:r>
      <w:r w:rsidRPr="00F2618F">
        <w:rPr>
          <w:rFonts w:ascii="Arial" w:hAnsi="Arial" w:cs="Arial"/>
          <w:sz w:val="22"/>
          <w:szCs w:val="22"/>
        </w:rPr>
        <w:t>CZ 40740056</w:t>
      </w:r>
    </w:p>
    <w:p w14:paraId="0549389A" w14:textId="77777777" w:rsidR="0015292C" w:rsidRPr="00F84131" w:rsidRDefault="0015292C" w:rsidP="0015292C">
      <w:pPr>
        <w:tabs>
          <w:tab w:val="left" w:pos="3960"/>
        </w:tabs>
        <w:jc w:val="both"/>
        <w:rPr>
          <w:rFonts w:ascii="Arial" w:hAnsi="Arial" w:cs="Arial"/>
          <w:sz w:val="22"/>
          <w:szCs w:val="22"/>
        </w:rPr>
      </w:pPr>
    </w:p>
    <w:p w14:paraId="6C990923" w14:textId="77777777" w:rsidR="00E010AD" w:rsidRPr="00F84131" w:rsidRDefault="00E010AD" w:rsidP="00E010AD">
      <w:pPr>
        <w:jc w:val="both"/>
        <w:rPr>
          <w:rFonts w:ascii="Arial" w:hAnsi="Arial" w:cs="Arial"/>
          <w:snapToGrid w:val="0"/>
          <w:sz w:val="22"/>
          <w:szCs w:val="22"/>
        </w:rPr>
      </w:pPr>
      <w:r w:rsidRPr="00F84131">
        <w:rPr>
          <w:rFonts w:ascii="Arial" w:hAnsi="Arial" w:cs="Arial"/>
          <w:sz w:val="22"/>
          <w:szCs w:val="22"/>
        </w:rPr>
        <w:t>Zhotovitel je zapsán v </w:t>
      </w:r>
      <w:r>
        <w:rPr>
          <w:rFonts w:ascii="Arial" w:hAnsi="Arial" w:cs="Arial"/>
          <w:sz w:val="22"/>
          <w:szCs w:val="22"/>
        </w:rPr>
        <w:t>o</w:t>
      </w:r>
      <w:r w:rsidRPr="00F84131">
        <w:rPr>
          <w:rFonts w:ascii="Arial" w:hAnsi="Arial" w:cs="Arial"/>
          <w:sz w:val="22"/>
          <w:szCs w:val="22"/>
        </w:rPr>
        <w:t xml:space="preserve">bchodním rejstříku </w:t>
      </w:r>
      <w:r w:rsidRPr="00F2618F">
        <w:rPr>
          <w:rFonts w:ascii="Arial" w:hAnsi="Arial" w:cs="Arial"/>
          <w:sz w:val="22"/>
          <w:szCs w:val="22"/>
        </w:rPr>
        <w:t>Krajskéh</w:t>
      </w:r>
      <w:r>
        <w:rPr>
          <w:rFonts w:ascii="Arial" w:hAnsi="Arial" w:cs="Arial"/>
          <w:sz w:val="22"/>
          <w:szCs w:val="22"/>
        </w:rPr>
        <w:t xml:space="preserve">o soudu v Českých Budějovicích </w:t>
      </w:r>
      <w:r>
        <w:rPr>
          <w:rFonts w:ascii="Arial" w:hAnsi="Arial" w:cs="Arial"/>
          <w:sz w:val="22"/>
          <w:szCs w:val="22"/>
        </w:rPr>
        <w:br/>
      </w:r>
      <w:r w:rsidRPr="004B3533">
        <w:rPr>
          <w:rFonts w:ascii="Arial" w:hAnsi="Arial" w:cs="Arial"/>
          <w:sz w:val="22"/>
          <w:szCs w:val="22"/>
        </w:rPr>
        <w:t>v oddílu</w:t>
      </w:r>
      <w:r w:rsidRPr="00F2618F">
        <w:rPr>
          <w:rFonts w:ascii="Arial" w:hAnsi="Arial" w:cs="Arial"/>
          <w:sz w:val="22"/>
          <w:szCs w:val="22"/>
        </w:rPr>
        <w:t xml:space="preserve"> C, vložka 443.</w:t>
      </w:r>
    </w:p>
    <w:p w14:paraId="557A1BDC" w14:textId="2C98F7F0" w:rsidR="00122894" w:rsidRPr="004B3533" w:rsidRDefault="00122894" w:rsidP="00B36D31">
      <w:pPr>
        <w:jc w:val="both"/>
        <w:rPr>
          <w:rFonts w:cs="Arial"/>
          <w:sz w:val="22"/>
          <w:szCs w:val="22"/>
        </w:rPr>
      </w:pPr>
    </w:p>
    <w:p w14:paraId="488BAF5F" w14:textId="77777777" w:rsidR="00122894" w:rsidRPr="004B3533" w:rsidRDefault="00122894" w:rsidP="00122894">
      <w:pPr>
        <w:widowControl w:val="0"/>
        <w:spacing w:line="240" w:lineRule="atLeast"/>
        <w:rPr>
          <w:rFonts w:ascii="Arial" w:hAnsi="Arial" w:cs="Arial"/>
          <w:sz w:val="22"/>
          <w:szCs w:val="22"/>
        </w:rPr>
      </w:pPr>
      <w:r w:rsidRPr="004B3533">
        <w:rPr>
          <w:rFonts w:ascii="Arial" w:hAnsi="Arial" w:cs="Arial"/>
          <w:sz w:val="22"/>
          <w:szCs w:val="22"/>
        </w:rPr>
        <w:t>(dále jen „zhotovitel“) na straně druhé.</w:t>
      </w:r>
    </w:p>
    <w:p w14:paraId="31D3B14B" w14:textId="77777777" w:rsidR="007F7071" w:rsidRPr="004B3533" w:rsidRDefault="007F7071">
      <w:pPr>
        <w:pStyle w:val="Zkladntext"/>
        <w:widowControl/>
        <w:spacing w:before="120"/>
        <w:jc w:val="center"/>
        <w:rPr>
          <w:rFonts w:cs="Arial"/>
          <w:b/>
          <w:color w:val="auto"/>
          <w:sz w:val="22"/>
          <w:szCs w:val="22"/>
          <w:u w:val="single"/>
        </w:rPr>
        <w:sectPr w:rsidR="007F7071" w:rsidRPr="004B3533" w:rsidSect="00B640F3">
          <w:headerReference w:type="default" r:id="rId8"/>
          <w:footerReference w:type="default" r:id="rId9"/>
          <w:pgSz w:w="11906" w:h="16838"/>
          <w:pgMar w:top="1134" w:right="1418" w:bottom="1134" w:left="1418" w:header="709" w:footer="709" w:gutter="0"/>
          <w:cols w:space="708"/>
        </w:sectPr>
      </w:pPr>
    </w:p>
    <w:p w14:paraId="214565A9" w14:textId="77777777" w:rsidR="009A3FBD" w:rsidRPr="004B3533" w:rsidRDefault="00985301" w:rsidP="00864AB4">
      <w:pPr>
        <w:jc w:val="both"/>
        <w:rPr>
          <w:rFonts w:ascii="Arial" w:hAnsi="Arial" w:cs="Arial"/>
          <w:iCs/>
          <w:sz w:val="22"/>
          <w:szCs w:val="22"/>
        </w:rPr>
      </w:pPr>
      <w:r w:rsidRPr="004B3533">
        <w:rPr>
          <w:rFonts w:ascii="Arial" w:hAnsi="Arial" w:cs="Arial"/>
          <w:iCs/>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7E59CEF2" w14:textId="77777777" w:rsidR="00985301" w:rsidRPr="004B3533" w:rsidRDefault="00985301" w:rsidP="00864AB4">
      <w:pPr>
        <w:jc w:val="both"/>
        <w:rPr>
          <w:rFonts w:ascii="Arial" w:hAnsi="Arial" w:cs="Arial"/>
          <w:sz w:val="22"/>
          <w:szCs w:val="22"/>
        </w:rPr>
      </w:pPr>
    </w:p>
    <w:p w14:paraId="56650FDA" w14:textId="77777777" w:rsidR="00864AB4" w:rsidRPr="004B3533" w:rsidRDefault="00864AB4" w:rsidP="00864AB4">
      <w:pPr>
        <w:jc w:val="both"/>
        <w:rPr>
          <w:rFonts w:ascii="Arial" w:hAnsi="Arial" w:cs="Arial"/>
          <w:sz w:val="22"/>
          <w:szCs w:val="22"/>
        </w:rPr>
      </w:pPr>
      <w:r w:rsidRPr="004B3533">
        <w:rPr>
          <w:rFonts w:ascii="Arial" w:hAnsi="Arial" w:cs="Arial"/>
          <w:sz w:val="22"/>
          <w:szCs w:val="22"/>
        </w:rPr>
        <w:t xml:space="preserve">Vzhledem k tomu, že si objednatel přeje, aby </w:t>
      </w:r>
      <w:r w:rsidR="00075020" w:rsidRPr="004B3533">
        <w:rPr>
          <w:rFonts w:ascii="Arial" w:hAnsi="Arial" w:cs="Arial"/>
          <w:sz w:val="22"/>
          <w:szCs w:val="22"/>
        </w:rPr>
        <w:t>zhotovitel</w:t>
      </w:r>
      <w:r w:rsidRPr="004B3533">
        <w:rPr>
          <w:rFonts w:ascii="Arial" w:hAnsi="Arial" w:cs="Arial"/>
          <w:sz w:val="22"/>
          <w:szCs w:val="22"/>
        </w:rPr>
        <w:t xml:space="preserve"> provedl dílo, s názvem:</w:t>
      </w:r>
    </w:p>
    <w:p w14:paraId="7E1DF46F" w14:textId="77777777" w:rsidR="00352428" w:rsidRPr="004B3533" w:rsidRDefault="00352428" w:rsidP="00352428">
      <w:pPr>
        <w:tabs>
          <w:tab w:val="left" w:pos="4080"/>
        </w:tabs>
        <w:rPr>
          <w:rFonts w:ascii="Arial" w:hAnsi="Arial" w:cs="Arial"/>
          <w:sz w:val="22"/>
          <w:szCs w:val="22"/>
        </w:rPr>
      </w:pPr>
    </w:p>
    <w:p w14:paraId="6DC6AF67" w14:textId="121AD046" w:rsidR="00B27221" w:rsidRDefault="007B590A" w:rsidP="00864AB4">
      <w:pPr>
        <w:jc w:val="both"/>
        <w:rPr>
          <w:rFonts w:ascii="Arial" w:hAnsi="Arial" w:cs="Arial"/>
          <w:b/>
          <w:sz w:val="22"/>
          <w:szCs w:val="22"/>
        </w:rPr>
      </w:pPr>
      <w:r w:rsidRPr="007B590A">
        <w:rPr>
          <w:rFonts w:ascii="Arial" w:hAnsi="Arial" w:cs="Arial"/>
          <w:b/>
          <w:sz w:val="22"/>
          <w:szCs w:val="22"/>
        </w:rPr>
        <w:t xml:space="preserve">Servis a opravy rypadla </w:t>
      </w:r>
      <w:proofErr w:type="spellStart"/>
      <w:r w:rsidRPr="007B590A">
        <w:rPr>
          <w:rFonts w:ascii="Arial" w:hAnsi="Arial" w:cs="Arial"/>
          <w:b/>
          <w:sz w:val="22"/>
          <w:szCs w:val="22"/>
        </w:rPr>
        <w:t>Menzi</w:t>
      </w:r>
      <w:proofErr w:type="spellEnd"/>
      <w:r w:rsidRPr="007B590A">
        <w:rPr>
          <w:rFonts w:ascii="Arial" w:hAnsi="Arial" w:cs="Arial"/>
          <w:b/>
          <w:sz w:val="22"/>
          <w:szCs w:val="22"/>
        </w:rPr>
        <w:t xml:space="preserve"> </w:t>
      </w:r>
      <w:proofErr w:type="spellStart"/>
      <w:r w:rsidRPr="007B590A">
        <w:rPr>
          <w:rFonts w:ascii="Arial" w:hAnsi="Arial" w:cs="Arial"/>
          <w:b/>
          <w:sz w:val="22"/>
          <w:szCs w:val="22"/>
        </w:rPr>
        <w:t>Muck</w:t>
      </w:r>
      <w:proofErr w:type="spellEnd"/>
      <w:r w:rsidRPr="007B590A">
        <w:rPr>
          <w:rFonts w:ascii="Arial" w:hAnsi="Arial" w:cs="Arial"/>
          <w:b/>
          <w:sz w:val="22"/>
          <w:szCs w:val="22"/>
        </w:rPr>
        <w:t xml:space="preserve"> M320 – provoz Česká Lípa</w:t>
      </w:r>
    </w:p>
    <w:p w14:paraId="7C048E3C" w14:textId="77777777" w:rsidR="0015292C" w:rsidRPr="004B3533" w:rsidRDefault="0015292C" w:rsidP="00864AB4">
      <w:pPr>
        <w:jc w:val="both"/>
        <w:rPr>
          <w:rFonts w:ascii="Arial" w:hAnsi="Arial" w:cs="Arial"/>
          <w:sz w:val="22"/>
          <w:szCs w:val="22"/>
        </w:rPr>
      </w:pPr>
    </w:p>
    <w:p w14:paraId="73ABD1C8" w14:textId="77777777" w:rsidR="00864AB4" w:rsidRPr="004B3533" w:rsidRDefault="00864AB4" w:rsidP="00864AB4">
      <w:pPr>
        <w:jc w:val="both"/>
        <w:rPr>
          <w:rFonts w:ascii="Arial" w:hAnsi="Arial" w:cs="Arial"/>
          <w:sz w:val="22"/>
          <w:szCs w:val="22"/>
        </w:rPr>
      </w:pPr>
      <w:r w:rsidRPr="004B3533">
        <w:rPr>
          <w:rFonts w:ascii="Arial" w:hAnsi="Arial" w:cs="Arial"/>
          <w:sz w:val="22"/>
          <w:szCs w:val="22"/>
        </w:rPr>
        <w:t xml:space="preserve">se smluvní strany dohodly na následujícím: </w:t>
      </w:r>
    </w:p>
    <w:p w14:paraId="219BDF1E" w14:textId="77777777" w:rsidR="00864AB4" w:rsidRPr="004B3533" w:rsidRDefault="00864AB4" w:rsidP="00864AB4">
      <w:pPr>
        <w:jc w:val="both"/>
        <w:rPr>
          <w:rFonts w:ascii="Arial" w:hAnsi="Arial" w:cs="Arial"/>
          <w:sz w:val="22"/>
          <w:szCs w:val="22"/>
        </w:rPr>
      </w:pPr>
    </w:p>
    <w:p w14:paraId="73CB464E" w14:textId="77777777" w:rsidR="00864AB4" w:rsidRPr="004B3533" w:rsidRDefault="00864AB4" w:rsidP="00864AB4">
      <w:pPr>
        <w:pStyle w:val="Zkladntext"/>
        <w:widowControl/>
        <w:spacing w:before="120"/>
        <w:jc w:val="center"/>
        <w:rPr>
          <w:rFonts w:cs="Arial"/>
          <w:color w:val="auto"/>
          <w:sz w:val="22"/>
          <w:szCs w:val="22"/>
        </w:rPr>
      </w:pPr>
      <w:r w:rsidRPr="004B3533">
        <w:rPr>
          <w:rFonts w:cs="Arial"/>
          <w:b/>
          <w:color w:val="auto"/>
          <w:sz w:val="22"/>
          <w:szCs w:val="22"/>
          <w:u w:val="single"/>
        </w:rPr>
        <w:t>Čl. II. PŘEDMĚT DÍLA</w:t>
      </w:r>
    </w:p>
    <w:p w14:paraId="58551851" w14:textId="77777777" w:rsidR="00864AB4" w:rsidRPr="004B3533" w:rsidRDefault="00864AB4" w:rsidP="00864AB4">
      <w:pPr>
        <w:pStyle w:val="Zkladntext"/>
        <w:widowControl/>
        <w:rPr>
          <w:rFonts w:cs="Arial"/>
          <w:b/>
          <w:color w:val="auto"/>
          <w:sz w:val="22"/>
          <w:szCs w:val="22"/>
        </w:rPr>
      </w:pPr>
    </w:p>
    <w:p w14:paraId="4257144D" w14:textId="28105D9F" w:rsidR="00352428" w:rsidRPr="00562ADE" w:rsidRDefault="004A2225" w:rsidP="00562ADE">
      <w:pPr>
        <w:pStyle w:val="Zkladntext"/>
        <w:widowControl/>
        <w:numPr>
          <w:ilvl w:val="0"/>
          <w:numId w:val="1"/>
        </w:numPr>
        <w:ind w:left="426" w:hanging="426"/>
        <w:jc w:val="both"/>
        <w:rPr>
          <w:rFonts w:cs="Arial"/>
          <w:color w:val="auto"/>
          <w:sz w:val="22"/>
          <w:szCs w:val="22"/>
        </w:rPr>
      </w:pPr>
      <w:r w:rsidRPr="004B3533">
        <w:rPr>
          <w:rFonts w:cs="Arial"/>
          <w:color w:val="auto"/>
          <w:sz w:val="22"/>
          <w:szCs w:val="22"/>
        </w:rPr>
        <w:t xml:space="preserve">Předmětem díla </w:t>
      </w:r>
      <w:r w:rsidR="00E13FF5" w:rsidRPr="004B3533">
        <w:rPr>
          <w:rFonts w:cs="Arial"/>
          <w:color w:val="auto"/>
          <w:sz w:val="22"/>
          <w:szCs w:val="22"/>
        </w:rPr>
        <w:t xml:space="preserve">je </w:t>
      </w:r>
      <w:r w:rsidRPr="004B3533">
        <w:rPr>
          <w:rFonts w:cs="Arial"/>
          <w:color w:val="auto"/>
          <w:sz w:val="22"/>
          <w:szCs w:val="22"/>
        </w:rPr>
        <w:t xml:space="preserve">provádění </w:t>
      </w:r>
      <w:r w:rsidR="00352428" w:rsidRPr="004B3533">
        <w:rPr>
          <w:rFonts w:cs="Arial"/>
          <w:color w:val="auto"/>
          <w:sz w:val="22"/>
          <w:szCs w:val="22"/>
        </w:rPr>
        <w:t xml:space="preserve">pravidelného servisu a </w:t>
      </w:r>
      <w:r w:rsidRPr="004B3533">
        <w:rPr>
          <w:rFonts w:cs="Arial"/>
          <w:color w:val="auto"/>
          <w:sz w:val="22"/>
          <w:szCs w:val="22"/>
        </w:rPr>
        <w:t xml:space="preserve">oprav </w:t>
      </w:r>
      <w:r w:rsidR="0015292C">
        <w:rPr>
          <w:rFonts w:cs="Arial"/>
          <w:color w:val="auto"/>
          <w:sz w:val="22"/>
          <w:szCs w:val="22"/>
        </w:rPr>
        <w:t xml:space="preserve">kráčivého rypadla </w:t>
      </w:r>
      <w:proofErr w:type="spellStart"/>
      <w:r w:rsidR="0015292C">
        <w:rPr>
          <w:rFonts w:cs="Arial"/>
          <w:color w:val="auto"/>
          <w:sz w:val="22"/>
          <w:szCs w:val="22"/>
        </w:rPr>
        <w:t>Menzi</w:t>
      </w:r>
      <w:proofErr w:type="spellEnd"/>
      <w:r w:rsidR="0015292C">
        <w:rPr>
          <w:rFonts w:cs="Arial"/>
          <w:color w:val="auto"/>
          <w:sz w:val="22"/>
          <w:szCs w:val="22"/>
        </w:rPr>
        <w:t xml:space="preserve"> </w:t>
      </w:r>
      <w:proofErr w:type="spellStart"/>
      <w:r w:rsidR="0015292C">
        <w:rPr>
          <w:rFonts w:cs="Arial"/>
          <w:color w:val="auto"/>
          <w:sz w:val="22"/>
          <w:szCs w:val="22"/>
        </w:rPr>
        <w:t>Muck</w:t>
      </w:r>
      <w:proofErr w:type="spellEnd"/>
      <w:r w:rsidR="0015292C">
        <w:rPr>
          <w:rFonts w:cs="Arial"/>
          <w:color w:val="auto"/>
          <w:sz w:val="22"/>
          <w:szCs w:val="22"/>
        </w:rPr>
        <w:t xml:space="preserve"> M320 (v. č.</w:t>
      </w:r>
      <w:r w:rsidR="0094180A" w:rsidRPr="0094180A">
        <w:rPr>
          <w:rFonts w:cs="Arial"/>
          <w:sz w:val="22"/>
          <w:szCs w:val="22"/>
        </w:rPr>
        <w:t xml:space="preserve">: </w:t>
      </w:r>
      <w:r w:rsidR="007B590A" w:rsidRPr="007B590A">
        <w:rPr>
          <w:rFonts w:cs="Arial"/>
          <w:sz w:val="22"/>
          <w:szCs w:val="22"/>
        </w:rPr>
        <w:t>M3C 0122 6781</w:t>
      </w:r>
      <w:r w:rsidR="0015292C">
        <w:rPr>
          <w:rFonts w:cs="Arial"/>
          <w:sz w:val="22"/>
          <w:szCs w:val="22"/>
        </w:rPr>
        <w:t xml:space="preserve">) </w:t>
      </w:r>
      <w:r w:rsidR="00B27221">
        <w:rPr>
          <w:rFonts w:cs="Arial"/>
          <w:color w:val="auto"/>
          <w:sz w:val="22"/>
          <w:szCs w:val="22"/>
        </w:rPr>
        <w:t xml:space="preserve">v majetku objednatele a jeho provozního střediska </w:t>
      </w:r>
      <w:r w:rsidR="000521A0">
        <w:rPr>
          <w:rFonts w:cs="Arial"/>
          <w:color w:val="auto"/>
          <w:sz w:val="22"/>
          <w:szCs w:val="22"/>
        </w:rPr>
        <w:br/>
      </w:r>
      <w:r w:rsidR="00B27221">
        <w:rPr>
          <w:rFonts w:cs="Arial"/>
          <w:color w:val="auto"/>
          <w:sz w:val="22"/>
          <w:szCs w:val="22"/>
        </w:rPr>
        <w:t xml:space="preserve">v </w:t>
      </w:r>
      <w:r w:rsidR="007B590A">
        <w:rPr>
          <w:rFonts w:cs="Arial"/>
          <w:color w:val="auto"/>
          <w:sz w:val="22"/>
          <w:szCs w:val="22"/>
        </w:rPr>
        <w:t>České Lípě</w:t>
      </w:r>
      <w:r w:rsidR="00562ADE">
        <w:rPr>
          <w:rFonts w:cs="Arial"/>
          <w:color w:val="auto"/>
          <w:sz w:val="22"/>
          <w:szCs w:val="22"/>
        </w:rPr>
        <w:t>.</w:t>
      </w:r>
    </w:p>
    <w:p w14:paraId="34773490" w14:textId="19510E13" w:rsidR="00C64F19" w:rsidRDefault="00C64F19" w:rsidP="00402716">
      <w:pPr>
        <w:pStyle w:val="Zkladntext"/>
        <w:ind w:left="426"/>
        <w:jc w:val="both"/>
        <w:rPr>
          <w:rFonts w:cs="Arial"/>
          <w:color w:val="auto"/>
          <w:sz w:val="22"/>
          <w:szCs w:val="22"/>
        </w:rPr>
      </w:pPr>
      <w:r w:rsidRPr="00C64F19">
        <w:rPr>
          <w:rFonts w:cs="Arial"/>
          <w:color w:val="auto"/>
          <w:sz w:val="22"/>
          <w:szCs w:val="22"/>
        </w:rPr>
        <w:t xml:space="preserve">Pravidelný servis nebo opravy bude objednáván objednatelem e-mailem nebo písemně </w:t>
      </w:r>
      <w:r w:rsidR="0015292C">
        <w:rPr>
          <w:rFonts w:cs="Arial"/>
          <w:color w:val="auto"/>
          <w:sz w:val="22"/>
          <w:szCs w:val="22"/>
        </w:rPr>
        <w:br/>
      </w:r>
      <w:r w:rsidRPr="00C64F19">
        <w:rPr>
          <w:rFonts w:cs="Arial"/>
          <w:color w:val="auto"/>
          <w:sz w:val="22"/>
          <w:szCs w:val="22"/>
        </w:rPr>
        <w:t>s upřesněním předmětu prací a návrhem termínu provedení.</w:t>
      </w:r>
      <w:r>
        <w:rPr>
          <w:rFonts w:cs="Arial"/>
          <w:color w:val="auto"/>
          <w:sz w:val="22"/>
          <w:szCs w:val="22"/>
        </w:rPr>
        <w:t xml:space="preserve"> </w:t>
      </w:r>
    </w:p>
    <w:p w14:paraId="0C07CC11" w14:textId="77777777" w:rsidR="0015292C" w:rsidRDefault="00C16FEA" w:rsidP="00402716">
      <w:pPr>
        <w:pStyle w:val="Zkladntext"/>
        <w:ind w:left="426"/>
        <w:jc w:val="both"/>
        <w:rPr>
          <w:rFonts w:cs="Arial"/>
          <w:color w:val="auto"/>
          <w:sz w:val="22"/>
          <w:szCs w:val="22"/>
        </w:rPr>
      </w:pPr>
      <w:r w:rsidRPr="004B3533">
        <w:rPr>
          <w:rFonts w:cs="Arial"/>
          <w:color w:val="auto"/>
          <w:sz w:val="22"/>
          <w:szCs w:val="22"/>
        </w:rPr>
        <w:t>Práce budou prováděny</w:t>
      </w:r>
      <w:r w:rsidR="0015292C">
        <w:rPr>
          <w:rFonts w:cs="Arial"/>
          <w:color w:val="auto"/>
          <w:sz w:val="22"/>
          <w:szCs w:val="22"/>
        </w:rPr>
        <w:t>:</w:t>
      </w:r>
    </w:p>
    <w:p w14:paraId="64A890E8" w14:textId="431DD0E8" w:rsidR="0015292C" w:rsidRDefault="0015292C" w:rsidP="0015292C">
      <w:pPr>
        <w:pStyle w:val="Zkladntext"/>
        <w:numPr>
          <w:ilvl w:val="0"/>
          <w:numId w:val="11"/>
        </w:numPr>
        <w:jc w:val="both"/>
        <w:rPr>
          <w:rFonts w:cs="Arial"/>
          <w:color w:val="auto"/>
          <w:sz w:val="22"/>
          <w:szCs w:val="22"/>
        </w:rPr>
      </w:pPr>
      <w:r>
        <w:rPr>
          <w:rFonts w:cs="Arial"/>
          <w:color w:val="auto"/>
          <w:sz w:val="22"/>
          <w:szCs w:val="22"/>
        </w:rPr>
        <w:t xml:space="preserve">Primárně na povodňovém dvoře </w:t>
      </w:r>
      <w:r w:rsidR="007B590A">
        <w:rPr>
          <w:rFonts w:cs="Arial"/>
          <w:color w:val="auto"/>
          <w:sz w:val="22"/>
          <w:szCs w:val="22"/>
        </w:rPr>
        <w:t>Česká Lípa</w:t>
      </w:r>
      <w:r>
        <w:rPr>
          <w:rFonts w:cs="Arial"/>
          <w:color w:val="auto"/>
          <w:sz w:val="22"/>
          <w:szCs w:val="22"/>
        </w:rPr>
        <w:t xml:space="preserve"> na adrese </w:t>
      </w:r>
      <w:r w:rsidR="00204DC6">
        <w:rPr>
          <w:rFonts w:cs="Arial"/>
          <w:color w:val="auto"/>
          <w:sz w:val="22"/>
          <w:szCs w:val="22"/>
        </w:rPr>
        <w:t>……………</w:t>
      </w:r>
    </w:p>
    <w:p w14:paraId="2DF7157C" w14:textId="4E0BA361" w:rsidR="00F8754A" w:rsidRPr="0015292C" w:rsidRDefault="0015292C" w:rsidP="0015292C">
      <w:pPr>
        <w:pStyle w:val="Zkladntext"/>
        <w:numPr>
          <w:ilvl w:val="0"/>
          <w:numId w:val="11"/>
        </w:numPr>
        <w:jc w:val="both"/>
        <w:rPr>
          <w:rFonts w:cs="Arial"/>
          <w:color w:val="auto"/>
          <w:sz w:val="22"/>
          <w:szCs w:val="22"/>
        </w:rPr>
      </w:pPr>
      <w:r w:rsidRPr="0015292C">
        <w:rPr>
          <w:rFonts w:cs="Arial"/>
          <w:color w:val="auto"/>
          <w:sz w:val="22"/>
          <w:szCs w:val="22"/>
        </w:rPr>
        <w:t xml:space="preserve">V případě poruchy </w:t>
      </w:r>
      <w:r w:rsidR="000521A0">
        <w:rPr>
          <w:rFonts w:cs="Arial"/>
          <w:color w:val="auto"/>
          <w:sz w:val="22"/>
          <w:szCs w:val="22"/>
        </w:rPr>
        <w:t xml:space="preserve">rypadla </w:t>
      </w:r>
      <w:r w:rsidRPr="0015292C">
        <w:rPr>
          <w:rFonts w:cs="Arial"/>
          <w:color w:val="auto"/>
          <w:sz w:val="22"/>
          <w:szCs w:val="22"/>
        </w:rPr>
        <w:t xml:space="preserve">v terénu v místě aktuální pozice stroje dle informací </w:t>
      </w:r>
      <w:r w:rsidR="00694EDB">
        <w:rPr>
          <w:rFonts w:cs="Arial"/>
          <w:color w:val="auto"/>
          <w:sz w:val="22"/>
          <w:szCs w:val="22"/>
        </w:rPr>
        <w:br/>
      </w:r>
      <w:r w:rsidRPr="0015292C">
        <w:rPr>
          <w:rFonts w:cs="Arial"/>
          <w:color w:val="auto"/>
          <w:sz w:val="22"/>
          <w:szCs w:val="22"/>
        </w:rPr>
        <w:t xml:space="preserve">od </w:t>
      </w:r>
      <w:r w:rsidR="00694EDB">
        <w:rPr>
          <w:rFonts w:cs="Arial"/>
          <w:color w:val="auto"/>
          <w:sz w:val="22"/>
          <w:szCs w:val="22"/>
        </w:rPr>
        <w:t>kontaktní osoby</w:t>
      </w:r>
      <w:r w:rsidRPr="0015292C">
        <w:rPr>
          <w:rFonts w:cs="Arial"/>
          <w:color w:val="auto"/>
          <w:sz w:val="22"/>
          <w:szCs w:val="22"/>
        </w:rPr>
        <w:t xml:space="preserve"> zhotovitele.</w:t>
      </w:r>
      <w:r w:rsidR="00C16FEA" w:rsidRPr="0015292C">
        <w:rPr>
          <w:rFonts w:cs="Arial"/>
          <w:color w:val="auto"/>
          <w:sz w:val="22"/>
          <w:szCs w:val="22"/>
        </w:rPr>
        <w:t xml:space="preserve"> </w:t>
      </w:r>
    </w:p>
    <w:p w14:paraId="641BCB3F" w14:textId="77777777" w:rsidR="0015292C" w:rsidRDefault="0015292C" w:rsidP="00562ADE">
      <w:pPr>
        <w:pStyle w:val="Zkladntext"/>
        <w:widowControl/>
        <w:ind w:left="426"/>
        <w:jc w:val="both"/>
        <w:rPr>
          <w:rFonts w:cs="Arial"/>
          <w:color w:val="auto"/>
          <w:sz w:val="22"/>
          <w:szCs w:val="22"/>
        </w:rPr>
      </w:pPr>
    </w:p>
    <w:p w14:paraId="793AE186" w14:textId="2677FC6E" w:rsidR="002646AE" w:rsidRPr="004B3533" w:rsidRDefault="004A2225" w:rsidP="00562ADE">
      <w:pPr>
        <w:pStyle w:val="Zkladntext"/>
        <w:widowControl/>
        <w:ind w:left="426"/>
        <w:jc w:val="both"/>
        <w:rPr>
          <w:rFonts w:cs="Arial"/>
          <w:color w:val="auto"/>
          <w:sz w:val="22"/>
          <w:szCs w:val="22"/>
        </w:rPr>
      </w:pPr>
      <w:r w:rsidRPr="004B3533">
        <w:rPr>
          <w:rFonts w:cs="Arial"/>
          <w:color w:val="auto"/>
          <w:sz w:val="22"/>
          <w:szCs w:val="22"/>
        </w:rPr>
        <w:t xml:space="preserve">Za objednatele </w:t>
      </w:r>
      <w:r w:rsidR="00A44B5C" w:rsidRPr="004B3533">
        <w:rPr>
          <w:rFonts w:cs="Arial"/>
          <w:color w:val="auto"/>
          <w:sz w:val="22"/>
          <w:szCs w:val="22"/>
        </w:rPr>
        <w:t>budou</w:t>
      </w:r>
      <w:r w:rsidR="002646AE" w:rsidRPr="004B3533">
        <w:rPr>
          <w:rFonts w:cs="Arial"/>
          <w:color w:val="auto"/>
          <w:sz w:val="22"/>
          <w:szCs w:val="22"/>
        </w:rPr>
        <w:t xml:space="preserve"> </w:t>
      </w:r>
      <w:r w:rsidR="00A44B5C" w:rsidRPr="004B3533">
        <w:rPr>
          <w:rFonts w:cs="Arial"/>
          <w:color w:val="auto"/>
          <w:sz w:val="22"/>
          <w:szCs w:val="22"/>
        </w:rPr>
        <w:t>jednotliv</w:t>
      </w:r>
      <w:r w:rsidR="003A625E" w:rsidRPr="004B3533">
        <w:rPr>
          <w:rFonts w:cs="Arial"/>
          <w:color w:val="auto"/>
          <w:sz w:val="22"/>
          <w:szCs w:val="22"/>
        </w:rPr>
        <w:t xml:space="preserve">é opravy nebo servis objednávat, </w:t>
      </w:r>
      <w:r w:rsidR="00A44B5C" w:rsidRPr="004B3533">
        <w:rPr>
          <w:rFonts w:cs="Arial"/>
          <w:color w:val="auto"/>
          <w:sz w:val="22"/>
          <w:szCs w:val="22"/>
        </w:rPr>
        <w:t>schvalovat</w:t>
      </w:r>
      <w:r w:rsidR="003A625E" w:rsidRPr="004B3533">
        <w:rPr>
          <w:rFonts w:cs="Arial"/>
          <w:color w:val="auto"/>
          <w:sz w:val="22"/>
          <w:szCs w:val="22"/>
        </w:rPr>
        <w:t xml:space="preserve"> a přebírat</w:t>
      </w:r>
      <w:r w:rsidR="00A44B5C" w:rsidRPr="004B3533">
        <w:rPr>
          <w:rFonts w:cs="Arial"/>
          <w:color w:val="auto"/>
          <w:sz w:val="22"/>
          <w:szCs w:val="22"/>
        </w:rPr>
        <w:t xml:space="preserve"> tyto osoby</w:t>
      </w:r>
      <w:r w:rsidRPr="004B3533">
        <w:rPr>
          <w:rFonts w:cs="Arial"/>
          <w:color w:val="auto"/>
          <w:sz w:val="22"/>
          <w:szCs w:val="22"/>
        </w:rPr>
        <w:t>:</w:t>
      </w:r>
    </w:p>
    <w:p w14:paraId="42260300" w14:textId="6EF1BC6E" w:rsidR="007B590A" w:rsidRPr="008368C4" w:rsidRDefault="00204DC6" w:rsidP="007B590A">
      <w:pPr>
        <w:pStyle w:val="Odstavecseseznamem"/>
        <w:numPr>
          <w:ilvl w:val="0"/>
          <w:numId w:val="12"/>
        </w:numPr>
        <w:tabs>
          <w:tab w:val="left" w:pos="3828"/>
        </w:tabs>
        <w:ind w:left="1276"/>
        <w:jc w:val="both"/>
        <w:rPr>
          <w:rFonts w:ascii="Arial" w:hAnsi="Arial" w:cs="Arial"/>
          <w:b/>
          <w:color w:val="auto"/>
          <w:sz w:val="22"/>
          <w:szCs w:val="22"/>
        </w:rPr>
      </w:pPr>
      <w:r>
        <w:rPr>
          <w:rFonts w:ascii="Arial" w:hAnsi="Arial" w:cs="Arial"/>
          <w:b/>
          <w:color w:val="auto"/>
          <w:sz w:val="22"/>
          <w:szCs w:val="22"/>
        </w:rPr>
        <w:t>……………………..</w:t>
      </w:r>
    </w:p>
    <w:p w14:paraId="474DE407" w14:textId="7EDB6C44" w:rsidR="007B590A" w:rsidRPr="008368C4" w:rsidRDefault="00204DC6" w:rsidP="007B590A">
      <w:pPr>
        <w:pStyle w:val="Odstavecseseznamem"/>
        <w:numPr>
          <w:ilvl w:val="0"/>
          <w:numId w:val="12"/>
        </w:numPr>
        <w:tabs>
          <w:tab w:val="left" w:pos="3828"/>
        </w:tabs>
        <w:ind w:left="1276"/>
        <w:jc w:val="both"/>
        <w:rPr>
          <w:rFonts w:ascii="Arial" w:hAnsi="Arial" w:cs="Arial"/>
          <w:b/>
          <w:color w:val="auto"/>
          <w:sz w:val="22"/>
          <w:szCs w:val="22"/>
        </w:rPr>
      </w:pPr>
      <w:r>
        <w:rPr>
          <w:rFonts w:ascii="Arial" w:hAnsi="Arial" w:cs="Arial"/>
          <w:b/>
          <w:color w:val="auto"/>
          <w:sz w:val="22"/>
          <w:szCs w:val="22"/>
        </w:rPr>
        <w:t>……………………..</w:t>
      </w:r>
    </w:p>
    <w:p w14:paraId="52D880E9" w14:textId="07BFCEB5" w:rsidR="003A1B25" w:rsidRDefault="003A1B25" w:rsidP="003A1B25">
      <w:pPr>
        <w:pStyle w:val="Odstavecseseznamem"/>
        <w:tabs>
          <w:tab w:val="left" w:pos="3828"/>
        </w:tabs>
        <w:ind w:left="1276"/>
        <w:jc w:val="both"/>
        <w:rPr>
          <w:rFonts w:ascii="Arial" w:hAnsi="Arial" w:cs="Arial"/>
          <w:b/>
          <w:color w:val="auto"/>
          <w:sz w:val="22"/>
          <w:szCs w:val="22"/>
        </w:rPr>
      </w:pPr>
    </w:p>
    <w:p w14:paraId="442972A2" w14:textId="7C830636" w:rsidR="003A1B25" w:rsidRPr="00FC00F2" w:rsidRDefault="003A1B25" w:rsidP="003A1B25">
      <w:pPr>
        <w:pStyle w:val="Zkladntext"/>
        <w:widowControl/>
        <w:numPr>
          <w:ilvl w:val="0"/>
          <w:numId w:val="1"/>
        </w:numPr>
        <w:ind w:left="426" w:hanging="426"/>
        <w:jc w:val="both"/>
        <w:rPr>
          <w:rFonts w:cs="Arial"/>
          <w:color w:val="auto"/>
          <w:sz w:val="22"/>
          <w:szCs w:val="22"/>
        </w:rPr>
      </w:pPr>
      <w:r w:rsidRPr="00FC00F2">
        <w:rPr>
          <w:rFonts w:cs="Arial"/>
          <w:color w:val="auto"/>
          <w:sz w:val="22"/>
          <w:szCs w:val="22"/>
        </w:rPr>
        <w:t>Garanční prohlídky stanové výrobcem předmětného rypadla na adrese</w:t>
      </w:r>
      <w:r>
        <w:rPr>
          <w:rFonts w:cs="Arial"/>
          <w:color w:val="auto"/>
          <w:sz w:val="22"/>
          <w:szCs w:val="22"/>
        </w:rPr>
        <w:t xml:space="preserve"> </w:t>
      </w:r>
      <w:r w:rsidR="00204DC6">
        <w:rPr>
          <w:rFonts w:cs="Arial"/>
          <w:color w:val="auto"/>
          <w:sz w:val="22"/>
          <w:szCs w:val="22"/>
        </w:rPr>
        <w:t>…………………</w:t>
      </w:r>
      <w:r w:rsidRPr="00FC00F2">
        <w:rPr>
          <w:rFonts w:cs="Arial"/>
          <w:color w:val="auto"/>
          <w:sz w:val="22"/>
          <w:szCs w:val="22"/>
        </w:rPr>
        <w:t xml:space="preserve"> po dobu záruční doby, tj. do 27.4.2024</w:t>
      </w:r>
      <w:r>
        <w:rPr>
          <w:rFonts w:cs="Arial"/>
          <w:color w:val="auto"/>
          <w:sz w:val="22"/>
          <w:szCs w:val="22"/>
        </w:rPr>
        <w:t>,</w:t>
      </w:r>
      <w:r w:rsidRPr="00FC00F2">
        <w:rPr>
          <w:rFonts w:cs="Arial"/>
          <w:color w:val="auto"/>
          <w:sz w:val="22"/>
          <w:szCs w:val="22"/>
        </w:rPr>
        <w:t xml:space="preserve"> budou prováděny </w:t>
      </w:r>
      <w:r>
        <w:rPr>
          <w:rFonts w:cs="Arial"/>
          <w:color w:val="auto"/>
          <w:sz w:val="22"/>
          <w:szCs w:val="22"/>
        </w:rPr>
        <w:br/>
      </w:r>
      <w:r w:rsidRPr="00FC00F2">
        <w:rPr>
          <w:rFonts w:cs="Arial"/>
          <w:color w:val="auto"/>
          <w:sz w:val="22"/>
          <w:szCs w:val="22"/>
        </w:rPr>
        <w:t>zhotovitelem bezplatně.</w:t>
      </w:r>
    </w:p>
    <w:p w14:paraId="62F2CB7E" w14:textId="77777777" w:rsidR="00F70A57" w:rsidRDefault="00F70A57" w:rsidP="00F70A57">
      <w:pPr>
        <w:pStyle w:val="Zkladntext"/>
        <w:widowControl/>
        <w:jc w:val="both"/>
        <w:rPr>
          <w:rFonts w:cs="Arial"/>
          <w:color w:val="auto"/>
          <w:sz w:val="22"/>
          <w:szCs w:val="22"/>
        </w:rPr>
      </w:pPr>
    </w:p>
    <w:p w14:paraId="0787B662" w14:textId="25059A07" w:rsidR="00864AB4" w:rsidRPr="004B3533" w:rsidRDefault="00075020" w:rsidP="00864AB4">
      <w:pPr>
        <w:pStyle w:val="Zkladntext"/>
        <w:widowControl/>
        <w:numPr>
          <w:ilvl w:val="0"/>
          <w:numId w:val="1"/>
        </w:numPr>
        <w:ind w:left="426" w:hanging="426"/>
        <w:jc w:val="both"/>
        <w:rPr>
          <w:rFonts w:cs="Arial"/>
          <w:color w:val="auto"/>
          <w:sz w:val="22"/>
          <w:szCs w:val="22"/>
        </w:rPr>
      </w:pPr>
      <w:r w:rsidRPr="004B3533">
        <w:rPr>
          <w:rFonts w:cs="Arial"/>
          <w:color w:val="auto"/>
          <w:sz w:val="22"/>
          <w:szCs w:val="22"/>
        </w:rPr>
        <w:t>Zhotovitel</w:t>
      </w:r>
      <w:r w:rsidR="00FF5046" w:rsidRPr="004B3533">
        <w:rPr>
          <w:rFonts w:cs="Arial"/>
          <w:color w:val="auto"/>
          <w:sz w:val="22"/>
          <w:szCs w:val="22"/>
        </w:rPr>
        <w:t xml:space="preserve"> </w:t>
      </w:r>
      <w:r w:rsidR="00864AB4" w:rsidRPr="004B353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B3533">
        <w:rPr>
          <w:rFonts w:cs="Arial"/>
          <w:color w:val="auto"/>
          <w:sz w:val="22"/>
          <w:szCs w:val="22"/>
        </w:rPr>
        <w:t>zhotovitel</w:t>
      </w:r>
      <w:r w:rsidR="00864AB4" w:rsidRPr="004B3533">
        <w:rPr>
          <w:rFonts w:cs="Arial"/>
          <w:color w:val="auto"/>
          <w:sz w:val="22"/>
          <w:szCs w:val="22"/>
        </w:rPr>
        <w:t>e, nese odpovědnost za provedené práce stejně jako by prováděl dílo sám.</w:t>
      </w:r>
    </w:p>
    <w:p w14:paraId="7C6C9455" w14:textId="77777777" w:rsidR="00864AB4" w:rsidRPr="004B3533" w:rsidRDefault="00864AB4" w:rsidP="00864AB4">
      <w:pPr>
        <w:pStyle w:val="Zkladntext"/>
        <w:widowControl/>
        <w:jc w:val="both"/>
        <w:rPr>
          <w:rFonts w:cs="Arial"/>
          <w:color w:val="auto"/>
          <w:sz w:val="22"/>
          <w:szCs w:val="22"/>
        </w:rPr>
      </w:pPr>
    </w:p>
    <w:p w14:paraId="08EDF78E" w14:textId="77777777" w:rsidR="00FE1CDE" w:rsidRPr="004B3533" w:rsidRDefault="00FE1CDE" w:rsidP="00FE1CDE">
      <w:pPr>
        <w:pStyle w:val="Zkladntext"/>
        <w:widowControl/>
        <w:jc w:val="center"/>
        <w:rPr>
          <w:rFonts w:cs="Arial"/>
          <w:b/>
          <w:color w:val="auto"/>
          <w:sz w:val="22"/>
          <w:szCs w:val="22"/>
          <w:u w:val="single"/>
        </w:rPr>
      </w:pPr>
      <w:r w:rsidRPr="004B3533">
        <w:rPr>
          <w:rFonts w:cs="Arial"/>
          <w:b/>
          <w:color w:val="auto"/>
          <w:sz w:val="22"/>
          <w:szCs w:val="22"/>
          <w:u w:val="single"/>
        </w:rPr>
        <w:t>Čl. III. TERMÍN PLNĚNÍ</w:t>
      </w:r>
    </w:p>
    <w:p w14:paraId="2C3EC50D" w14:textId="77777777" w:rsidR="00FE1CDE" w:rsidRPr="004B3533" w:rsidRDefault="00FE1CDE" w:rsidP="00FE1CDE">
      <w:pPr>
        <w:overflowPunct/>
        <w:autoSpaceDE/>
        <w:autoSpaceDN/>
        <w:adjustRightInd/>
        <w:ind w:left="2520"/>
        <w:jc w:val="both"/>
        <w:textAlignment w:val="auto"/>
        <w:rPr>
          <w:rFonts w:ascii="Arial" w:hAnsi="Arial" w:cs="Arial"/>
          <w:b/>
          <w:sz w:val="22"/>
          <w:szCs w:val="22"/>
        </w:rPr>
      </w:pPr>
    </w:p>
    <w:p w14:paraId="7C15EAED" w14:textId="77777777" w:rsidR="000521A0" w:rsidRPr="004B3533" w:rsidRDefault="000521A0" w:rsidP="000521A0">
      <w:pPr>
        <w:overflowPunct/>
        <w:autoSpaceDE/>
        <w:autoSpaceDN/>
        <w:adjustRightInd/>
        <w:ind w:left="426"/>
        <w:textAlignment w:val="auto"/>
        <w:rPr>
          <w:rFonts w:ascii="Arial" w:hAnsi="Arial" w:cs="Arial"/>
          <w:sz w:val="22"/>
          <w:szCs w:val="22"/>
        </w:rPr>
      </w:pPr>
      <w:r w:rsidRPr="00562ADE">
        <w:rPr>
          <w:rFonts w:ascii="Arial" w:hAnsi="Arial" w:cs="Arial"/>
          <w:sz w:val="22"/>
          <w:szCs w:val="22"/>
        </w:rPr>
        <w:t>Tato smlouva se uzavírá</w:t>
      </w:r>
      <w:r>
        <w:rPr>
          <w:rFonts w:ascii="Arial" w:hAnsi="Arial" w:cs="Arial"/>
          <w:b/>
          <w:sz w:val="22"/>
          <w:szCs w:val="22"/>
        </w:rPr>
        <w:t xml:space="preserve"> na dobu neurčitou. </w:t>
      </w:r>
    </w:p>
    <w:p w14:paraId="1471F28B" w14:textId="77777777" w:rsidR="00FE1CDE" w:rsidRPr="004B3533" w:rsidRDefault="00FE1CDE" w:rsidP="0095748D">
      <w:pPr>
        <w:overflowPunct/>
        <w:autoSpaceDE/>
        <w:autoSpaceDN/>
        <w:adjustRightInd/>
        <w:ind w:left="426"/>
        <w:textAlignment w:val="auto"/>
        <w:rPr>
          <w:rFonts w:ascii="Arial" w:hAnsi="Arial" w:cs="Arial"/>
          <w:sz w:val="22"/>
          <w:szCs w:val="22"/>
        </w:rPr>
      </w:pPr>
    </w:p>
    <w:p w14:paraId="7272836D" w14:textId="77777777" w:rsidR="00F25381" w:rsidRPr="004B3533" w:rsidRDefault="0074616E">
      <w:pPr>
        <w:pStyle w:val="Zkladntext"/>
        <w:widowControl/>
        <w:jc w:val="center"/>
        <w:rPr>
          <w:rFonts w:cs="Arial"/>
          <w:b/>
          <w:color w:val="auto"/>
          <w:sz w:val="22"/>
          <w:szCs w:val="22"/>
          <w:u w:val="single"/>
        </w:rPr>
      </w:pPr>
      <w:r w:rsidRPr="004B3533">
        <w:rPr>
          <w:rFonts w:cs="Arial"/>
          <w:b/>
          <w:color w:val="auto"/>
          <w:sz w:val="22"/>
          <w:szCs w:val="22"/>
          <w:u w:val="single"/>
        </w:rPr>
        <w:t xml:space="preserve">Čl. IV. </w:t>
      </w:r>
      <w:r w:rsidR="00F25381" w:rsidRPr="004B3533">
        <w:rPr>
          <w:rFonts w:cs="Arial"/>
          <w:b/>
          <w:color w:val="auto"/>
          <w:sz w:val="22"/>
          <w:szCs w:val="22"/>
          <w:u w:val="single"/>
        </w:rPr>
        <w:t>CENA</w:t>
      </w:r>
    </w:p>
    <w:p w14:paraId="2E28F0FF" w14:textId="77777777" w:rsidR="00A44B5C" w:rsidRPr="004B3533" w:rsidRDefault="00A44B5C">
      <w:pPr>
        <w:pStyle w:val="Zkladntext"/>
        <w:widowControl/>
        <w:jc w:val="center"/>
        <w:rPr>
          <w:rFonts w:cs="Arial"/>
          <w:b/>
          <w:color w:val="auto"/>
          <w:sz w:val="22"/>
          <w:szCs w:val="22"/>
          <w:u w:val="single"/>
        </w:rPr>
      </w:pPr>
    </w:p>
    <w:p w14:paraId="73B23EF9" w14:textId="4AE579F2" w:rsidR="00A44B5C" w:rsidRPr="004B3533" w:rsidRDefault="00A44B5C" w:rsidP="003B7178">
      <w:pPr>
        <w:pStyle w:val="Zkladntext"/>
        <w:widowControl/>
        <w:numPr>
          <w:ilvl w:val="0"/>
          <w:numId w:val="7"/>
        </w:numPr>
        <w:jc w:val="both"/>
        <w:rPr>
          <w:rFonts w:cs="Arial"/>
          <w:color w:val="auto"/>
          <w:sz w:val="22"/>
          <w:szCs w:val="22"/>
        </w:rPr>
      </w:pPr>
      <w:r w:rsidRPr="004B3533">
        <w:rPr>
          <w:rFonts w:cs="Arial"/>
          <w:color w:val="auto"/>
          <w:sz w:val="22"/>
          <w:szCs w:val="22"/>
        </w:rPr>
        <w:t>Jednotkov</w:t>
      </w:r>
      <w:r w:rsidR="003A625E" w:rsidRPr="004B3533">
        <w:rPr>
          <w:rFonts w:cs="Arial"/>
          <w:color w:val="auto"/>
          <w:sz w:val="22"/>
          <w:szCs w:val="22"/>
        </w:rPr>
        <w:t>á</w:t>
      </w:r>
      <w:r w:rsidRPr="004B3533">
        <w:rPr>
          <w:rFonts w:cs="Arial"/>
          <w:color w:val="auto"/>
          <w:sz w:val="22"/>
          <w:szCs w:val="22"/>
        </w:rPr>
        <w:t xml:space="preserve"> cen</w:t>
      </w:r>
      <w:r w:rsidR="00C16FEA" w:rsidRPr="004B3533">
        <w:rPr>
          <w:rFonts w:cs="Arial"/>
          <w:color w:val="auto"/>
          <w:sz w:val="22"/>
          <w:szCs w:val="22"/>
        </w:rPr>
        <w:t>a</w:t>
      </w:r>
      <w:r w:rsidRPr="004B3533">
        <w:rPr>
          <w:rFonts w:cs="Arial"/>
          <w:color w:val="auto"/>
          <w:sz w:val="22"/>
          <w:szCs w:val="22"/>
        </w:rPr>
        <w:t xml:space="preserve"> za </w:t>
      </w:r>
      <w:r w:rsidR="00C16FEA" w:rsidRPr="004B3533">
        <w:rPr>
          <w:rFonts w:cs="Arial"/>
          <w:color w:val="auto"/>
          <w:sz w:val="22"/>
          <w:szCs w:val="22"/>
        </w:rPr>
        <w:t>práci (hod.)</w:t>
      </w:r>
      <w:r w:rsidR="00B27221">
        <w:rPr>
          <w:rFonts w:cs="Arial"/>
          <w:color w:val="auto"/>
          <w:sz w:val="22"/>
          <w:szCs w:val="22"/>
        </w:rPr>
        <w:t xml:space="preserve"> </w:t>
      </w:r>
      <w:r w:rsidRPr="004B3533">
        <w:rPr>
          <w:rFonts w:cs="Arial"/>
          <w:color w:val="auto"/>
          <w:sz w:val="22"/>
          <w:szCs w:val="22"/>
        </w:rPr>
        <w:t>a cen</w:t>
      </w:r>
      <w:r w:rsidR="00C16FEA" w:rsidRPr="004B3533">
        <w:rPr>
          <w:rFonts w:cs="Arial"/>
          <w:color w:val="auto"/>
          <w:sz w:val="22"/>
          <w:szCs w:val="22"/>
        </w:rPr>
        <w:t>a</w:t>
      </w:r>
      <w:r w:rsidRPr="004B3533">
        <w:rPr>
          <w:rFonts w:cs="Arial"/>
          <w:color w:val="auto"/>
          <w:sz w:val="22"/>
          <w:szCs w:val="22"/>
        </w:rPr>
        <w:t xml:space="preserve"> dodaného mater</w:t>
      </w:r>
      <w:r w:rsidR="00C16FEA" w:rsidRPr="004B3533">
        <w:rPr>
          <w:rFonts w:cs="Arial"/>
          <w:color w:val="auto"/>
          <w:sz w:val="22"/>
          <w:szCs w:val="22"/>
        </w:rPr>
        <w:t>iál</w:t>
      </w:r>
      <w:r w:rsidR="003A625E" w:rsidRPr="004B3533">
        <w:rPr>
          <w:rFonts w:cs="Arial"/>
          <w:color w:val="auto"/>
          <w:sz w:val="22"/>
          <w:szCs w:val="22"/>
        </w:rPr>
        <w:t>u bude</w:t>
      </w:r>
      <w:r w:rsidR="00C16FEA" w:rsidRPr="004B3533">
        <w:rPr>
          <w:rFonts w:cs="Arial"/>
          <w:color w:val="auto"/>
          <w:sz w:val="22"/>
          <w:szCs w:val="22"/>
        </w:rPr>
        <w:t xml:space="preserve"> stanovena dle aktuálně</w:t>
      </w:r>
      <w:r w:rsidRPr="004B3533">
        <w:rPr>
          <w:rFonts w:cs="Arial"/>
          <w:color w:val="auto"/>
          <w:sz w:val="22"/>
          <w:szCs w:val="22"/>
        </w:rPr>
        <w:t xml:space="preserve"> platného ceníku zhotovitele nebo aktuál</w:t>
      </w:r>
      <w:r w:rsidR="00C16FEA" w:rsidRPr="004B3533">
        <w:rPr>
          <w:rFonts w:cs="Arial"/>
          <w:color w:val="auto"/>
          <w:sz w:val="22"/>
          <w:szCs w:val="22"/>
        </w:rPr>
        <w:t>ně platného</w:t>
      </w:r>
      <w:r w:rsidRPr="004B3533">
        <w:rPr>
          <w:rFonts w:cs="Arial"/>
          <w:color w:val="auto"/>
          <w:sz w:val="22"/>
          <w:szCs w:val="22"/>
        </w:rPr>
        <w:t xml:space="preserve"> ceníku výrobce dodaného materiálu.</w:t>
      </w:r>
    </w:p>
    <w:p w14:paraId="1826DC95" w14:textId="77777777" w:rsidR="004B1164" w:rsidRPr="004B3533" w:rsidRDefault="004B1164" w:rsidP="004B1164">
      <w:pPr>
        <w:pStyle w:val="Zkladntext"/>
        <w:widowControl/>
        <w:ind w:left="360"/>
        <w:jc w:val="both"/>
        <w:rPr>
          <w:rFonts w:cs="Arial"/>
          <w:color w:val="auto"/>
          <w:sz w:val="22"/>
          <w:szCs w:val="22"/>
        </w:rPr>
      </w:pPr>
    </w:p>
    <w:p w14:paraId="25E8F900" w14:textId="77777777" w:rsidR="004B1164" w:rsidRPr="004B3533" w:rsidRDefault="004A2225" w:rsidP="003B7178">
      <w:pPr>
        <w:pStyle w:val="Zkladntext"/>
        <w:widowControl/>
        <w:numPr>
          <w:ilvl w:val="0"/>
          <w:numId w:val="7"/>
        </w:numPr>
        <w:jc w:val="both"/>
        <w:rPr>
          <w:rFonts w:cs="Arial"/>
          <w:color w:val="auto"/>
          <w:sz w:val="22"/>
          <w:szCs w:val="22"/>
        </w:rPr>
      </w:pPr>
      <w:r w:rsidRPr="004B3533">
        <w:rPr>
          <w:rFonts w:cs="Arial"/>
          <w:color w:val="auto"/>
          <w:sz w:val="22"/>
          <w:szCs w:val="22"/>
        </w:rPr>
        <w:t xml:space="preserve">Cena </w:t>
      </w:r>
      <w:r w:rsidR="00E13FF5" w:rsidRPr="004B3533">
        <w:rPr>
          <w:rFonts w:cs="Arial"/>
          <w:color w:val="auto"/>
          <w:sz w:val="22"/>
          <w:szCs w:val="22"/>
        </w:rPr>
        <w:t xml:space="preserve">dílčího plnění bude stanovena pro konkrétní dílčí plnění na základě skutečně provedených prací a bude </w:t>
      </w:r>
      <w:r w:rsidRPr="004B3533">
        <w:rPr>
          <w:rFonts w:cs="Arial"/>
          <w:color w:val="auto"/>
          <w:sz w:val="22"/>
          <w:szCs w:val="22"/>
        </w:rPr>
        <w:t xml:space="preserve">doložena položkově v příloze daňového dokladu za materiál, práce a dopravu, příp. další nezbytné výdaje nutné k provedení </w:t>
      </w:r>
      <w:r w:rsidR="00352428" w:rsidRPr="004B3533">
        <w:rPr>
          <w:rFonts w:cs="Arial"/>
          <w:color w:val="auto"/>
          <w:sz w:val="22"/>
          <w:szCs w:val="22"/>
        </w:rPr>
        <w:t xml:space="preserve">servisu nebo </w:t>
      </w:r>
      <w:r w:rsidRPr="004B3533">
        <w:rPr>
          <w:rFonts w:cs="Arial"/>
          <w:color w:val="auto"/>
          <w:sz w:val="22"/>
          <w:szCs w:val="22"/>
        </w:rPr>
        <w:t>opravy.</w:t>
      </w:r>
    </w:p>
    <w:p w14:paraId="75A549AB" w14:textId="77777777" w:rsidR="00EB2CF9" w:rsidRPr="004B3533" w:rsidRDefault="00EB2CF9" w:rsidP="00EB2CF9">
      <w:pPr>
        <w:pStyle w:val="Zkladntext"/>
        <w:widowControl/>
        <w:jc w:val="both"/>
        <w:rPr>
          <w:rFonts w:cs="Arial"/>
          <w:color w:val="auto"/>
          <w:sz w:val="22"/>
          <w:szCs w:val="22"/>
        </w:rPr>
      </w:pPr>
    </w:p>
    <w:p w14:paraId="610808B3" w14:textId="77777777" w:rsidR="00E13FF5" w:rsidRPr="004B3533" w:rsidRDefault="00280F26" w:rsidP="003B7178">
      <w:pPr>
        <w:pStyle w:val="Zkladntext"/>
        <w:widowControl/>
        <w:numPr>
          <w:ilvl w:val="0"/>
          <w:numId w:val="7"/>
        </w:numPr>
        <w:jc w:val="both"/>
        <w:rPr>
          <w:rFonts w:cs="Arial"/>
          <w:color w:val="auto"/>
          <w:sz w:val="22"/>
          <w:szCs w:val="22"/>
        </w:rPr>
      </w:pPr>
      <w:r w:rsidRPr="004B3533">
        <w:rPr>
          <w:rFonts w:cs="Arial"/>
          <w:color w:val="auto"/>
          <w:sz w:val="22"/>
          <w:szCs w:val="22"/>
        </w:rPr>
        <w:t>Nabídková</w:t>
      </w:r>
      <w:r w:rsidR="004B1164" w:rsidRPr="004B3533">
        <w:rPr>
          <w:rFonts w:cs="Arial"/>
          <w:color w:val="auto"/>
          <w:sz w:val="22"/>
          <w:szCs w:val="22"/>
        </w:rPr>
        <w:t xml:space="preserve"> cena dílčího plnění (jednotlivého servisu nebo opravy) bude předem projednána a práce budou započaty až po jejím oboustranném písemném/e-mailovém odsouhlasení zástupci smluvních stran.</w:t>
      </w:r>
      <w:r w:rsidR="004A2225" w:rsidRPr="004B3533">
        <w:rPr>
          <w:rFonts w:cs="Arial"/>
          <w:color w:val="auto"/>
          <w:sz w:val="22"/>
          <w:szCs w:val="22"/>
        </w:rPr>
        <w:t xml:space="preserve"> </w:t>
      </w:r>
    </w:p>
    <w:p w14:paraId="0C42A44E" w14:textId="77777777" w:rsidR="00E13FF5" w:rsidRPr="004B3533" w:rsidRDefault="00E13FF5" w:rsidP="00E13FF5">
      <w:pPr>
        <w:pStyle w:val="Zkladntext"/>
        <w:widowControl/>
        <w:jc w:val="both"/>
        <w:rPr>
          <w:rFonts w:cs="Arial"/>
          <w:color w:val="auto"/>
          <w:sz w:val="22"/>
          <w:szCs w:val="22"/>
        </w:rPr>
      </w:pPr>
    </w:p>
    <w:p w14:paraId="73A5FFAD" w14:textId="6FE28F24" w:rsidR="00FB7391" w:rsidRDefault="004A2225" w:rsidP="003B7178">
      <w:pPr>
        <w:pStyle w:val="Zkladntext"/>
        <w:widowControl/>
        <w:numPr>
          <w:ilvl w:val="0"/>
          <w:numId w:val="7"/>
        </w:numPr>
        <w:jc w:val="both"/>
        <w:rPr>
          <w:rFonts w:cs="Arial"/>
          <w:color w:val="auto"/>
          <w:sz w:val="22"/>
          <w:szCs w:val="22"/>
        </w:rPr>
      </w:pPr>
      <w:r w:rsidRPr="004B3533">
        <w:rPr>
          <w:rFonts w:cs="Arial"/>
          <w:color w:val="auto"/>
          <w:sz w:val="22"/>
          <w:szCs w:val="22"/>
        </w:rPr>
        <w:t xml:space="preserve">Pokud </w:t>
      </w:r>
      <w:r w:rsidR="00BA30C6" w:rsidRPr="004B3533">
        <w:rPr>
          <w:rFonts w:cs="Arial"/>
          <w:color w:val="auto"/>
          <w:sz w:val="22"/>
          <w:szCs w:val="22"/>
        </w:rPr>
        <w:t xml:space="preserve">zhotovitel zjistí, že </w:t>
      </w:r>
      <w:r w:rsidRPr="004B3533">
        <w:rPr>
          <w:rFonts w:cs="Arial"/>
          <w:color w:val="auto"/>
          <w:sz w:val="22"/>
          <w:szCs w:val="22"/>
        </w:rPr>
        <w:t xml:space="preserve">cena </w:t>
      </w:r>
      <w:r w:rsidR="00280F26" w:rsidRPr="004B3533">
        <w:rPr>
          <w:rFonts w:cs="Arial"/>
          <w:color w:val="auto"/>
          <w:sz w:val="22"/>
          <w:szCs w:val="22"/>
        </w:rPr>
        <w:t xml:space="preserve">dílčího plnění (jednotlivého servisu nebo opravy) </w:t>
      </w:r>
      <w:r w:rsidRPr="004B3533">
        <w:rPr>
          <w:rFonts w:cs="Arial"/>
          <w:color w:val="auto"/>
          <w:sz w:val="22"/>
          <w:szCs w:val="22"/>
        </w:rPr>
        <w:t xml:space="preserve">bude převyšovat </w:t>
      </w:r>
      <w:r w:rsidR="00280F26" w:rsidRPr="004B3533">
        <w:rPr>
          <w:rFonts w:cs="Arial"/>
          <w:color w:val="auto"/>
          <w:sz w:val="22"/>
          <w:szCs w:val="22"/>
        </w:rPr>
        <w:t xml:space="preserve">nabídkovou cenu </w:t>
      </w:r>
      <w:r w:rsidRPr="004B3533">
        <w:rPr>
          <w:rFonts w:cs="Arial"/>
          <w:color w:val="auto"/>
          <w:sz w:val="22"/>
          <w:szCs w:val="22"/>
        </w:rPr>
        <w:t xml:space="preserve">stanovenou </w:t>
      </w:r>
      <w:r w:rsidR="00A44B5C" w:rsidRPr="004B3533">
        <w:rPr>
          <w:rFonts w:cs="Arial"/>
          <w:color w:val="auto"/>
          <w:sz w:val="22"/>
          <w:szCs w:val="22"/>
        </w:rPr>
        <w:t>zhotovitelem</w:t>
      </w:r>
      <w:r w:rsidRPr="004B3533">
        <w:rPr>
          <w:rFonts w:cs="Arial"/>
          <w:color w:val="auto"/>
          <w:sz w:val="22"/>
          <w:szCs w:val="22"/>
        </w:rPr>
        <w:t xml:space="preserve"> o více než 10 %, </w:t>
      </w:r>
      <w:r w:rsidR="00280F26" w:rsidRPr="004B3533">
        <w:rPr>
          <w:rFonts w:cs="Arial"/>
          <w:color w:val="auto"/>
          <w:sz w:val="22"/>
          <w:szCs w:val="22"/>
        </w:rPr>
        <w:t xml:space="preserve">projedná zhotovitel s objednatelem </w:t>
      </w:r>
      <w:r w:rsidR="00C07965" w:rsidRPr="004B3533">
        <w:rPr>
          <w:rFonts w:cs="Arial"/>
          <w:color w:val="auto"/>
          <w:sz w:val="22"/>
          <w:szCs w:val="22"/>
        </w:rPr>
        <w:t>předpokládanou cenu dílčího plnění</w:t>
      </w:r>
      <w:r w:rsidR="00280F26" w:rsidRPr="004B3533">
        <w:rPr>
          <w:rFonts w:cs="Arial"/>
          <w:color w:val="auto"/>
          <w:sz w:val="22"/>
          <w:szCs w:val="22"/>
        </w:rPr>
        <w:t xml:space="preserve"> předem </w:t>
      </w:r>
      <w:r w:rsidR="007F4169" w:rsidRPr="004B3533">
        <w:rPr>
          <w:rFonts w:cs="Arial"/>
          <w:color w:val="auto"/>
          <w:sz w:val="22"/>
          <w:szCs w:val="22"/>
        </w:rPr>
        <w:t>e-mailem</w:t>
      </w:r>
      <w:r w:rsidR="00562ADE">
        <w:rPr>
          <w:rFonts w:cs="Arial"/>
          <w:color w:val="auto"/>
          <w:sz w:val="22"/>
          <w:szCs w:val="22"/>
        </w:rPr>
        <w:t>.</w:t>
      </w:r>
    </w:p>
    <w:p w14:paraId="74C1875F" w14:textId="77777777" w:rsidR="000521A0" w:rsidRDefault="000521A0" w:rsidP="000521A0">
      <w:pPr>
        <w:pStyle w:val="Odstavecseseznamem"/>
        <w:rPr>
          <w:rFonts w:cs="Arial"/>
          <w:color w:val="auto"/>
          <w:sz w:val="22"/>
          <w:szCs w:val="22"/>
        </w:rPr>
      </w:pPr>
    </w:p>
    <w:p w14:paraId="5A2A1DC8" w14:textId="77777777" w:rsidR="00864AB4" w:rsidRPr="004B3533" w:rsidRDefault="00864AB4" w:rsidP="00864AB4">
      <w:pPr>
        <w:pStyle w:val="Zkladntext"/>
        <w:widowControl/>
        <w:jc w:val="center"/>
        <w:rPr>
          <w:rFonts w:cs="Arial"/>
          <w:color w:val="auto"/>
          <w:sz w:val="22"/>
          <w:szCs w:val="22"/>
        </w:rPr>
      </w:pPr>
      <w:r w:rsidRPr="004B3533">
        <w:rPr>
          <w:rFonts w:cs="Arial"/>
          <w:b/>
          <w:color w:val="auto"/>
          <w:sz w:val="22"/>
          <w:szCs w:val="22"/>
          <w:u w:val="single"/>
        </w:rPr>
        <w:t>Čl. V. PLATEBNÍ PODMÍNKY</w:t>
      </w:r>
    </w:p>
    <w:p w14:paraId="1CC557D4" w14:textId="77777777" w:rsidR="00864AB4" w:rsidRPr="004B3533" w:rsidRDefault="00864AB4" w:rsidP="00864AB4">
      <w:pPr>
        <w:pStyle w:val="Zkladntext"/>
        <w:widowControl/>
        <w:rPr>
          <w:rFonts w:cs="Arial"/>
          <w:b/>
          <w:color w:val="auto"/>
          <w:sz w:val="22"/>
          <w:szCs w:val="22"/>
          <w:u w:val="single"/>
        </w:rPr>
      </w:pPr>
    </w:p>
    <w:p w14:paraId="59C70F25" w14:textId="77777777" w:rsidR="00E13FF5" w:rsidRPr="004B3533" w:rsidRDefault="00E13FF5" w:rsidP="003B7178">
      <w:pPr>
        <w:pStyle w:val="Zkladntext"/>
        <w:widowControl/>
        <w:numPr>
          <w:ilvl w:val="0"/>
          <w:numId w:val="8"/>
        </w:numPr>
        <w:jc w:val="both"/>
        <w:rPr>
          <w:rFonts w:cs="Arial"/>
          <w:color w:val="auto"/>
          <w:sz w:val="22"/>
          <w:szCs w:val="22"/>
        </w:rPr>
      </w:pPr>
      <w:r w:rsidRPr="004B3533">
        <w:rPr>
          <w:rFonts w:cs="Arial"/>
          <w:color w:val="auto"/>
          <w:sz w:val="22"/>
          <w:szCs w:val="22"/>
        </w:rPr>
        <w:t>Objednatel neposkytne zhotoviteli zálohu.</w:t>
      </w:r>
    </w:p>
    <w:p w14:paraId="449CE1F2" w14:textId="77777777" w:rsidR="00E13FF5" w:rsidRPr="004B3533" w:rsidRDefault="00E13FF5" w:rsidP="00E13FF5">
      <w:pPr>
        <w:tabs>
          <w:tab w:val="left" w:pos="360"/>
        </w:tabs>
        <w:ind w:left="360"/>
        <w:jc w:val="both"/>
        <w:rPr>
          <w:rFonts w:ascii="Arial" w:hAnsi="Arial" w:cs="Arial"/>
          <w:sz w:val="22"/>
          <w:szCs w:val="22"/>
        </w:rPr>
      </w:pPr>
    </w:p>
    <w:p w14:paraId="5194E325" w14:textId="77777777" w:rsidR="00352428" w:rsidRPr="004B3533" w:rsidRDefault="00E13FF5" w:rsidP="003B7178">
      <w:pPr>
        <w:pStyle w:val="Zkladntext"/>
        <w:numPr>
          <w:ilvl w:val="0"/>
          <w:numId w:val="8"/>
        </w:numPr>
        <w:jc w:val="both"/>
        <w:rPr>
          <w:rFonts w:cs="Arial"/>
          <w:color w:val="auto"/>
          <w:sz w:val="22"/>
          <w:szCs w:val="22"/>
        </w:rPr>
      </w:pPr>
      <w:r w:rsidRPr="004B3533">
        <w:rPr>
          <w:rFonts w:cs="Arial"/>
          <w:color w:val="auto"/>
          <w:sz w:val="22"/>
          <w:szCs w:val="22"/>
        </w:rPr>
        <w:t>Cena za jednotlivá dílčí plnění bude zaplacena po dokončení, předání a převzetí každého dílčího plnění.</w:t>
      </w:r>
      <w:r w:rsidR="00352428" w:rsidRPr="004B3533">
        <w:rPr>
          <w:color w:val="auto"/>
        </w:rPr>
        <w:t xml:space="preserve"> </w:t>
      </w:r>
      <w:r w:rsidR="00352428" w:rsidRPr="004B3533">
        <w:rPr>
          <w:rFonts w:cs="Arial"/>
          <w:b/>
          <w:color w:val="auto"/>
          <w:sz w:val="22"/>
          <w:szCs w:val="22"/>
        </w:rPr>
        <w:t>Faktur</w:t>
      </w:r>
      <w:r w:rsidR="00A44B5C" w:rsidRPr="004B3533">
        <w:rPr>
          <w:rFonts w:cs="Arial"/>
          <w:b/>
          <w:color w:val="auto"/>
          <w:sz w:val="22"/>
          <w:szCs w:val="22"/>
        </w:rPr>
        <w:t>y</w:t>
      </w:r>
      <w:r w:rsidR="00352428" w:rsidRPr="004B3533">
        <w:rPr>
          <w:rFonts w:cs="Arial"/>
          <w:b/>
          <w:color w:val="auto"/>
          <w:sz w:val="22"/>
          <w:szCs w:val="22"/>
        </w:rPr>
        <w:t xml:space="preserve"> je zhotovitel povinen prokazatelně doručit objednateli nejpozději do 7 pracovních dnů ode dne uskutečnění plnění.</w:t>
      </w:r>
    </w:p>
    <w:p w14:paraId="57DAE14D" w14:textId="3CFF5324" w:rsidR="00352428" w:rsidRPr="004B3533" w:rsidRDefault="00352428" w:rsidP="00352428">
      <w:pPr>
        <w:pStyle w:val="Zkladntext"/>
        <w:ind w:firstLine="360"/>
        <w:jc w:val="both"/>
        <w:rPr>
          <w:rFonts w:cs="Arial"/>
          <w:b/>
          <w:color w:val="auto"/>
          <w:sz w:val="22"/>
          <w:szCs w:val="22"/>
        </w:rPr>
      </w:pPr>
      <w:r w:rsidRPr="004B3533">
        <w:rPr>
          <w:rFonts w:cs="Arial"/>
          <w:b/>
          <w:color w:val="auto"/>
          <w:sz w:val="22"/>
          <w:szCs w:val="22"/>
        </w:rPr>
        <w:t>Faktur</w:t>
      </w:r>
      <w:r w:rsidR="00A44B5C" w:rsidRPr="004B3533">
        <w:rPr>
          <w:rFonts w:cs="Arial"/>
          <w:b/>
          <w:color w:val="auto"/>
          <w:sz w:val="22"/>
          <w:szCs w:val="22"/>
        </w:rPr>
        <w:t>y</w:t>
      </w:r>
      <w:r w:rsidRPr="004B3533">
        <w:rPr>
          <w:rFonts w:cs="Arial"/>
          <w:b/>
          <w:color w:val="auto"/>
          <w:sz w:val="22"/>
          <w:szCs w:val="22"/>
        </w:rPr>
        <w:t xml:space="preserve"> lze předat i elektronicky ve formátu PDF na e-mail: </w:t>
      </w:r>
      <w:r w:rsidR="00204DC6">
        <w:rPr>
          <w:rFonts w:cs="Arial"/>
          <w:b/>
          <w:color w:val="auto"/>
          <w:sz w:val="22"/>
          <w:szCs w:val="22"/>
        </w:rPr>
        <w:t>………………….</w:t>
      </w:r>
    </w:p>
    <w:p w14:paraId="03021F2B" w14:textId="77777777" w:rsidR="00352428" w:rsidRPr="004B3533" w:rsidRDefault="00352428" w:rsidP="00352428">
      <w:pPr>
        <w:pStyle w:val="Zkladntext"/>
        <w:widowControl/>
        <w:ind w:left="360"/>
        <w:jc w:val="both"/>
        <w:rPr>
          <w:rFonts w:cs="Arial"/>
          <w:color w:val="auto"/>
          <w:sz w:val="22"/>
          <w:szCs w:val="22"/>
        </w:rPr>
      </w:pPr>
    </w:p>
    <w:p w14:paraId="03726015" w14:textId="77777777" w:rsidR="00E13FF5" w:rsidRPr="004B3533" w:rsidRDefault="00E13FF5" w:rsidP="003B7178">
      <w:pPr>
        <w:pStyle w:val="Zkladntext"/>
        <w:widowControl/>
        <w:numPr>
          <w:ilvl w:val="0"/>
          <w:numId w:val="8"/>
        </w:numPr>
        <w:jc w:val="both"/>
        <w:rPr>
          <w:rFonts w:cs="Arial"/>
          <w:color w:val="auto"/>
          <w:sz w:val="22"/>
          <w:szCs w:val="22"/>
        </w:rPr>
      </w:pPr>
      <w:r w:rsidRPr="004B3533">
        <w:rPr>
          <w:rFonts w:cs="Arial"/>
          <w:color w:val="auto"/>
          <w:sz w:val="22"/>
          <w:szCs w:val="22"/>
        </w:rPr>
        <w:t>Zdanitelné plnění za jednotlivé dílčí plnění se považuje za uskutečněné dnem předání a převzetí dílčího plnění.</w:t>
      </w:r>
    </w:p>
    <w:p w14:paraId="55DCC698" w14:textId="77777777" w:rsidR="00352428" w:rsidRPr="004B3533" w:rsidRDefault="00352428" w:rsidP="00352428">
      <w:pPr>
        <w:pStyle w:val="Zkladntext"/>
        <w:widowControl/>
        <w:jc w:val="both"/>
        <w:rPr>
          <w:rFonts w:cs="Arial"/>
          <w:color w:val="auto"/>
          <w:sz w:val="22"/>
          <w:szCs w:val="22"/>
        </w:rPr>
      </w:pPr>
    </w:p>
    <w:p w14:paraId="11BB9233" w14:textId="77777777" w:rsidR="00352428" w:rsidRPr="004B3533" w:rsidRDefault="00352428" w:rsidP="003B7178">
      <w:pPr>
        <w:pStyle w:val="Zkladntext"/>
        <w:widowControl/>
        <w:numPr>
          <w:ilvl w:val="0"/>
          <w:numId w:val="8"/>
        </w:numPr>
        <w:jc w:val="both"/>
        <w:rPr>
          <w:rFonts w:cs="Arial"/>
          <w:color w:val="auto"/>
          <w:sz w:val="22"/>
          <w:szCs w:val="22"/>
        </w:rPr>
      </w:pPr>
      <w:r w:rsidRPr="004B3533">
        <w:rPr>
          <w:rFonts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63E462AD" w14:textId="77777777" w:rsidR="00352428" w:rsidRPr="004B3533" w:rsidRDefault="00352428" w:rsidP="00352428"/>
    <w:p w14:paraId="4BAA70DF" w14:textId="77777777" w:rsidR="00352428" w:rsidRPr="004B3533" w:rsidRDefault="00352428" w:rsidP="003B7178">
      <w:pPr>
        <w:pStyle w:val="Zkladntext"/>
        <w:widowControl/>
        <w:numPr>
          <w:ilvl w:val="0"/>
          <w:numId w:val="8"/>
        </w:numPr>
        <w:jc w:val="both"/>
        <w:rPr>
          <w:rFonts w:cs="Arial"/>
          <w:color w:val="auto"/>
          <w:sz w:val="22"/>
          <w:szCs w:val="22"/>
        </w:rPr>
      </w:pPr>
      <w:r w:rsidRPr="004B3533">
        <w:rPr>
          <w:rFonts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64B8F5AC" w14:textId="77777777" w:rsidR="00E13FF5" w:rsidRPr="004B3533" w:rsidRDefault="00E13FF5" w:rsidP="00E13FF5">
      <w:pPr>
        <w:tabs>
          <w:tab w:val="left" w:pos="360"/>
        </w:tabs>
        <w:ind w:left="360"/>
        <w:jc w:val="both"/>
        <w:rPr>
          <w:rFonts w:ascii="Arial" w:hAnsi="Arial" w:cs="Arial"/>
          <w:sz w:val="22"/>
          <w:szCs w:val="22"/>
        </w:rPr>
      </w:pPr>
    </w:p>
    <w:p w14:paraId="26B5BF72" w14:textId="16D78369" w:rsidR="00352428" w:rsidRPr="004B3533" w:rsidRDefault="00352428" w:rsidP="003B7178">
      <w:pPr>
        <w:pStyle w:val="Zkladntext"/>
        <w:widowControl/>
        <w:numPr>
          <w:ilvl w:val="0"/>
          <w:numId w:val="8"/>
        </w:numPr>
        <w:jc w:val="both"/>
        <w:rPr>
          <w:rFonts w:cs="Arial"/>
          <w:color w:val="auto"/>
          <w:sz w:val="22"/>
          <w:szCs w:val="22"/>
        </w:rPr>
      </w:pPr>
      <w:r w:rsidRPr="004B3533">
        <w:rPr>
          <w:rFonts w:cs="Arial"/>
          <w:color w:val="auto"/>
          <w:sz w:val="22"/>
          <w:szCs w:val="22"/>
        </w:rPr>
        <w:t xml:space="preserve">Splatnost faktury je </w:t>
      </w:r>
      <w:r w:rsidR="00A811D0">
        <w:rPr>
          <w:rFonts w:cs="Arial"/>
          <w:b/>
          <w:color w:val="auto"/>
          <w:sz w:val="22"/>
          <w:szCs w:val="22"/>
        </w:rPr>
        <w:t>14</w:t>
      </w:r>
      <w:r w:rsidR="006503BC">
        <w:rPr>
          <w:rFonts w:cs="Arial"/>
          <w:b/>
          <w:color w:val="auto"/>
          <w:sz w:val="22"/>
          <w:szCs w:val="22"/>
        </w:rPr>
        <w:t xml:space="preserve"> </w:t>
      </w:r>
      <w:r w:rsidRPr="004B3533">
        <w:rPr>
          <w:rFonts w:cs="Arial"/>
          <w:b/>
          <w:color w:val="auto"/>
          <w:sz w:val="22"/>
          <w:szCs w:val="22"/>
        </w:rPr>
        <w:t>dnů</w:t>
      </w:r>
      <w:r w:rsidRPr="004B3533">
        <w:rPr>
          <w:rFonts w:cs="Arial"/>
          <w:color w:val="auto"/>
          <w:sz w:val="22"/>
          <w:szCs w:val="22"/>
        </w:rPr>
        <w:t xml:space="preserve"> od data doručení faktury objednateli.</w:t>
      </w:r>
    </w:p>
    <w:p w14:paraId="257E4AD6" w14:textId="77777777" w:rsidR="00712369" w:rsidRPr="004B3533" w:rsidRDefault="00712369" w:rsidP="00712369">
      <w:pPr>
        <w:jc w:val="both"/>
        <w:rPr>
          <w:rFonts w:ascii="Arial" w:hAnsi="Arial" w:cs="Arial"/>
          <w:sz w:val="22"/>
          <w:szCs w:val="22"/>
        </w:rPr>
      </w:pPr>
    </w:p>
    <w:p w14:paraId="7909C616" w14:textId="77777777" w:rsidR="00864AB4" w:rsidRPr="004B3533" w:rsidRDefault="00864AB4" w:rsidP="003B7178">
      <w:pPr>
        <w:pStyle w:val="Zkladntext"/>
        <w:widowControl/>
        <w:numPr>
          <w:ilvl w:val="0"/>
          <w:numId w:val="8"/>
        </w:numPr>
        <w:jc w:val="both"/>
        <w:rPr>
          <w:rFonts w:cs="Arial"/>
          <w:color w:val="auto"/>
          <w:sz w:val="22"/>
          <w:szCs w:val="22"/>
        </w:rPr>
      </w:pPr>
      <w:r w:rsidRPr="004B3533">
        <w:rPr>
          <w:rFonts w:cs="Arial"/>
          <w:color w:val="auto"/>
          <w:sz w:val="22"/>
          <w:szCs w:val="22"/>
        </w:rPr>
        <w:t xml:space="preserve">Peněžitý závazek (dluh) objednatele se považuje za splněný v den, kdy je dlužná částka připsána na účet </w:t>
      </w:r>
      <w:r w:rsidR="004F1B08" w:rsidRPr="004B3533">
        <w:rPr>
          <w:rFonts w:cs="Arial"/>
          <w:color w:val="auto"/>
          <w:sz w:val="22"/>
          <w:szCs w:val="22"/>
        </w:rPr>
        <w:t>z</w:t>
      </w:r>
      <w:r w:rsidR="00075020" w:rsidRPr="004B3533">
        <w:rPr>
          <w:rFonts w:cs="Arial"/>
          <w:color w:val="auto"/>
          <w:sz w:val="22"/>
          <w:szCs w:val="22"/>
        </w:rPr>
        <w:t>hotovitel</w:t>
      </w:r>
      <w:r w:rsidR="00FF5046" w:rsidRPr="004B3533">
        <w:rPr>
          <w:rFonts w:cs="Arial"/>
          <w:color w:val="auto"/>
          <w:sz w:val="22"/>
          <w:szCs w:val="22"/>
        </w:rPr>
        <w:t>e</w:t>
      </w:r>
      <w:r w:rsidRPr="004B3533">
        <w:rPr>
          <w:rFonts w:cs="Arial"/>
          <w:color w:val="auto"/>
          <w:sz w:val="22"/>
          <w:szCs w:val="22"/>
        </w:rPr>
        <w:t>.</w:t>
      </w:r>
    </w:p>
    <w:p w14:paraId="07012BBD" w14:textId="77777777" w:rsidR="00DE2F13" w:rsidRPr="004B3533" w:rsidRDefault="00DE2F13" w:rsidP="00864AB4">
      <w:pPr>
        <w:pStyle w:val="Citace1"/>
        <w:spacing w:after="0" w:line="240" w:lineRule="auto"/>
        <w:ind w:left="360"/>
        <w:jc w:val="both"/>
        <w:rPr>
          <w:rFonts w:ascii="Arial" w:hAnsi="Arial" w:cs="Arial"/>
          <w:i w:val="0"/>
          <w:color w:val="auto"/>
          <w:sz w:val="22"/>
          <w:szCs w:val="22"/>
        </w:rPr>
      </w:pPr>
    </w:p>
    <w:p w14:paraId="52F79AF2" w14:textId="77777777" w:rsidR="00352428" w:rsidRPr="004B3533" w:rsidRDefault="00352428" w:rsidP="00352428">
      <w:pPr>
        <w:pStyle w:val="Zkladntext"/>
        <w:widowControl/>
        <w:jc w:val="center"/>
        <w:rPr>
          <w:rFonts w:cs="Arial"/>
          <w:b/>
          <w:color w:val="auto"/>
          <w:sz w:val="22"/>
          <w:szCs w:val="22"/>
          <w:u w:val="single"/>
        </w:rPr>
      </w:pPr>
      <w:r w:rsidRPr="004B3533">
        <w:rPr>
          <w:rFonts w:cs="Arial"/>
          <w:b/>
          <w:color w:val="auto"/>
          <w:sz w:val="22"/>
          <w:szCs w:val="22"/>
          <w:u w:val="single"/>
        </w:rPr>
        <w:t>Čl. VI. SANKCE</w:t>
      </w:r>
    </w:p>
    <w:p w14:paraId="000012FB" w14:textId="77777777" w:rsidR="00352428" w:rsidRPr="004B3533" w:rsidRDefault="00352428" w:rsidP="00352428">
      <w:pPr>
        <w:pStyle w:val="Zkladntext"/>
        <w:widowControl/>
        <w:jc w:val="center"/>
        <w:rPr>
          <w:rFonts w:cs="Arial"/>
          <w:color w:val="auto"/>
          <w:sz w:val="22"/>
          <w:szCs w:val="22"/>
        </w:rPr>
      </w:pPr>
    </w:p>
    <w:p w14:paraId="3C884445" w14:textId="77777777" w:rsidR="00F8754A" w:rsidRDefault="00F8754A" w:rsidP="003B7178">
      <w:pPr>
        <w:pStyle w:val="A-odstavecodsazensodrkami"/>
        <w:numPr>
          <w:ilvl w:val="0"/>
          <w:numId w:val="2"/>
        </w:numPr>
      </w:pPr>
      <w:r>
        <w:t>Pokud bude zhotovitel v prodlení proti termínu předání a převzetí díla sjednanému podle smlouvy, je povinen zaplatit objednateli smluvní pokutu ve výši 0,2 % z ceny díla za každý i započatý den prodlení.</w:t>
      </w:r>
    </w:p>
    <w:p w14:paraId="52AFD552" w14:textId="77777777" w:rsidR="00F8754A" w:rsidRDefault="00F8754A" w:rsidP="00F8754A">
      <w:pPr>
        <w:pStyle w:val="A-odstavecodsazensodrkami"/>
        <w:numPr>
          <w:ilvl w:val="0"/>
          <w:numId w:val="0"/>
        </w:numPr>
      </w:pPr>
    </w:p>
    <w:p w14:paraId="3E9784DA" w14:textId="77777777" w:rsidR="00F8754A" w:rsidRDefault="00F8754A" w:rsidP="003B7178">
      <w:pPr>
        <w:pStyle w:val="Odstavecseseznamem"/>
        <w:numPr>
          <w:ilvl w:val="0"/>
          <w:numId w:val="2"/>
        </w:numPr>
        <w:spacing w:line="240" w:lineRule="auto"/>
        <w:rPr>
          <w:rFonts w:ascii="Arial" w:hAnsi="Arial" w:cs="Arial"/>
          <w:color w:val="auto"/>
          <w:sz w:val="22"/>
          <w:szCs w:val="22"/>
        </w:rPr>
      </w:pPr>
      <w:r w:rsidRPr="004372A1">
        <w:rPr>
          <w:rFonts w:ascii="Arial" w:hAnsi="Arial" w:cs="Arial"/>
          <w:color w:val="auto"/>
          <w:sz w:val="22"/>
          <w:szCs w:val="22"/>
        </w:rPr>
        <w:t>Pokud bude objednatel v prodlení s úhradou faktury proti sjednanému termínu je povinen zaplatit zhotoviteli úrok z prodlení ve výši 0,</w:t>
      </w:r>
      <w:r>
        <w:rPr>
          <w:rFonts w:ascii="Arial" w:hAnsi="Arial" w:cs="Arial"/>
          <w:color w:val="auto"/>
          <w:sz w:val="22"/>
          <w:szCs w:val="22"/>
        </w:rPr>
        <w:t>2</w:t>
      </w:r>
      <w:r w:rsidRPr="004372A1">
        <w:rPr>
          <w:rFonts w:ascii="Arial" w:hAnsi="Arial" w:cs="Arial"/>
          <w:color w:val="auto"/>
          <w:sz w:val="22"/>
          <w:szCs w:val="22"/>
        </w:rPr>
        <w:t xml:space="preserve"> % z dlužné částky za každý i započatý den prodlení. </w:t>
      </w:r>
    </w:p>
    <w:p w14:paraId="366CE769" w14:textId="77777777" w:rsidR="00352428" w:rsidRPr="004B3533" w:rsidRDefault="00352428" w:rsidP="003B7178">
      <w:pPr>
        <w:pStyle w:val="A-odstavecodsazensodrkami"/>
        <w:numPr>
          <w:ilvl w:val="0"/>
          <w:numId w:val="2"/>
        </w:numPr>
      </w:pPr>
      <w:r w:rsidRPr="004B3533">
        <w:t>Smluvní pokuty mohou být kombinovány a to znamená, že uplatnění jedné smluvní pokuty nevylučuje souběžné uplatnění jakékoliv jiné smluvní pokuty.</w:t>
      </w:r>
    </w:p>
    <w:p w14:paraId="0AF67F7D" w14:textId="77777777" w:rsidR="00352428" w:rsidRPr="004B3533" w:rsidRDefault="00352428" w:rsidP="00352428">
      <w:pPr>
        <w:pStyle w:val="A-odstavecodsazensodrkami"/>
        <w:numPr>
          <w:ilvl w:val="0"/>
          <w:numId w:val="0"/>
        </w:numPr>
        <w:ind w:left="1287" w:hanging="567"/>
      </w:pPr>
    </w:p>
    <w:p w14:paraId="2D8597CF" w14:textId="77777777" w:rsidR="00352428" w:rsidRPr="004B3533" w:rsidRDefault="00352428" w:rsidP="003B7178">
      <w:pPr>
        <w:pStyle w:val="A-odstavecodsazensodrkami"/>
        <w:numPr>
          <w:ilvl w:val="0"/>
          <w:numId w:val="2"/>
        </w:numPr>
      </w:pPr>
      <w:r w:rsidRPr="004B3533">
        <w:t>Sankci vyúčtuje oprávněná strana straně povinné písemnou formou. Ve vyúčtování musí být uvedeno to ustanovení smlouvy, které k vyúčtování sankce opravňuje a způsob výpočtu celkové výše sankce.</w:t>
      </w:r>
    </w:p>
    <w:p w14:paraId="791D98EB" w14:textId="77777777" w:rsidR="00352428" w:rsidRPr="004B3533" w:rsidRDefault="00352428" w:rsidP="00352428">
      <w:pPr>
        <w:pStyle w:val="A-odstavecodsazensodrkami"/>
        <w:numPr>
          <w:ilvl w:val="0"/>
          <w:numId w:val="0"/>
        </w:numPr>
        <w:ind w:left="360"/>
      </w:pPr>
    </w:p>
    <w:p w14:paraId="7F805C77" w14:textId="77777777" w:rsidR="00352428" w:rsidRPr="004B3533" w:rsidRDefault="00352428" w:rsidP="003B7178">
      <w:pPr>
        <w:pStyle w:val="A-odstavecodsazensodrkami"/>
        <w:numPr>
          <w:ilvl w:val="0"/>
          <w:numId w:val="2"/>
        </w:numPr>
      </w:pPr>
      <w:r w:rsidRPr="004B3533">
        <w:t>Pro zajištění úhrady oprávněně vyúčtovaných sankcí je objednatel oprávněn provést zápočet vyúčtované sankce proti jakékoliv oprávněné pohledávce, kterou má, nebo bude mít zhotovitel za objednatelem.</w:t>
      </w:r>
    </w:p>
    <w:p w14:paraId="7A682D0D" w14:textId="77777777" w:rsidR="00352428" w:rsidRPr="004B3533" w:rsidRDefault="00352428" w:rsidP="00352428">
      <w:pPr>
        <w:pStyle w:val="A-odstavecodsazensodrkami"/>
        <w:numPr>
          <w:ilvl w:val="0"/>
          <w:numId w:val="0"/>
        </w:numPr>
      </w:pPr>
    </w:p>
    <w:p w14:paraId="09953440" w14:textId="77777777" w:rsidR="00352428" w:rsidRPr="004B3533" w:rsidRDefault="00352428" w:rsidP="003B7178">
      <w:pPr>
        <w:pStyle w:val="A-odstavecodsazensodrkami"/>
        <w:numPr>
          <w:ilvl w:val="0"/>
          <w:numId w:val="2"/>
        </w:numPr>
      </w:pPr>
      <w:r w:rsidRPr="004B3533">
        <w:t>Strana povinná je povinna uhradit vyúčtované sankce nejpozději do 30 dnů od dne obdržení příslušného vyúčtování.</w:t>
      </w:r>
    </w:p>
    <w:p w14:paraId="3C023DB6" w14:textId="77777777" w:rsidR="00352428" w:rsidRPr="004B3533" w:rsidRDefault="00352428" w:rsidP="00352428">
      <w:pPr>
        <w:pStyle w:val="A-odstavecodsazensodrkami"/>
        <w:numPr>
          <w:ilvl w:val="0"/>
          <w:numId w:val="0"/>
        </w:numPr>
        <w:ind w:left="360" w:hanging="360"/>
      </w:pPr>
    </w:p>
    <w:p w14:paraId="3D064D61" w14:textId="77777777" w:rsidR="00352428" w:rsidRPr="004B3533" w:rsidRDefault="00352428" w:rsidP="003B7178">
      <w:pPr>
        <w:pStyle w:val="A-odstavecodsazensodrkami"/>
        <w:numPr>
          <w:ilvl w:val="0"/>
          <w:numId w:val="2"/>
        </w:numPr>
        <w:rPr>
          <w:b/>
        </w:rPr>
      </w:pPr>
      <w:r w:rsidRPr="004B3533">
        <w:t>Zaplacením sankce není dotčen nárok objednatele na náhradu škody způsobené mu porušením povinnosti zhotovitele, na niž se sankce vztahuje.</w:t>
      </w:r>
    </w:p>
    <w:p w14:paraId="26ECE2AD" w14:textId="77777777" w:rsidR="0015292C" w:rsidRDefault="0015292C" w:rsidP="00352428">
      <w:pPr>
        <w:pStyle w:val="A-odstavecodsazensodrkami"/>
        <w:numPr>
          <w:ilvl w:val="0"/>
          <w:numId w:val="0"/>
        </w:numPr>
        <w:ind w:left="360" w:hanging="360"/>
      </w:pPr>
    </w:p>
    <w:p w14:paraId="1202147E" w14:textId="77777777" w:rsidR="00864AB4" w:rsidRPr="004B3533" w:rsidRDefault="00864AB4" w:rsidP="00864AB4">
      <w:pPr>
        <w:pStyle w:val="Zkladntext"/>
        <w:widowControl/>
        <w:jc w:val="center"/>
        <w:rPr>
          <w:rFonts w:cs="Arial"/>
          <w:b/>
          <w:color w:val="auto"/>
          <w:sz w:val="22"/>
          <w:szCs w:val="22"/>
          <w:u w:val="single"/>
        </w:rPr>
      </w:pPr>
      <w:r w:rsidRPr="004B3533">
        <w:rPr>
          <w:rFonts w:cs="Arial"/>
          <w:b/>
          <w:color w:val="auto"/>
          <w:sz w:val="22"/>
          <w:szCs w:val="22"/>
          <w:u w:val="single"/>
        </w:rPr>
        <w:t>Čl. VII. ZÁRUKA</w:t>
      </w:r>
    </w:p>
    <w:p w14:paraId="74D8D74C" w14:textId="77777777" w:rsidR="00864AB4" w:rsidRPr="004B3533" w:rsidRDefault="00864AB4" w:rsidP="00864AB4">
      <w:pPr>
        <w:widowControl w:val="0"/>
        <w:jc w:val="both"/>
        <w:rPr>
          <w:rFonts w:ascii="Arial" w:hAnsi="Arial" w:cs="Arial"/>
          <w:b/>
          <w:sz w:val="22"/>
          <w:szCs w:val="22"/>
        </w:rPr>
      </w:pPr>
    </w:p>
    <w:p w14:paraId="3DC88149" w14:textId="77777777" w:rsidR="00712369" w:rsidRPr="004B3533" w:rsidRDefault="00712369" w:rsidP="003B7178">
      <w:pPr>
        <w:pStyle w:val="Zkladntext"/>
        <w:widowControl/>
        <w:numPr>
          <w:ilvl w:val="0"/>
          <w:numId w:val="4"/>
        </w:numPr>
        <w:tabs>
          <w:tab w:val="left" w:pos="360"/>
        </w:tabs>
        <w:jc w:val="both"/>
        <w:rPr>
          <w:rFonts w:cs="Arial"/>
          <w:b/>
          <w:color w:val="auto"/>
          <w:sz w:val="22"/>
          <w:szCs w:val="22"/>
        </w:rPr>
      </w:pPr>
      <w:r w:rsidRPr="004B3533">
        <w:rPr>
          <w:rFonts w:cs="Arial"/>
          <w:b/>
          <w:color w:val="auto"/>
          <w:sz w:val="22"/>
          <w:szCs w:val="22"/>
        </w:rPr>
        <w:t xml:space="preserve">Záruční doba se sjednává na </w:t>
      </w:r>
      <w:r w:rsidR="00122894" w:rsidRPr="004B3533">
        <w:rPr>
          <w:rFonts w:cs="Arial"/>
          <w:b/>
          <w:color w:val="auto"/>
          <w:sz w:val="22"/>
          <w:szCs w:val="22"/>
        </w:rPr>
        <w:t>6</w:t>
      </w:r>
      <w:r w:rsidRPr="004B3533">
        <w:rPr>
          <w:rFonts w:cs="Arial"/>
          <w:b/>
          <w:color w:val="auto"/>
          <w:sz w:val="22"/>
          <w:szCs w:val="22"/>
        </w:rPr>
        <w:t xml:space="preserve"> měsíců ode dne předání a převzetí </w:t>
      </w:r>
      <w:r w:rsidR="00122894" w:rsidRPr="004B3533">
        <w:rPr>
          <w:rFonts w:cs="Arial"/>
          <w:b/>
          <w:color w:val="auto"/>
          <w:sz w:val="22"/>
          <w:szCs w:val="22"/>
        </w:rPr>
        <w:t xml:space="preserve">dílčího plnění </w:t>
      </w:r>
      <w:r w:rsidRPr="004B3533">
        <w:rPr>
          <w:rFonts w:cs="Arial"/>
          <w:b/>
          <w:color w:val="auto"/>
          <w:sz w:val="22"/>
          <w:szCs w:val="22"/>
        </w:rPr>
        <w:t>díla objednatelem.</w:t>
      </w:r>
    </w:p>
    <w:p w14:paraId="50149EF7" w14:textId="77777777" w:rsidR="00712369" w:rsidRPr="004B3533" w:rsidRDefault="00712369" w:rsidP="00712369">
      <w:pPr>
        <w:pStyle w:val="Zkladntext"/>
        <w:widowControl/>
        <w:tabs>
          <w:tab w:val="left" w:pos="360"/>
        </w:tabs>
        <w:jc w:val="both"/>
        <w:rPr>
          <w:rFonts w:cs="Arial"/>
          <w:color w:val="auto"/>
          <w:sz w:val="22"/>
          <w:szCs w:val="22"/>
        </w:rPr>
      </w:pPr>
    </w:p>
    <w:p w14:paraId="42235494" w14:textId="77777777" w:rsidR="00712369" w:rsidRPr="004B3533" w:rsidRDefault="00712369" w:rsidP="00712369">
      <w:pPr>
        <w:pStyle w:val="Zkladntext"/>
        <w:widowControl/>
        <w:tabs>
          <w:tab w:val="left" w:pos="360"/>
        </w:tabs>
        <w:ind w:left="360"/>
        <w:jc w:val="both"/>
        <w:rPr>
          <w:rFonts w:cs="Arial"/>
          <w:color w:val="auto"/>
          <w:sz w:val="22"/>
          <w:szCs w:val="22"/>
        </w:rPr>
      </w:pPr>
      <w:r w:rsidRPr="004B3533">
        <w:rPr>
          <w:rFonts w:cs="Arial"/>
          <w:color w:val="auto"/>
          <w:sz w:val="22"/>
          <w:szCs w:val="22"/>
        </w:rPr>
        <w:t xml:space="preserve">Záruční doba neběží od doby uplatnění reklamace u </w:t>
      </w:r>
      <w:r w:rsidR="00496D8F" w:rsidRPr="004B3533">
        <w:rPr>
          <w:rFonts w:cs="Arial"/>
          <w:color w:val="auto"/>
          <w:sz w:val="22"/>
          <w:szCs w:val="22"/>
        </w:rPr>
        <w:t>z</w:t>
      </w:r>
      <w:r w:rsidR="00075020" w:rsidRPr="004B3533">
        <w:rPr>
          <w:rFonts w:cs="Arial"/>
          <w:color w:val="auto"/>
          <w:sz w:val="22"/>
          <w:szCs w:val="22"/>
        </w:rPr>
        <w:t>hotovitel</w:t>
      </w:r>
      <w:r w:rsidRPr="004B3533">
        <w:rPr>
          <w:rFonts w:cs="Arial"/>
          <w:color w:val="auto"/>
          <w:sz w:val="22"/>
          <w:szCs w:val="22"/>
        </w:rPr>
        <w:t>e do odstranění reklamovaných záručních vad.</w:t>
      </w:r>
    </w:p>
    <w:p w14:paraId="60708C5A" w14:textId="77777777" w:rsidR="00712369" w:rsidRPr="004B3533" w:rsidRDefault="00712369" w:rsidP="00712369">
      <w:pPr>
        <w:pStyle w:val="Zkladntext"/>
        <w:widowControl/>
        <w:tabs>
          <w:tab w:val="left" w:pos="360"/>
        </w:tabs>
        <w:ind w:left="360"/>
        <w:jc w:val="both"/>
        <w:rPr>
          <w:rFonts w:cs="Arial"/>
          <w:color w:val="auto"/>
          <w:sz w:val="22"/>
          <w:szCs w:val="22"/>
        </w:rPr>
      </w:pPr>
    </w:p>
    <w:p w14:paraId="58C549B0" w14:textId="77777777" w:rsidR="00712369" w:rsidRPr="004B3533" w:rsidRDefault="00712369" w:rsidP="00712369">
      <w:pPr>
        <w:pStyle w:val="Zkladntext"/>
        <w:widowControl/>
        <w:tabs>
          <w:tab w:val="left" w:pos="360"/>
        </w:tabs>
        <w:ind w:left="360"/>
        <w:jc w:val="both"/>
        <w:rPr>
          <w:rFonts w:cs="Arial"/>
          <w:color w:val="auto"/>
          <w:sz w:val="22"/>
          <w:szCs w:val="22"/>
        </w:rPr>
      </w:pPr>
      <w:r w:rsidRPr="004B3533">
        <w:rPr>
          <w:rFonts w:cs="Arial"/>
          <w:color w:val="auto"/>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23A8BB7B" w14:textId="77777777" w:rsidR="00712369" w:rsidRPr="004B3533" w:rsidRDefault="00712369" w:rsidP="00712369">
      <w:pPr>
        <w:pStyle w:val="Zkladntext"/>
        <w:widowControl/>
        <w:jc w:val="both"/>
        <w:rPr>
          <w:rFonts w:cs="Arial"/>
          <w:color w:val="auto"/>
          <w:sz w:val="22"/>
          <w:szCs w:val="22"/>
        </w:rPr>
      </w:pPr>
    </w:p>
    <w:p w14:paraId="1B2D2FA8" w14:textId="77777777" w:rsidR="00712369" w:rsidRPr="004B3533" w:rsidRDefault="00075020" w:rsidP="003B7178">
      <w:pPr>
        <w:pStyle w:val="Zkladntext"/>
        <w:widowControl/>
        <w:numPr>
          <w:ilvl w:val="0"/>
          <w:numId w:val="4"/>
        </w:numPr>
        <w:tabs>
          <w:tab w:val="left" w:pos="360"/>
        </w:tabs>
        <w:jc w:val="both"/>
        <w:rPr>
          <w:rFonts w:cs="Arial"/>
          <w:color w:val="auto"/>
          <w:sz w:val="22"/>
          <w:szCs w:val="22"/>
        </w:rPr>
      </w:pPr>
      <w:r w:rsidRPr="004B3533">
        <w:rPr>
          <w:rFonts w:cs="Arial"/>
          <w:color w:val="auto"/>
          <w:sz w:val="22"/>
          <w:szCs w:val="22"/>
        </w:rPr>
        <w:t>Zhotovitel</w:t>
      </w:r>
      <w:r w:rsidR="00712369" w:rsidRPr="004B3533">
        <w:rPr>
          <w:rFonts w:cs="Arial"/>
          <w:color w:val="auto"/>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w:t>
      </w:r>
      <w:r w:rsidR="00496D8F" w:rsidRPr="004B3533">
        <w:rPr>
          <w:rFonts w:cs="Arial"/>
          <w:color w:val="auto"/>
          <w:sz w:val="22"/>
          <w:szCs w:val="22"/>
        </w:rPr>
        <w:t>z</w:t>
      </w:r>
      <w:r w:rsidRPr="004B3533">
        <w:rPr>
          <w:rFonts w:cs="Arial"/>
          <w:color w:val="auto"/>
          <w:sz w:val="22"/>
          <w:szCs w:val="22"/>
        </w:rPr>
        <w:t>hotovitel</w:t>
      </w:r>
      <w:r w:rsidR="00712369" w:rsidRPr="004B3533">
        <w:rPr>
          <w:rFonts w:cs="Arial"/>
          <w:color w:val="auto"/>
          <w:sz w:val="22"/>
          <w:szCs w:val="22"/>
        </w:rPr>
        <w:t xml:space="preserve"> reklamaci uznává či neuznává. Nestanoví-li </w:t>
      </w:r>
      <w:r w:rsidR="00496D8F" w:rsidRPr="004B3533">
        <w:rPr>
          <w:rFonts w:cs="Arial"/>
          <w:color w:val="auto"/>
          <w:sz w:val="22"/>
          <w:szCs w:val="22"/>
        </w:rPr>
        <w:t>z</w:t>
      </w:r>
      <w:r w:rsidRPr="004B3533">
        <w:rPr>
          <w:rFonts w:cs="Arial"/>
          <w:color w:val="auto"/>
          <w:sz w:val="22"/>
          <w:szCs w:val="22"/>
        </w:rPr>
        <w:t>hotovitel</w:t>
      </w:r>
      <w:r w:rsidR="00712369" w:rsidRPr="004B3533">
        <w:rPr>
          <w:rFonts w:cs="Arial"/>
          <w:color w:val="auto"/>
          <w:sz w:val="22"/>
          <w:szCs w:val="22"/>
        </w:rPr>
        <w:t xml:space="preserve"> uvedený termín, pak platí lhůta 30 dnů ode dne obdržení reklamace. Současně </w:t>
      </w:r>
      <w:r w:rsidR="00496D8F" w:rsidRPr="004B3533">
        <w:rPr>
          <w:rFonts w:cs="Arial"/>
          <w:color w:val="auto"/>
          <w:sz w:val="22"/>
          <w:szCs w:val="22"/>
        </w:rPr>
        <w:t>z</w:t>
      </w:r>
      <w:r w:rsidRPr="004B3533">
        <w:rPr>
          <w:rFonts w:cs="Arial"/>
          <w:color w:val="auto"/>
          <w:sz w:val="22"/>
          <w:szCs w:val="22"/>
        </w:rPr>
        <w:t>hotovitel</w:t>
      </w:r>
      <w:r w:rsidR="00712369" w:rsidRPr="004B3533">
        <w:rPr>
          <w:rFonts w:cs="Arial"/>
          <w:color w:val="auto"/>
          <w:sz w:val="22"/>
          <w:szCs w:val="22"/>
        </w:rPr>
        <w:t xml:space="preserve"> písemně navrhne, do kterého termínu vadu odstraní.</w:t>
      </w:r>
    </w:p>
    <w:p w14:paraId="2F8A0EEF" w14:textId="77777777" w:rsidR="00712369" w:rsidRPr="004B3533" w:rsidRDefault="00712369" w:rsidP="00712369">
      <w:pPr>
        <w:pStyle w:val="Zkladntext"/>
        <w:widowControl/>
        <w:tabs>
          <w:tab w:val="left" w:pos="360"/>
        </w:tabs>
        <w:jc w:val="both"/>
        <w:rPr>
          <w:rFonts w:cs="Arial"/>
          <w:color w:val="auto"/>
          <w:sz w:val="22"/>
          <w:szCs w:val="22"/>
        </w:rPr>
      </w:pPr>
    </w:p>
    <w:p w14:paraId="5E6BA490" w14:textId="77777777" w:rsidR="00712369" w:rsidRPr="004B3533" w:rsidRDefault="00712369" w:rsidP="003B7178">
      <w:pPr>
        <w:pStyle w:val="Zkladntext"/>
        <w:widowControl/>
        <w:numPr>
          <w:ilvl w:val="0"/>
          <w:numId w:val="4"/>
        </w:numPr>
        <w:tabs>
          <w:tab w:val="left" w:pos="360"/>
        </w:tabs>
        <w:jc w:val="both"/>
        <w:rPr>
          <w:rFonts w:cs="Arial"/>
          <w:color w:val="auto"/>
          <w:sz w:val="22"/>
          <w:szCs w:val="22"/>
        </w:rPr>
      </w:pPr>
      <w:r w:rsidRPr="004B3533">
        <w:rPr>
          <w:rFonts w:cs="Arial"/>
          <w:color w:val="auto"/>
          <w:sz w:val="22"/>
          <w:szCs w:val="22"/>
        </w:rPr>
        <w:t xml:space="preserve">Náklady na odstranění reklamované vady nese </w:t>
      </w:r>
      <w:r w:rsidR="004F1B08" w:rsidRPr="004B3533">
        <w:rPr>
          <w:rFonts w:cs="Arial"/>
          <w:color w:val="auto"/>
          <w:sz w:val="22"/>
          <w:szCs w:val="22"/>
        </w:rPr>
        <w:t>z</w:t>
      </w:r>
      <w:r w:rsidR="00075020" w:rsidRPr="004B3533">
        <w:rPr>
          <w:rFonts w:cs="Arial"/>
          <w:color w:val="auto"/>
          <w:sz w:val="22"/>
          <w:szCs w:val="22"/>
        </w:rPr>
        <w:t>hotovitel</w:t>
      </w:r>
      <w:r w:rsidRPr="004B3533">
        <w:rPr>
          <w:rFonts w:cs="Arial"/>
          <w:color w:val="auto"/>
          <w:sz w:val="22"/>
          <w:szCs w:val="22"/>
        </w:rPr>
        <w:t xml:space="preserve"> i ve sporných případech až do rozhodnutí soudu. Nenastoupí-li </w:t>
      </w:r>
      <w:r w:rsidR="004F1B08" w:rsidRPr="004B3533">
        <w:rPr>
          <w:rFonts w:cs="Arial"/>
          <w:color w:val="auto"/>
          <w:sz w:val="22"/>
          <w:szCs w:val="22"/>
        </w:rPr>
        <w:t>z</w:t>
      </w:r>
      <w:r w:rsidR="00075020" w:rsidRPr="004B3533">
        <w:rPr>
          <w:rFonts w:cs="Arial"/>
          <w:color w:val="auto"/>
          <w:sz w:val="22"/>
          <w:szCs w:val="22"/>
        </w:rPr>
        <w:t>hotovitel</w:t>
      </w:r>
      <w:r w:rsidRPr="004B3533">
        <w:rPr>
          <w:rFonts w:cs="Arial"/>
          <w:color w:val="auto"/>
          <w:sz w:val="22"/>
          <w:szCs w:val="22"/>
        </w:rPr>
        <w:t xml:space="preserve"> k odstranění reklamované vady do 30 dnů po obdržení reklamace objednatele, je objednatel oprávněn odstranit vady jiným odborným subjektem. Veškeré takto vzniklé náklady uhradí objednateli </w:t>
      </w:r>
      <w:r w:rsidR="004F1B08" w:rsidRPr="004B3533">
        <w:rPr>
          <w:rFonts w:cs="Arial"/>
          <w:color w:val="auto"/>
          <w:sz w:val="22"/>
          <w:szCs w:val="22"/>
        </w:rPr>
        <w:t>z</w:t>
      </w:r>
      <w:r w:rsidR="00075020" w:rsidRPr="004B3533">
        <w:rPr>
          <w:rFonts w:cs="Arial"/>
          <w:color w:val="auto"/>
          <w:sz w:val="22"/>
          <w:szCs w:val="22"/>
        </w:rPr>
        <w:t>hotovitel</w:t>
      </w:r>
      <w:r w:rsidRPr="004B3533">
        <w:rPr>
          <w:rFonts w:cs="Arial"/>
          <w:color w:val="auto"/>
          <w:sz w:val="22"/>
          <w:szCs w:val="22"/>
        </w:rPr>
        <w:t>.</w:t>
      </w:r>
    </w:p>
    <w:p w14:paraId="62951BED" w14:textId="77777777" w:rsidR="00864AB4" w:rsidRPr="004B3533" w:rsidRDefault="00864AB4" w:rsidP="00E97587">
      <w:pPr>
        <w:widowControl w:val="0"/>
        <w:jc w:val="both"/>
        <w:rPr>
          <w:rFonts w:ascii="Arial" w:hAnsi="Arial" w:cs="Arial"/>
          <w:b/>
          <w:sz w:val="22"/>
          <w:szCs w:val="22"/>
        </w:rPr>
      </w:pPr>
    </w:p>
    <w:p w14:paraId="0D5D375B" w14:textId="77777777" w:rsidR="00E97587" w:rsidRPr="004B3533" w:rsidRDefault="00C66556" w:rsidP="00346C0D">
      <w:pPr>
        <w:pStyle w:val="Zkladntext"/>
        <w:widowControl/>
        <w:jc w:val="center"/>
        <w:rPr>
          <w:rFonts w:cs="Arial"/>
          <w:b/>
          <w:color w:val="auto"/>
          <w:sz w:val="22"/>
          <w:szCs w:val="22"/>
          <w:u w:val="single"/>
        </w:rPr>
      </w:pPr>
      <w:r w:rsidRPr="004B3533">
        <w:rPr>
          <w:rFonts w:cs="Arial"/>
          <w:b/>
          <w:color w:val="auto"/>
          <w:sz w:val="22"/>
          <w:szCs w:val="22"/>
          <w:u w:val="single"/>
        </w:rPr>
        <w:t>Čl. VIII.</w:t>
      </w:r>
      <w:r w:rsidR="00E97587" w:rsidRPr="004B3533">
        <w:rPr>
          <w:rFonts w:cs="Arial"/>
          <w:b/>
          <w:color w:val="auto"/>
          <w:sz w:val="22"/>
          <w:szCs w:val="22"/>
          <w:u w:val="single"/>
        </w:rPr>
        <w:t xml:space="preserve"> </w:t>
      </w:r>
      <w:r w:rsidR="00790434" w:rsidRPr="004B3533">
        <w:rPr>
          <w:rFonts w:cs="Arial"/>
          <w:b/>
          <w:color w:val="auto"/>
          <w:sz w:val="22"/>
          <w:szCs w:val="22"/>
          <w:u w:val="single"/>
        </w:rPr>
        <w:t>NÁHRADA ŠKODY</w:t>
      </w:r>
    </w:p>
    <w:p w14:paraId="4C2152E2" w14:textId="77777777" w:rsidR="00E97587" w:rsidRPr="004B3533" w:rsidRDefault="00E97587" w:rsidP="00E97587">
      <w:pPr>
        <w:widowControl w:val="0"/>
        <w:jc w:val="both"/>
        <w:rPr>
          <w:rFonts w:ascii="Arial" w:hAnsi="Arial" w:cs="Arial"/>
          <w:b/>
          <w:sz w:val="22"/>
          <w:szCs w:val="22"/>
        </w:rPr>
      </w:pPr>
    </w:p>
    <w:p w14:paraId="3575841D" w14:textId="77777777" w:rsidR="00E97587" w:rsidRPr="004B3533" w:rsidRDefault="00075020" w:rsidP="003B7178">
      <w:pPr>
        <w:widowControl w:val="0"/>
        <w:numPr>
          <w:ilvl w:val="0"/>
          <w:numId w:val="5"/>
        </w:numPr>
        <w:jc w:val="both"/>
        <w:rPr>
          <w:rFonts w:ascii="Arial" w:hAnsi="Arial" w:cs="Arial"/>
          <w:b/>
          <w:sz w:val="22"/>
          <w:szCs w:val="22"/>
        </w:rPr>
      </w:pPr>
      <w:r w:rsidRPr="004B3533">
        <w:rPr>
          <w:rFonts w:ascii="Arial" w:hAnsi="Arial" w:cs="Arial"/>
          <w:sz w:val="22"/>
          <w:szCs w:val="22"/>
        </w:rPr>
        <w:t>Zhotovitel</w:t>
      </w:r>
      <w:r w:rsidR="00E97587" w:rsidRPr="004B3533">
        <w:rPr>
          <w:rFonts w:ascii="Arial" w:hAnsi="Arial" w:cs="Arial"/>
          <w:sz w:val="22"/>
          <w:szCs w:val="22"/>
        </w:rPr>
        <w:t xml:space="preserve"> odpovídá za škody na díle, dalším majetku objednatele a majetku třetích osob, vzniklé v souvislosti s plněním díla dle ustanovení této smlouvy.</w:t>
      </w:r>
    </w:p>
    <w:p w14:paraId="785A2878" w14:textId="77777777" w:rsidR="00E97587" w:rsidRPr="004B3533" w:rsidRDefault="00E97587" w:rsidP="00E97587">
      <w:pPr>
        <w:widowControl w:val="0"/>
        <w:jc w:val="both"/>
        <w:rPr>
          <w:rFonts w:ascii="Arial" w:hAnsi="Arial" w:cs="Arial"/>
          <w:b/>
          <w:sz w:val="22"/>
          <w:szCs w:val="22"/>
        </w:rPr>
      </w:pPr>
    </w:p>
    <w:p w14:paraId="35CF7EED" w14:textId="77777777" w:rsidR="00265959" w:rsidRPr="004B3533" w:rsidRDefault="00E97587" w:rsidP="003B7178">
      <w:pPr>
        <w:widowControl w:val="0"/>
        <w:numPr>
          <w:ilvl w:val="0"/>
          <w:numId w:val="5"/>
        </w:numPr>
        <w:jc w:val="both"/>
        <w:rPr>
          <w:rFonts w:ascii="Arial" w:hAnsi="Arial" w:cs="Arial"/>
          <w:sz w:val="22"/>
          <w:szCs w:val="22"/>
        </w:rPr>
      </w:pPr>
      <w:r w:rsidRPr="004B3533">
        <w:rPr>
          <w:rFonts w:ascii="Arial" w:hAnsi="Arial" w:cs="Arial"/>
          <w:sz w:val="22"/>
          <w:szCs w:val="22"/>
        </w:rPr>
        <w:t xml:space="preserve">Objednatel je oprávněn požadovat náhradu škody způsobenou mu </w:t>
      </w:r>
      <w:r w:rsidR="004F1B08" w:rsidRPr="004B3533">
        <w:rPr>
          <w:rFonts w:ascii="Arial" w:hAnsi="Arial" w:cs="Arial"/>
          <w:sz w:val="22"/>
          <w:szCs w:val="22"/>
        </w:rPr>
        <w:t>z</w:t>
      </w:r>
      <w:r w:rsidR="00075020" w:rsidRPr="004B3533">
        <w:rPr>
          <w:rFonts w:ascii="Arial" w:hAnsi="Arial" w:cs="Arial"/>
          <w:sz w:val="22"/>
          <w:szCs w:val="22"/>
        </w:rPr>
        <w:t>hotovitel</w:t>
      </w:r>
      <w:r w:rsidR="00FF5046" w:rsidRPr="004B3533">
        <w:rPr>
          <w:rFonts w:ascii="Arial" w:hAnsi="Arial" w:cs="Arial"/>
          <w:sz w:val="22"/>
          <w:szCs w:val="22"/>
        </w:rPr>
        <w:t>em</w:t>
      </w:r>
      <w:r w:rsidRPr="004B3533">
        <w:rPr>
          <w:rFonts w:ascii="Arial" w:hAnsi="Arial" w:cs="Arial"/>
          <w:sz w:val="22"/>
          <w:szCs w:val="22"/>
        </w:rPr>
        <w:t xml:space="preserve"> porušením povinností </w:t>
      </w:r>
      <w:r w:rsidR="00496D8F" w:rsidRPr="004B3533">
        <w:rPr>
          <w:rFonts w:ascii="Arial" w:hAnsi="Arial" w:cs="Arial"/>
          <w:sz w:val="22"/>
          <w:szCs w:val="22"/>
        </w:rPr>
        <w:t>z</w:t>
      </w:r>
      <w:r w:rsidR="00075020" w:rsidRPr="004B3533">
        <w:rPr>
          <w:rFonts w:ascii="Arial" w:hAnsi="Arial" w:cs="Arial"/>
          <w:sz w:val="22"/>
          <w:szCs w:val="22"/>
        </w:rPr>
        <w:t>hotovitel</w:t>
      </w:r>
      <w:r w:rsidR="00FF5046" w:rsidRPr="004B3533">
        <w:rPr>
          <w:rFonts w:ascii="Arial" w:hAnsi="Arial" w:cs="Arial"/>
          <w:sz w:val="22"/>
          <w:szCs w:val="22"/>
        </w:rPr>
        <w:t>e</w:t>
      </w:r>
      <w:r w:rsidRPr="004B353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14:paraId="52D23068" w14:textId="77777777" w:rsidR="00C64F19" w:rsidRPr="004B3533" w:rsidRDefault="00C64F19" w:rsidP="00265959">
      <w:pPr>
        <w:pStyle w:val="Zkladntext"/>
        <w:widowControl/>
        <w:jc w:val="center"/>
        <w:rPr>
          <w:rFonts w:cs="Arial"/>
          <w:b/>
          <w:color w:val="auto"/>
          <w:sz w:val="22"/>
          <w:szCs w:val="22"/>
          <w:u w:val="single"/>
        </w:rPr>
      </w:pPr>
    </w:p>
    <w:p w14:paraId="1B6980E6" w14:textId="77777777" w:rsidR="00864AB4" w:rsidRPr="004B3533" w:rsidRDefault="00864AB4" w:rsidP="00265959">
      <w:pPr>
        <w:pStyle w:val="Zkladntext"/>
        <w:widowControl/>
        <w:jc w:val="center"/>
        <w:rPr>
          <w:rFonts w:cs="Arial"/>
          <w:b/>
          <w:color w:val="auto"/>
          <w:sz w:val="22"/>
          <w:szCs w:val="22"/>
          <w:u w:val="single"/>
        </w:rPr>
      </w:pPr>
      <w:r w:rsidRPr="004B3533">
        <w:rPr>
          <w:rFonts w:cs="Arial"/>
          <w:b/>
          <w:color w:val="auto"/>
          <w:sz w:val="22"/>
          <w:szCs w:val="22"/>
          <w:u w:val="single"/>
        </w:rPr>
        <w:t>Čl. IX. OSTATNÍ USTANOVENÍ</w:t>
      </w:r>
    </w:p>
    <w:p w14:paraId="3982A556" w14:textId="77777777" w:rsidR="00864AB4" w:rsidRPr="004B3533" w:rsidRDefault="00864AB4" w:rsidP="00864AB4">
      <w:pPr>
        <w:pStyle w:val="Zkladntext"/>
        <w:keepNext/>
        <w:widowControl/>
        <w:spacing w:before="120"/>
        <w:jc w:val="center"/>
        <w:rPr>
          <w:rFonts w:cs="Arial"/>
          <w:b/>
          <w:color w:val="auto"/>
          <w:sz w:val="22"/>
          <w:szCs w:val="22"/>
          <w:u w:val="single"/>
        </w:rPr>
      </w:pPr>
    </w:p>
    <w:p w14:paraId="640DAD68" w14:textId="77777777" w:rsidR="00122894" w:rsidRPr="004B3533" w:rsidRDefault="00122894" w:rsidP="003B7178">
      <w:pPr>
        <w:pStyle w:val="Zkladntext"/>
        <w:keepNext/>
        <w:widowControl/>
        <w:numPr>
          <w:ilvl w:val="0"/>
          <w:numId w:val="3"/>
        </w:numPr>
        <w:tabs>
          <w:tab w:val="left" w:pos="360"/>
        </w:tabs>
        <w:jc w:val="both"/>
        <w:rPr>
          <w:rFonts w:cs="Arial"/>
          <w:color w:val="auto"/>
          <w:sz w:val="22"/>
          <w:szCs w:val="22"/>
        </w:rPr>
      </w:pPr>
      <w:r w:rsidRPr="004B3533">
        <w:rPr>
          <w:rFonts w:cs="Arial"/>
          <w:color w:val="auto"/>
          <w:sz w:val="22"/>
          <w:szCs w:val="22"/>
        </w:rPr>
        <w:t>Zhotovitel provede dílo samostatně, na svůj náklad a na své nebezpečí. Bez zbytečných odkladů oznámí zjištění překážek, které znemožňují provedení díla.</w:t>
      </w:r>
    </w:p>
    <w:p w14:paraId="7BC24E76" w14:textId="77777777" w:rsidR="00122894" w:rsidRPr="004B3533" w:rsidRDefault="00122894" w:rsidP="00122894">
      <w:pPr>
        <w:pStyle w:val="Zkladntext"/>
        <w:keepNext/>
        <w:widowControl/>
        <w:tabs>
          <w:tab w:val="left" w:pos="360"/>
        </w:tabs>
        <w:jc w:val="both"/>
        <w:rPr>
          <w:rFonts w:cs="Arial"/>
          <w:color w:val="auto"/>
          <w:sz w:val="22"/>
          <w:szCs w:val="22"/>
        </w:rPr>
      </w:pPr>
    </w:p>
    <w:p w14:paraId="67C856E7" w14:textId="77777777" w:rsidR="00122894" w:rsidRPr="004B3533" w:rsidRDefault="00122894" w:rsidP="00122894">
      <w:pPr>
        <w:pStyle w:val="Zkladntext"/>
        <w:widowControl/>
        <w:spacing w:before="120"/>
        <w:jc w:val="center"/>
        <w:rPr>
          <w:rFonts w:cs="Arial"/>
          <w:b/>
          <w:color w:val="auto"/>
          <w:sz w:val="22"/>
          <w:szCs w:val="22"/>
          <w:u w:val="single"/>
        </w:rPr>
      </w:pPr>
      <w:r w:rsidRPr="004B3533">
        <w:rPr>
          <w:rFonts w:cs="Arial"/>
          <w:b/>
          <w:color w:val="auto"/>
          <w:sz w:val="22"/>
          <w:szCs w:val="22"/>
          <w:u w:val="single"/>
        </w:rPr>
        <w:t>Čl. X. ZÁVĚREČNÁ USTANOVENÍ</w:t>
      </w:r>
    </w:p>
    <w:p w14:paraId="0BBADBD3" w14:textId="77777777" w:rsidR="00122894" w:rsidRPr="004B3533" w:rsidRDefault="00122894" w:rsidP="00122894">
      <w:pPr>
        <w:widowControl w:val="0"/>
        <w:jc w:val="both"/>
        <w:rPr>
          <w:rFonts w:cs="Arial"/>
          <w:sz w:val="22"/>
          <w:szCs w:val="22"/>
        </w:rPr>
      </w:pPr>
    </w:p>
    <w:p w14:paraId="1A8FE374" w14:textId="77777777" w:rsidR="00122894" w:rsidRPr="004B3533" w:rsidRDefault="00122894" w:rsidP="003B7178">
      <w:pPr>
        <w:pStyle w:val="Zkladntext"/>
        <w:widowControl/>
        <w:numPr>
          <w:ilvl w:val="0"/>
          <w:numId w:val="9"/>
        </w:numPr>
        <w:tabs>
          <w:tab w:val="left" w:pos="360"/>
        </w:tabs>
        <w:spacing w:before="120" w:after="120"/>
        <w:jc w:val="both"/>
        <w:textAlignment w:val="auto"/>
        <w:rPr>
          <w:rFonts w:cs="Arial"/>
          <w:color w:val="auto"/>
          <w:sz w:val="22"/>
          <w:szCs w:val="22"/>
        </w:rPr>
      </w:pPr>
      <w:r w:rsidRPr="004B3533">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1D159CA7" w14:textId="77777777" w:rsidR="00122894" w:rsidRPr="004B3533" w:rsidRDefault="00122894" w:rsidP="003B7178">
      <w:pPr>
        <w:pStyle w:val="Zkladntext"/>
        <w:widowControl/>
        <w:numPr>
          <w:ilvl w:val="0"/>
          <w:numId w:val="9"/>
        </w:numPr>
        <w:tabs>
          <w:tab w:val="left" w:pos="360"/>
        </w:tabs>
        <w:spacing w:before="120" w:after="120"/>
        <w:jc w:val="both"/>
        <w:textAlignment w:val="auto"/>
        <w:rPr>
          <w:rFonts w:cs="Arial"/>
          <w:color w:val="auto"/>
          <w:sz w:val="22"/>
          <w:szCs w:val="22"/>
        </w:rPr>
      </w:pPr>
      <w:r w:rsidRPr="004B3533">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61277F65" w14:textId="77777777" w:rsidR="00122894" w:rsidRPr="004B3533" w:rsidRDefault="00122894" w:rsidP="003B7178">
      <w:pPr>
        <w:pStyle w:val="Zkladntext"/>
        <w:widowControl/>
        <w:numPr>
          <w:ilvl w:val="0"/>
          <w:numId w:val="9"/>
        </w:numPr>
        <w:tabs>
          <w:tab w:val="left" w:pos="360"/>
        </w:tabs>
        <w:spacing w:before="120" w:after="120"/>
        <w:jc w:val="both"/>
        <w:rPr>
          <w:rFonts w:cs="Arial"/>
          <w:color w:val="auto"/>
          <w:sz w:val="22"/>
          <w:szCs w:val="22"/>
        </w:rPr>
      </w:pPr>
      <w:r w:rsidRPr="004B3533">
        <w:rPr>
          <w:rFonts w:cs="Arial"/>
          <w:color w:val="auto"/>
          <w:sz w:val="22"/>
          <w:szCs w:val="22"/>
        </w:rPr>
        <w:t>Smluvní strany prohlašují, že se s obsahem smlouvy a přílohami seznámily, s ním souhlasí, neboť tento odpovídá jejich projevené vůli a na důkaz připojují svoje podpisy.</w:t>
      </w:r>
    </w:p>
    <w:p w14:paraId="434F1F88" w14:textId="77777777" w:rsidR="00122894" w:rsidRPr="004B3533" w:rsidRDefault="00122894" w:rsidP="003B7178">
      <w:pPr>
        <w:pStyle w:val="Zkladntext"/>
        <w:widowControl/>
        <w:numPr>
          <w:ilvl w:val="0"/>
          <w:numId w:val="9"/>
        </w:numPr>
        <w:tabs>
          <w:tab w:val="left" w:pos="360"/>
        </w:tabs>
        <w:jc w:val="both"/>
        <w:rPr>
          <w:rFonts w:cs="Arial"/>
          <w:b/>
          <w:color w:val="auto"/>
          <w:sz w:val="22"/>
          <w:szCs w:val="22"/>
        </w:rPr>
      </w:pPr>
      <w:r w:rsidRPr="004B3533">
        <w:rPr>
          <w:rFonts w:cs="Arial"/>
          <w:b/>
          <w:color w:val="auto"/>
          <w:sz w:val="22"/>
          <w:szCs w:val="22"/>
        </w:rPr>
        <w:lastRenderedPageBreak/>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4D797614" w14:textId="77777777" w:rsidR="00122894" w:rsidRPr="004B3533" w:rsidRDefault="00122894" w:rsidP="003B7178">
      <w:pPr>
        <w:pStyle w:val="Zkladntext"/>
        <w:widowControl/>
        <w:numPr>
          <w:ilvl w:val="0"/>
          <w:numId w:val="9"/>
        </w:numPr>
        <w:tabs>
          <w:tab w:val="left" w:pos="360"/>
        </w:tabs>
        <w:spacing w:before="120" w:after="120"/>
        <w:jc w:val="both"/>
        <w:textAlignment w:val="auto"/>
        <w:rPr>
          <w:rFonts w:cs="Arial"/>
          <w:color w:val="auto"/>
          <w:sz w:val="22"/>
          <w:szCs w:val="22"/>
        </w:rPr>
      </w:pPr>
      <w:r w:rsidRPr="004B3533">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47B3B6A8" w14:textId="77777777" w:rsidR="00122894" w:rsidRPr="004B3533" w:rsidRDefault="00122894" w:rsidP="003B7178">
      <w:pPr>
        <w:pStyle w:val="Zkladntext"/>
        <w:widowControl/>
        <w:numPr>
          <w:ilvl w:val="0"/>
          <w:numId w:val="9"/>
        </w:numPr>
        <w:tabs>
          <w:tab w:val="left" w:pos="360"/>
        </w:tabs>
        <w:spacing w:before="120" w:after="120"/>
        <w:jc w:val="both"/>
        <w:textAlignment w:val="auto"/>
        <w:rPr>
          <w:rFonts w:cs="Arial"/>
          <w:color w:val="auto"/>
          <w:sz w:val="22"/>
          <w:szCs w:val="22"/>
        </w:rPr>
      </w:pPr>
      <w:r w:rsidRPr="004B3533">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54731941" w14:textId="77777777" w:rsidR="00122894" w:rsidRPr="004B3533" w:rsidRDefault="00122894" w:rsidP="003B7178">
      <w:pPr>
        <w:pStyle w:val="Zkladntext"/>
        <w:widowControl/>
        <w:numPr>
          <w:ilvl w:val="0"/>
          <w:numId w:val="9"/>
        </w:numPr>
        <w:tabs>
          <w:tab w:val="left" w:pos="360"/>
        </w:tabs>
        <w:jc w:val="both"/>
        <w:rPr>
          <w:rFonts w:cs="Arial"/>
          <w:b/>
          <w:color w:val="auto"/>
          <w:sz w:val="22"/>
          <w:szCs w:val="22"/>
        </w:rPr>
      </w:pPr>
      <w:r w:rsidRPr="004B3533">
        <w:rPr>
          <w:rFonts w:cs="Arial"/>
          <w:color w:val="auto"/>
          <w:sz w:val="22"/>
          <w:szCs w:val="22"/>
        </w:rPr>
        <w:t xml:space="preserve">Zhotovitel prohlašuje, že se seznámil se zásadami, hodnotami a cíli </w:t>
      </w:r>
      <w:proofErr w:type="spellStart"/>
      <w:r w:rsidRPr="004B3533">
        <w:rPr>
          <w:rFonts w:cs="Arial"/>
          <w:color w:val="auto"/>
          <w:sz w:val="22"/>
          <w:szCs w:val="22"/>
        </w:rPr>
        <w:t>Compliance</w:t>
      </w:r>
      <w:proofErr w:type="spellEnd"/>
      <w:r w:rsidRPr="004B3533">
        <w:rPr>
          <w:rFonts w:cs="Arial"/>
          <w:color w:val="auto"/>
          <w:sz w:val="22"/>
          <w:szCs w:val="22"/>
        </w:rPr>
        <w:t xml:space="preserve"> programu Povodí Ohře, </w:t>
      </w:r>
      <w:proofErr w:type="spellStart"/>
      <w:r w:rsidRPr="004B3533">
        <w:rPr>
          <w:rFonts w:cs="Arial"/>
          <w:color w:val="auto"/>
          <w:sz w:val="22"/>
          <w:szCs w:val="22"/>
        </w:rPr>
        <w:t>s.p</w:t>
      </w:r>
      <w:proofErr w:type="spellEnd"/>
      <w:r w:rsidRPr="004B3533">
        <w:rPr>
          <w:rFonts w:cs="Arial"/>
          <w:color w:val="auto"/>
          <w:sz w:val="22"/>
          <w:szCs w:val="22"/>
        </w:rPr>
        <w:t>.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5E9CC4BA" w14:textId="77777777" w:rsidR="00122894" w:rsidRPr="004B3533" w:rsidRDefault="00122894" w:rsidP="00122894">
      <w:pPr>
        <w:pStyle w:val="Zkladntext"/>
        <w:widowControl/>
        <w:tabs>
          <w:tab w:val="left" w:pos="360"/>
        </w:tabs>
        <w:ind w:left="360"/>
        <w:jc w:val="both"/>
        <w:rPr>
          <w:rFonts w:cs="Arial"/>
          <w:b/>
          <w:color w:val="auto"/>
          <w:sz w:val="22"/>
          <w:szCs w:val="22"/>
        </w:rPr>
      </w:pPr>
    </w:p>
    <w:p w14:paraId="3F3405E9" w14:textId="77777777" w:rsidR="00122894" w:rsidRPr="004B3533" w:rsidRDefault="00122894" w:rsidP="003B7178">
      <w:pPr>
        <w:pStyle w:val="Zkladntext"/>
        <w:widowControl/>
        <w:numPr>
          <w:ilvl w:val="0"/>
          <w:numId w:val="9"/>
        </w:numPr>
        <w:tabs>
          <w:tab w:val="left" w:pos="360"/>
        </w:tabs>
        <w:jc w:val="both"/>
        <w:rPr>
          <w:rFonts w:cs="Arial"/>
          <w:b/>
          <w:color w:val="auto"/>
          <w:sz w:val="22"/>
          <w:szCs w:val="22"/>
        </w:rPr>
      </w:pPr>
      <w:r w:rsidRPr="004B3533">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49D39C87" w14:textId="77777777" w:rsidR="00122894" w:rsidRPr="004B3533" w:rsidRDefault="00122894" w:rsidP="003B7178">
      <w:pPr>
        <w:pStyle w:val="Zkladntext"/>
        <w:widowControl/>
        <w:numPr>
          <w:ilvl w:val="0"/>
          <w:numId w:val="9"/>
        </w:numPr>
        <w:tabs>
          <w:tab w:val="left" w:pos="360"/>
        </w:tabs>
        <w:spacing w:before="120" w:after="120"/>
        <w:jc w:val="both"/>
        <w:rPr>
          <w:rFonts w:cs="Arial"/>
          <w:b/>
          <w:color w:val="auto"/>
          <w:sz w:val="22"/>
          <w:szCs w:val="22"/>
        </w:rPr>
      </w:pPr>
      <w:r w:rsidRPr="004B3533">
        <w:rPr>
          <w:rFonts w:cs="Arial"/>
          <w:b/>
          <w:color w:val="auto"/>
          <w:sz w:val="22"/>
          <w:szCs w:val="22"/>
        </w:rPr>
        <w:t xml:space="preserve">Smluvní strany nepovažují žádné ustanovení smlouvy za obchodní tajemství. </w:t>
      </w:r>
    </w:p>
    <w:p w14:paraId="15AA8A29" w14:textId="77777777" w:rsidR="008368C4" w:rsidRPr="008368C4" w:rsidRDefault="00122894" w:rsidP="00ED2352">
      <w:pPr>
        <w:pStyle w:val="Zkladntext"/>
        <w:keepNext/>
        <w:widowControl/>
        <w:numPr>
          <w:ilvl w:val="0"/>
          <w:numId w:val="9"/>
        </w:numPr>
        <w:jc w:val="both"/>
        <w:rPr>
          <w:rFonts w:cs="Arial"/>
          <w:color w:val="auto"/>
          <w:sz w:val="22"/>
          <w:szCs w:val="22"/>
        </w:rPr>
      </w:pPr>
      <w:r w:rsidRPr="005D52B7">
        <w:rPr>
          <w:color w:val="auto"/>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http://www.poh.cz/informace-o-zpracovani-osobnich-udaju/d-1369/p1=1459</w:t>
      </w:r>
    </w:p>
    <w:p w14:paraId="1BEFDDC8" w14:textId="525F0525" w:rsidR="005D52B7" w:rsidRDefault="005D52B7" w:rsidP="008368C4">
      <w:pPr>
        <w:pStyle w:val="Zkladntext"/>
        <w:keepNext/>
        <w:widowControl/>
        <w:jc w:val="both"/>
        <w:rPr>
          <w:rFonts w:cs="Arial"/>
          <w:color w:val="auto"/>
          <w:sz w:val="22"/>
          <w:szCs w:val="22"/>
        </w:rPr>
      </w:pPr>
    </w:p>
    <w:p w14:paraId="73B058F4" w14:textId="21BAF258" w:rsidR="00122894" w:rsidRPr="005D52B7" w:rsidRDefault="00122894" w:rsidP="00ED2352">
      <w:pPr>
        <w:pStyle w:val="Zkladntext"/>
        <w:keepNext/>
        <w:widowControl/>
        <w:numPr>
          <w:ilvl w:val="0"/>
          <w:numId w:val="9"/>
        </w:numPr>
        <w:jc w:val="both"/>
        <w:rPr>
          <w:rFonts w:cs="Arial"/>
          <w:color w:val="auto"/>
          <w:sz w:val="22"/>
          <w:szCs w:val="22"/>
        </w:rPr>
      </w:pPr>
      <w:r w:rsidRPr="005D52B7">
        <w:rPr>
          <w:rFonts w:cs="Arial"/>
          <w:color w:val="auto"/>
          <w:sz w:val="22"/>
          <w:szCs w:val="22"/>
        </w:rPr>
        <w:t xml:space="preserve">Na svědectví tohoto smluvní strany tímto podepisují smlouvu. Tato smlouva je vyhotovena </w:t>
      </w:r>
      <w:r w:rsidRPr="005D52B7">
        <w:rPr>
          <w:rFonts w:cs="Arial"/>
          <w:b/>
          <w:color w:val="auto"/>
          <w:sz w:val="22"/>
          <w:szCs w:val="22"/>
        </w:rPr>
        <w:t>ve třech vyhotoveních</w:t>
      </w:r>
      <w:r w:rsidRPr="005D52B7">
        <w:rPr>
          <w:rFonts w:cs="Arial"/>
          <w:color w:val="auto"/>
          <w:sz w:val="22"/>
          <w:szCs w:val="22"/>
        </w:rPr>
        <w:t xml:space="preserve">, z nichž každé má platnost originálu. </w:t>
      </w:r>
      <w:r w:rsidRPr="005D52B7">
        <w:rPr>
          <w:rFonts w:cs="Arial"/>
          <w:b/>
          <w:color w:val="auto"/>
          <w:sz w:val="22"/>
          <w:szCs w:val="22"/>
        </w:rPr>
        <w:t>Objednatel</w:t>
      </w:r>
      <w:r w:rsidRPr="005D52B7">
        <w:rPr>
          <w:rFonts w:cs="Arial"/>
          <w:bCs/>
          <w:color w:val="auto"/>
          <w:sz w:val="22"/>
          <w:szCs w:val="22"/>
        </w:rPr>
        <w:t xml:space="preserve"> obdrží </w:t>
      </w:r>
      <w:r w:rsidRPr="005D52B7">
        <w:rPr>
          <w:rFonts w:cs="Arial"/>
          <w:b/>
          <w:bCs/>
          <w:color w:val="auto"/>
          <w:sz w:val="22"/>
          <w:szCs w:val="22"/>
        </w:rPr>
        <w:t>dvě</w:t>
      </w:r>
      <w:r w:rsidRPr="005D52B7">
        <w:rPr>
          <w:rFonts w:cs="Arial"/>
          <w:bCs/>
          <w:color w:val="auto"/>
          <w:sz w:val="22"/>
          <w:szCs w:val="22"/>
        </w:rPr>
        <w:t xml:space="preserve"> </w:t>
      </w:r>
      <w:r w:rsidRPr="005D52B7">
        <w:rPr>
          <w:rFonts w:cs="Arial"/>
          <w:b/>
          <w:bCs/>
          <w:color w:val="auto"/>
          <w:sz w:val="22"/>
          <w:szCs w:val="22"/>
        </w:rPr>
        <w:t xml:space="preserve">vyhotovení </w:t>
      </w:r>
      <w:r w:rsidRPr="005D52B7">
        <w:rPr>
          <w:rFonts w:cs="Arial"/>
          <w:bCs/>
          <w:color w:val="auto"/>
          <w:sz w:val="22"/>
          <w:szCs w:val="22"/>
        </w:rPr>
        <w:t xml:space="preserve">smlouvy a </w:t>
      </w:r>
      <w:r w:rsidRPr="005D52B7">
        <w:rPr>
          <w:rFonts w:cs="Arial"/>
          <w:b/>
          <w:bCs/>
          <w:color w:val="auto"/>
          <w:sz w:val="22"/>
          <w:szCs w:val="22"/>
        </w:rPr>
        <w:t xml:space="preserve">zhotovitel </w:t>
      </w:r>
      <w:r w:rsidRPr="005D52B7">
        <w:rPr>
          <w:rFonts w:cs="Arial"/>
          <w:bCs/>
          <w:color w:val="auto"/>
          <w:sz w:val="22"/>
          <w:szCs w:val="22"/>
        </w:rPr>
        <w:t xml:space="preserve">obdrží </w:t>
      </w:r>
      <w:r w:rsidRPr="005D52B7">
        <w:rPr>
          <w:rFonts w:cs="Arial"/>
          <w:b/>
          <w:bCs/>
          <w:color w:val="auto"/>
          <w:sz w:val="22"/>
          <w:szCs w:val="22"/>
        </w:rPr>
        <w:t>jedno vyhotovení</w:t>
      </w:r>
      <w:r w:rsidRPr="005D52B7">
        <w:rPr>
          <w:rFonts w:cs="Arial"/>
          <w:bCs/>
          <w:color w:val="auto"/>
          <w:sz w:val="22"/>
          <w:szCs w:val="22"/>
        </w:rPr>
        <w:t xml:space="preserve"> smlouvy.</w:t>
      </w:r>
    </w:p>
    <w:p w14:paraId="03C551C6" w14:textId="77777777" w:rsidR="003D5481" w:rsidRPr="004B3533" w:rsidRDefault="003D5481" w:rsidP="006F41C0">
      <w:pPr>
        <w:keepNext/>
        <w:jc w:val="both"/>
        <w:rPr>
          <w:rFonts w:ascii="Arial" w:hAnsi="Arial" w:cs="Arial"/>
          <w:sz w:val="22"/>
          <w:szCs w:val="22"/>
        </w:rPr>
      </w:pPr>
    </w:p>
    <w:p w14:paraId="2032DA1D" w14:textId="77C979C8" w:rsidR="0015292C" w:rsidRPr="00F84131" w:rsidRDefault="00204DC6" w:rsidP="0015292C">
      <w:pPr>
        <w:keepNext/>
        <w:jc w:val="both"/>
        <w:rPr>
          <w:rFonts w:ascii="Arial" w:hAnsi="Arial" w:cs="Arial"/>
          <w:sz w:val="22"/>
          <w:szCs w:val="22"/>
        </w:rPr>
      </w:pPr>
      <w:r>
        <w:rPr>
          <w:rFonts w:ascii="Arial" w:hAnsi="Arial" w:cs="Arial"/>
          <w:sz w:val="22"/>
          <w:szCs w:val="22"/>
        </w:rPr>
        <w:t>.</w:t>
      </w:r>
    </w:p>
    <w:p w14:paraId="59E65FE1" w14:textId="77777777" w:rsidR="0015292C" w:rsidRPr="00F84131" w:rsidRDefault="0015292C" w:rsidP="0015292C">
      <w:pPr>
        <w:keepNext/>
        <w:jc w:val="both"/>
        <w:rPr>
          <w:rFonts w:ascii="Arial" w:hAnsi="Arial" w:cs="Arial"/>
          <w:sz w:val="22"/>
          <w:szCs w:val="22"/>
        </w:rPr>
      </w:pPr>
    </w:p>
    <w:p w14:paraId="75F9104E" w14:textId="77777777" w:rsidR="0015292C" w:rsidRPr="00F84131" w:rsidRDefault="0015292C" w:rsidP="0015292C">
      <w:pPr>
        <w:keepNext/>
        <w:jc w:val="both"/>
        <w:rPr>
          <w:rFonts w:ascii="Arial" w:hAnsi="Arial" w:cs="Arial"/>
          <w:sz w:val="22"/>
          <w:szCs w:val="22"/>
        </w:rPr>
      </w:pPr>
    </w:p>
    <w:p w14:paraId="6EF36ACE" w14:textId="77777777" w:rsidR="0015292C" w:rsidRPr="00F84131" w:rsidRDefault="0015292C" w:rsidP="0015292C">
      <w:pPr>
        <w:keepNext/>
        <w:jc w:val="both"/>
        <w:rPr>
          <w:rFonts w:ascii="Arial" w:hAnsi="Arial" w:cs="Arial"/>
          <w:sz w:val="22"/>
          <w:szCs w:val="22"/>
        </w:rPr>
      </w:pPr>
    </w:p>
    <w:p w14:paraId="0B556563" w14:textId="77777777" w:rsidR="0015292C" w:rsidRPr="00F84131" w:rsidRDefault="0015292C" w:rsidP="0015292C">
      <w:pPr>
        <w:keepNext/>
        <w:jc w:val="both"/>
        <w:rPr>
          <w:rFonts w:ascii="Arial" w:hAnsi="Arial" w:cs="Arial"/>
          <w:sz w:val="22"/>
          <w:szCs w:val="22"/>
        </w:rPr>
      </w:pPr>
    </w:p>
    <w:p w14:paraId="661F46E0" w14:textId="77777777" w:rsidR="0015292C" w:rsidRPr="00F84131" w:rsidRDefault="0015292C" w:rsidP="0015292C">
      <w:pPr>
        <w:keepNext/>
        <w:jc w:val="both"/>
        <w:rPr>
          <w:rFonts w:ascii="Arial" w:hAnsi="Arial" w:cs="Arial"/>
          <w:sz w:val="22"/>
          <w:szCs w:val="22"/>
        </w:rPr>
      </w:pPr>
    </w:p>
    <w:p w14:paraId="58EEFD41" w14:textId="77777777" w:rsidR="0015292C" w:rsidRPr="00F84131" w:rsidRDefault="0015292C" w:rsidP="0015292C">
      <w:pPr>
        <w:keepNext/>
        <w:jc w:val="both"/>
        <w:rPr>
          <w:rFonts w:ascii="Arial" w:hAnsi="Arial" w:cs="Arial"/>
          <w:sz w:val="22"/>
          <w:szCs w:val="22"/>
        </w:rPr>
      </w:pPr>
    </w:p>
    <w:p w14:paraId="63768672" w14:textId="77777777" w:rsidR="0015292C" w:rsidRPr="00F84131" w:rsidRDefault="0015292C" w:rsidP="0015292C">
      <w:pPr>
        <w:keepNext/>
        <w:jc w:val="both"/>
        <w:rPr>
          <w:rFonts w:ascii="Arial" w:hAnsi="Arial" w:cs="Arial"/>
          <w:sz w:val="22"/>
          <w:szCs w:val="22"/>
        </w:rPr>
      </w:pPr>
    </w:p>
    <w:p w14:paraId="5510A977" w14:textId="77777777" w:rsidR="0015292C" w:rsidRPr="00F84131" w:rsidRDefault="0015292C" w:rsidP="0015292C">
      <w:pPr>
        <w:keepNext/>
        <w:jc w:val="both"/>
        <w:rPr>
          <w:rFonts w:ascii="Arial" w:hAnsi="Arial" w:cs="Arial"/>
          <w:sz w:val="22"/>
          <w:szCs w:val="22"/>
        </w:rPr>
      </w:pPr>
      <w:r w:rsidRPr="00F84131">
        <w:rPr>
          <w:rFonts w:ascii="Arial" w:hAnsi="Arial" w:cs="Arial"/>
          <w:sz w:val="22"/>
          <w:szCs w:val="22"/>
        </w:rPr>
        <w:t>……………………………………</w:t>
      </w:r>
      <w:r w:rsidRPr="00F84131">
        <w:rPr>
          <w:rFonts w:ascii="Arial" w:hAnsi="Arial" w:cs="Arial"/>
          <w:sz w:val="22"/>
          <w:szCs w:val="22"/>
        </w:rPr>
        <w:tab/>
      </w:r>
      <w:r w:rsidRPr="00F84131">
        <w:rPr>
          <w:rFonts w:ascii="Arial" w:hAnsi="Arial" w:cs="Arial"/>
          <w:sz w:val="22"/>
          <w:szCs w:val="22"/>
        </w:rPr>
        <w:tab/>
      </w:r>
      <w:r w:rsidRPr="00F84131">
        <w:rPr>
          <w:rFonts w:ascii="Arial" w:hAnsi="Arial" w:cs="Arial"/>
          <w:sz w:val="22"/>
          <w:szCs w:val="22"/>
        </w:rPr>
        <w:tab/>
        <w:t>……………………………………</w:t>
      </w:r>
    </w:p>
    <w:p w14:paraId="7B422334" w14:textId="77777777" w:rsidR="0015292C" w:rsidRPr="00F84131" w:rsidRDefault="0015292C" w:rsidP="0015292C">
      <w:pPr>
        <w:keepNext/>
        <w:jc w:val="both"/>
        <w:rPr>
          <w:rFonts w:ascii="Arial" w:hAnsi="Arial" w:cs="Arial"/>
          <w:sz w:val="22"/>
          <w:szCs w:val="22"/>
        </w:rPr>
      </w:pPr>
      <w:r w:rsidRPr="00F84131">
        <w:rPr>
          <w:rFonts w:ascii="Arial" w:hAnsi="Arial" w:cs="Arial"/>
          <w:sz w:val="22"/>
          <w:szCs w:val="22"/>
        </w:rPr>
        <w:t>oprávněný zástupce objednatele</w:t>
      </w:r>
      <w:r w:rsidRPr="00F84131">
        <w:rPr>
          <w:rFonts w:ascii="Arial" w:hAnsi="Arial" w:cs="Arial"/>
          <w:sz w:val="22"/>
          <w:szCs w:val="22"/>
        </w:rPr>
        <w:tab/>
      </w:r>
      <w:r w:rsidRPr="00F84131">
        <w:rPr>
          <w:rFonts w:ascii="Arial" w:hAnsi="Arial" w:cs="Arial"/>
          <w:sz w:val="22"/>
          <w:szCs w:val="22"/>
        </w:rPr>
        <w:tab/>
      </w:r>
      <w:r w:rsidRPr="00F84131">
        <w:rPr>
          <w:rFonts w:ascii="Arial" w:hAnsi="Arial" w:cs="Arial"/>
          <w:sz w:val="22"/>
          <w:szCs w:val="22"/>
        </w:rPr>
        <w:tab/>
        <w:t>oprávněný zástupce zhotovitele</w:t>
      </w:r>
    </w:p>
    <w:p w14:paraId="3C8526EC" w14:textId="6BD171AB" w:rsidR="0015292C" w:rsidRPr="00F84131" w:rsidRDefault="00204DC6" w:rsidP="0015292C">
      <w:pPr>
        <w:keepNext/>
        <w:jc w:val="both"/>
        <w:rPr>
          <w:rFonts w:ascii="Arial" w:hAnsi="Arial" w:cs="Arial"/>
          <w:sz w:val="22"/>
          <w:szCs w:val="22"/>
        </w:rPr>
      </w:pPr>
      <w:r>
        <w:rPr>
          <w:rFonts w:ascii="Arial" w:hAnsi="Arial" w:cs="Arial"/>
          <w:sz w:val="22"/>
          <w:szCs w:val="22"/>
        </w:rPr>
        <w:t>.</w:t>
      </w:r>
      <w:bookmarkStart w:id="0" w:name="_GoBack"/>
      <w:bookmarkEnd w:id="0"/>
    </w:p>
    <w:p w14:paraId="0723087A" w14:textId="77777777" w:rsidR="00863475" w:rsidRPr="004B3533" w:rsidRDefault="00863475" w:rsidP="00D7410A">
      <w:pPr>
        <w:keepNext/>
        <w:jc w:val="both"/>
        <w:rPr>
          <w:rFonts w:ascii="Arial" w:hAnsi="Arial" w:cs="Arial"/>
          <w:sz w:val="22"/>
          <w:szCs w:val="22"/>
        </w:rPr>
      </w:pPr>
    </w:p>
    <w:sectPr w:rsidR="00863475" w:rsidRPr="004B353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1AE14" w14:textId="77777777" w:rsidR="00F96B4A" w:rsidRDefault="00F96B4A">
      <w:r>
        <w:separator/>
      </w:r>
    </w:p>
  </w:endnote>
  <w:endnote w:type="continuationSeparator" w:id="0">
    <w:p w14:paraId="2AC28436" w14:textId="77777777" w:rsidR="00F96B4A" w:rsidRDefault="00F9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76281" w14:textId="77777777"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8B3B96">
      <w:rPr>
        <w:rFonts w:ascii="Arial" w:hAnsi="Arial" w:cs="Arial"/>
        <w:b/>
        <w:noProof/>
        <w:sz w:val="18"/>
        <w:szCs w:val="18"/>
      </w:rPr>
      <w:t>6</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8B3B96">
      <w:rPr>
        <w:rFonts w:ascii="Arial" w:hAnsi="Arial" w:cs="Arial"/>
        <w:b/>
        <w:noProof/>
        <w:sz w:val="18"/>
        <w:szCs w:val="18"/>
      </w:rPr>
      <w:t>6</w:t>
    </w:r>
    <w:r w:rsidRPr="00996588">
      <w:rPr>
        <w:rFonts w:ascii="Arial" w:hAnsi="Arial" w:cs="Arial"/>
        <w:b/>
        <w:sz w:val="18"/>
        <w:szCs w:val="18"/>
      </w:rPr>
      <w:fldChar w:fldCharType="end"/>
    </w:r>
  </w:p>
  <w:p w14:paraId="75BAA628"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30DF9" w14:textId="77777777" w:rsidR="00F96B4A" w:rsidRDefault="00F96B4A">
      <w:r>
        <w:separator/>
      </w:r>
    </w:p>
  </w:footnote>
  <w:footnote w:type="continuationSeparator" w:id="0">
    <w:p w14:paraId="17623F6D" w14:textId="77777777" w:rsidR="00F96B4A" w:rsidRDefault="00F96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FF18C" w14:textId="77777777"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14:paraId="41324DC5" w14:textId="77777777"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608"/>
    <w:multiLevelType w:val="hybridMultilevel"/>
    <w:tmpl w:val="80C69116"/>
    <w:lvl w:ilvl="0" w:tplc="CBD89C48">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8B979C9"/>
    <w:multiLevelType w:val="multilevel"/>
    <w:tmpl w:val="6866A3C0"/>
    <w:lvl w:ilvl="0">
      <w:start w:val="1"/>
      <w:numFmt w:val="decimal"/>
      <w:lvlText w:val="%1."/>
      <w:legacy w:legacy="1" w:legacySpace="120" w:legacyIndent="360"/>
      <w:lvlJc w:val="left"/>
      <w:pPr>
        <w:ind w:left="360" w:hanging="360"/>
      </w:pPr>
      <w:rPr>
        <w:b/>
        <w:i w:val="0"/>
        <w:color w:val="auto"/>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82E2B52"/>
    <w:multiLevelType w:val="hybridMultilevel"/>
    <w:tmpl w:val="E198139A"/>
    <w:lvl w:ilvl="0" w:tplc="4504F822">
      <w:start w:val="1"/>
      <w:numFmt w:val="lowerLetter"/>
      <w:lvlText w:val="%1)"/>
      <w:lvlJc w:val="left"/>
      <w:pPr>
        <w:ind w:left="1070"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61F96131"/>
    <w:multiLevelType w:val="multilevel"/>
    <w:tmpl w:val="6866A3C0"/>
    <w:lvl w:ilvl="0">
      <w:start w:val="1"/>
      <w:numFmt w:val="decimal"/>
      <w:lvlText w:val="%1."/>
      <w:legacy w:legacy="1" w:legacySpace="120" w:legacyIndent="360"/>
      <w:lvlJc w:val="left"/>
      <w:pPr>
        <w:ind w:left="360" w:hanging="360"/>
      </w:pPr>
      <w:rPr>
        <w:b/>
        <w:i w:val="0"/>
        <w:color w:val="auto"/>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7D8E74BB"/>
    <w:multiLevelType w:val="hybridMultilevel"/>
    <w:tmpl w:val="8D16E95C"/>
    <w:lvl w:ilvl="0" w:tplc="37AE903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6"/>
  </w:num>
  <w:num w:numId="2">
    <w:abstractNumId w:val="10"/>
  </w:num>
  <w:num w:numId="3">
    <w:abstractNumId w:val="7"/>
  </w:num>
  <w:num w:numId="4">
    <w:abstractNumId w:val="5"/>
  </w:num>
  <w:num w:numId="5">
    <w:abstractNumId w:val="3"/>
  </w:num>
  <w:num w:numId="6">
    <w:abstractNumId w:val="2"/>
  </w:num>
  <w:num w:numId="7">
    <w:abstractNumId w:val="4"/>
  </w:num>
  <w:num w:numId="8">
    <w:abstractNumId w:val="9"/>
  </w:num>
  <w:num w:numId="9">
    <w:abstractNumId w:val="1"/>
  </w:num>
  <w:num w:numId="10">
    <w:abstractNumId w:val="0"/>
  </w:num>
  <w:num w:numId="11">
    <w:abstractNumId w:val="8"/>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65FD"/>
    <w:rsid w:val="0001739A"/>
    <w:rsid w:val="00032AD0"/>
    <w:rsid w:val="00042D2C"/>
    <w:rsid w:val="000456A7"/>
    <w:rsid w:val="00045A69"/>
    <w:rsid w:val="000521A0"/>
    <w:rsid w:val="00053346"/>
    <w:rsid w:val="000534B8"/>
    <w:rsid w:val="00071A41"/>
    <w:rsid w:val="00075020"/>
    <w:rsid w:val="000903EA"/>
    <w:rsid w:val="00091338"/>
    <w:rsid w:val="000914C6"/>
    <w:rsid w:val="000927E7"/>
    <w:rsid w:val="00093AD2"/>
    <w:rsid w:val="000A10CD"/>
    <w:rsid w:val="000B0E7E"/>
    <w:rsid w:val="000B2E4B"/>
    <w:rsid w:val="000B3C0B"/>
    <w:rsid w:val="000B7C6B"/>
    <w:rsid w:val="000D7262"/>
    <w:rsid w:val="000E119B"/>
    <w:rsid w:val="000F3F36"/>
    <w:rsid w:val="001059B7"/>
    <w:rsid w:val="0011076F"/>
    <w:rsid w:val="00114CFD"/>
    <w:rsid w:val="00122894"/>
    <w:rsid w:val="00123974"/>
    <w:rsid w:val="00123B05"/>
    <w:rsid w:val="00124611"/>
    <w:rsid w:val="001251E6"/>
    <w:rsid w:val="00133429"/>
    <w:rsid w:val="001431E3"/>
    <w:rsid w:val="00145445"/>
    <w:rsid w:val="00151C33"/>
    <w:rsid w:val="0015292C"/>
    <w:rsid w:val="001556E2"/>
    <w:rsid w:val="001865CB"/>
    <w:rsid w:val="00190291"/>
    <w:rsid w:val="00191A3B"/>
    <w:rsid w:val="00192A72"/>
    <w:rsid w:val="001A37C0"/>
    <w:rsid w:val="001A67B2"/>
    <w:rsid w:val="001C04BD"/>
    <w:rsid w:val="001C4AE3"/>
    <w:rsid w:val="001D3524"/>
    <w:rsid w:val="001D6BE7"/>
    <w:rsid w:val="001E7F6E"/>
    <w:rsid w:val="001F276C"/>
    <w:rsid w:val="001F7612"/>
    <w:rsid w:val="002001D9"/>
    <w:rsid w:val="0020184F"/>
    <w:rsid w:val="002044E5"/>
    <w:rsid w:val="00204DC6"/>
    <w:rsid w:val="002113D7"/>
    <w:rsid w:val="002157FE"/>
    <w:rsid w:val="0023454F"/>
    <w:rsid w:val="00241CC6"/>
    <w:rsid w:val="00255B29"/>
    <w:rsid w:val="002646AE"/>
    <w:rsid w:val="00265959"/>
    <w:rsid w:val="00271CF6"/>
    <w:rsid w:val="002727B2"/>
    <w:rsid w:val="00280F26"/>
    <w:rsid w:val="002810BB"/>
    <w:rsid w:val="002841E7"/>
    <w:rsid w:val="002A59FE"/>
    <w:rsid w:val="002B1846"/>
    <w:rsid w:val="002B32CB"/>
    <w:rsid w:val="002C50E0"/>
    <w:rsid w:val="002D1039"/>
    <w:rsid w:val="002D299B"/>
    <w:rsid w:val="002D59BF"/>
    <w:rsid w:val="002D5F07"/>
    <w:rsid w:val="002E0505"/>
    <w:rsid w:val="002E73A1"/>
    <w:rsid w:val="00302394"/>
    <w:rsid w:val="003115E3"/>
    <w:rsid w:val="00312AFD"/>
    <w:rsid w:val="00312BF9"/>
    <w:rsid w:val="003139A9"/>
    <w:rsid w:val="00327DB4"/>
    <w:rsid w:val="00341CBF"/>
    <w:rsid w:val="00343565"/>
    <w:rsid w:val="00345399"/>
    <w:rsid w:val="00346C0D"/>
    <w:rsid w:val="003516F9"/>
    <w:rsid w:val="00352428"/>
    <w:rsid w:val="00373F50"/>
    <w:rsid w:val="00376529"/>
    <w:rsid w:val="003814BE"/>
    <w:rsid w:val="00386410"/>
    <w:rsid w:val="00390F08"/>
    <w:rsid w:val="003A15B7"/>
    <w:rsid w:val="003A1B25"/>
    <w:rsid w:val="003A625E"/>
    <w:rsid w:val="003A7BC6"/>
    <w:rsid w:val="003B2A08"/>
    <w:rsid w:val="003B7178"/>
    <w:rsid w:val="003C1782"/>
    <w:rsid w:val="003C1A3D"/>
    <w:rsid w:val="003C4F42"/>
    <w:rsid w:val="003D135B"/>
    <w:rsid w:val="003D1892"/>
    <w:rsid w:val="003D1DAF"/>
    <w:rsid w:val="003D38EF"/>
    <w:rsid w:val="003D47FC"/>
    <w:rsid w:val="003D5481"/>
    <w:rsid w:val="003E66E9"/>
    <w:rsid w:val="003F343A"/>
    <w:rsid w:val="00402716"/>
    <w:rsid w:val="004167CE"/>
    <w:rsid w:val="004237EB"/>
    <w:rsid w:val="004258CF"/>
    <w:rsid w:val="00426286"/>
    <w:rsid w:val="004263A6"/>
    <w:rsid w:val="00431AB2"/>
    <w:rsid w:val="004335FB"/>
    <w:rsid w:val="00437893"/>
    <w:rsid w:val="004433D8"/>
    <w:rsid w:val="00451D8C"/>
    <w:rsid w:val="00454906"/>
    <w:rsid w:val="00482234"/>
    <w:rsid w:val="00484FC3"/>
    <w:rsid w:val="004942B5"/>
    <w:rsid w:val="004943EB"/>
    <w:rsid w:val="00496D8F"/>
    <w:rsid w:val="004A2225"/>
    <w:rsid w:val="004A2984"/>
    <w:rsid w:val="004B1164"/>
    <w:rsid w:val="004B2043"/>
    <w:rsid w:val="004B3533"/>
    <w:rsid w:val="004B4886"/>
    <w:rsid w:val="004D2632"/>
    <w:rsid w:val="004E0521"/>
    <w:rsid w:val="004E7D23"/>
    <w:rsid w:val="004F1B08"/>
    <w:rsid w:val="004F6805"/>
    <w:rsid w:val="00510634"/>
    <w:rsid w:val="00512F40"/>
    <w:rsid w:val="00516E1F"/>
    <w:rsid w:val="00520647"/>
    <w:rsid w:val="005247CA"/>
    <w:rsid w:val="00526DCD"/>
    <w:rsid w:val="005302CD"/>
    <w:rsid w:val="00557766"/>
    <w:rsid w:val="00562ADE"/>
    <w:rsid w:val="00563146"/>
    <w:rsid w:val="005666E4"/>
    <w:rsid w:val="005668D0"/>
    <w:rsid w:val="00566F54"/>
    <w:rsid w:val="005766E5"/>
    <w:rsid w:val="00581592"/>
    <w:rsid w:val="00595DCE"/>
    <w:rsid w:val="005B1728"/>
    <w:rsid w:val="005B53AA"/>
    <w:rsid w:val="005C10DB"/>
    <w:rsid w:val="005C6983"/>
    <w:rsid w:val="005D52B7"/>
    <w:rsid w:val="005E2DC6"/>
    <w:rsid w:val="005F1C85"/>
    <w:rsid w:val="005F217B"/>
    <w:rsid w:val="005F34D9"/>
    <w:rsid w:val="005F36BE"/>
    <w:rsid w:val="005F43DC"/>
    <w:rsid w:val="00602394"/>
    <w:rsid w:val="0060531F"/>
    <w:rsid w:val="00613772"/>
    <w:rsid w:val="00620F6A"/>
    <w:rsid w:val="006278C1"/>
    <w:rsid w:val="00643B54"/>
    <w:rsid w:val="00644B90"/>
    <w:rsid w:val="006453BD"/>
    <w:rsid w:val="006503BC"/>
    <w:rsid w:val="00657F7A"/>
    <w:rsid w:val="0066494E"/>
    <w:rsid w:val="0067189F"/>
    <w:rsid w:val="0068009D"/>
    <w:rsid w:val="00681859"/>
    <w:rsid w:val="00687C3C"/>
    <w:rsid w:val="00687E88"/>
    <w:rsid w:val="00694EDB"/>
    <w:rsid w:val="006A24CA"/>
    <w:rsid w:val="006A302C"/>
    <w:rsid w:val="006C1018"/>
    <w:rsid w:val="006C64E2"/>
    <w:rsid w:val="006D29A4"/>
    <w:rsid w:val="006D4CF2"/>
    <w:rsid w:val="006E5F9A"/>
    <w:rsid w:val="006F41C0"/>
    <w:rsid w:val="007111BD"/>
    <w:rsid w:val="00712369"/>
    <w:rsid w:val="00712804"/>
    <w:rsid w:val="00714263"/>
    <w:rsid w:val="00734FF3"/>
    <w:rsid w:val="00740ADB"/>
    <w:rsid w:val="0074616E"/>
    <w:rsid w:val="00771122"/>
    <w:rsid w:val="00772FAD"/>
    <w:rsid w:val="00790434"/>
    <w:rsid w:val="0079435D"/>
    <w:rsid w:val="00797FF3"/>
    <w:rsid w:val="007A041D"/>
    <w:rsid w:val="007B479A"/>
    <w:rsid w:val="007B590A"/>
    <w:rsid w:val="007C65DC"/>
    <w:rsid w:val="007C7ED2"/>
    <w:rsid w:val="007D2D20"/>
    <w:rsid w:val="007D5107"/>
    <w:rsid w:val="007F14CA"/>
    <w:rsid w:val="007F4169"/>
    <w:rsid w:val="007F41FE"/>
    <w:rsid w:val="007F60BA"/>
    <w:rsid w:val="007F7071"/>
    <w:rsid w:val="007F7B0E"/>
    <w:rsid w:val="00800B30"/>
    <w:rsid w:val="00811B43"/>
    <w:rsid w:val="008156E1"/>
    <w:rsid w:val="00821D11"/>
    <w:rsid w:val="00830AC2"/>
    <w:rsid w:val="00832237"/>
    <w:rsid w:val="008347C2"/>
    <w:rsid w:val="008365C5"/>
    <w:rsid w:val="008368C4"/>
    <w:rsid w:val="00844FF1"/>
    <w:rsid w:val="00855A6C"/>
    <w:rsid w:val="00856705"/>
    <w:rsid w:val="00860849"/>
    <w:rsid w:val="0086126A"/>
    <w:rsid w:val="00863475"/>
    <w:rsid w:val="00864AB4"/>
    <w:rsid w:val="00867BAB"/>
    <w:rsid w:val="00872CA3"/>
    <w:rsid w:val="00875607"/>
    <w:rsid w:val="00883D67"/>
    <w:rsid w:val="0088678E"/>
    <w:rsid w:val="008A107C"/>
    <w:rsid w:val="008A2CB5"/>
    <w:rsid w:val="008B3B96"/>
    <w:rsid w:val="008C1FBE"/>
    <w:rsid w:val="008D07D7"/>
    <w:rsid w:val="008D36CC"/>
    <w:rsid w:val="008F3607"/>
    <w:rsid w:val="009177F7"/>
    <w:rsid w:val="00917F5B"/>
    <w:rsid w:val="00921CCC"/>
    <w:rsid w:val="009231A4"/>
    <w:rsid w:val="0092548D"/>
    <w:rsid w:val="0094180A"/>
    <w:rsid w:val="0095255A"/>
    <w:rsid w:val="009545B1"/>
    <w:rsid w:val="00956193"/>
    <w:rsid w:val="0095748D"/>
    <w:rsid w:val="0096148E"/>
    <w:rsid w:val="00963F3F"/>
    <w:rsid w:val="0097767B"/>
    <w:rsid w:val="0098025D"/>
    <w:rsid w:val="009814DD"/>
    <w:rsid w:val="009843E0"/>
    <w:rsid w:val="00985301"/>
    <w:rsid w:val="00985B9D"/>
    <w:rsid w:val="00986DB3"/>
    <w:rsid w:val="00991B86"/>
    <w:rsid w:val="00995E3E"/>
    <w:rsid w:val="00996588"/>
    <w:rsid w:val="009A06EE"/>
    <w:rsid w:val="009A120B"/>
    <w:rsid w:val="009A39F9"/>
    <w:rsid w:val="009A3FBD"/>
    <w:rsid w:val="009B171D"/>
    <w:rsid w:val="009B196E"/>
    <w:rsid w:val="009B29E4"/>
    <w:rsid w:val="009D2E1E"/>
    <w:rsid w:val="009D5612"/>
    <w:rsid w:val="009E623B"/>
    <w:rsid w:val="009F4F4F"/>
    <w:rsid w:val="00A06CE2"/>
    <w:rsid w:val="00A1328C"/>
    <w:rsid w:val="00A2023D"/>
    <w:rsid w:val="00A241A6"/>
    <w:rsid w:val="00A43B3A"/>
    <w:rsid w:val="00A43C7E"/>
    <w:rsid w:val="00A44B5C"/>
    <w:rsid w:val="00A62E22"/>
    <w:rsid w:val="00A71E04"/>
    <w:rsid w:val="00A72B4B"/>
    <w:rsid w:val="00A811D0"/>
    <w:rsid w:val="00A8568B"/>
    <w:rsid w:val="00A903B8"/>
    <w:rsid w:val="00A930F6"/>
    <w:rsid w:val="00A96966"/>
    <w:rsid w:val="00AA0137"/>
    <w:rsid w:val="00AA1BE2"/>
    <w:rsid w:val="00AB1358"/>
    <w:rsid w:val="00AB3ADF"/>
    <w:rsid w:val="00AB507D"/>
    <w:rsid w:val="00AC35D2"/>
    <w:rsid w:val="00AC65C3"/>
    <w:rsid w:val="00AC6656"/>
    <w:rsid w:val="00AD1BFF"/>
    <w:rsid w:val="00AD1CF0"/>
    <w:rsid w:val="00AE6E47"/>
    <w:rsid w:val="00AF0169"/>
    <w:rsid w:val="00AF30E0"/>
    <w:rsid w:val="00B10638"/>
    <w:rsid w:val="00B20CF7"/>
    <w:rsid w:val="00B27221"/>
    <w:rsid w:val="00B34EBF"/>
    <w:rsid w:val="00B368E0"/>
    <w:rsid w:val="00B36D31"/>
    <w:rsid w:val="00B63BF5"/>
    <w:rsid w:val="00B640F3"/>
    <w:rsid w:val="00B76C65"/>
    <w:rsid w:val="00B92AF5"/>
    <w:rsid w:val="00BA1AD1"/>
    <w:rsid w:val="00BA30C6"/>
    <w:rsid w:val="00BB5F46"/>
    <w:rsid w:val="00BB77F0"/>
    <w:rsid w:val="00BC6B58"/>
    <w:rsid w:val="00BD5E01"/>
    <w:rsid w:val="00BF3D9B"/>
    <w:rsid w:val="00C0154D"/>
    <w:rsid w:val="00C07965"/>
    <w:rsid w:val="00C079FC"/>
    <w:rsid w:val="00C1063F"/>
    <w:rsid w:val="00C111AE"/>
    <w:rsid w:val="00C16FEA"/>
    <w:rsid w:val="00C20C4F"/>
    <w:rsid w:val="00C31ACE"/>
    <w:rsid w:val="00C516BF"/>
    <w:rsid w:val="00C56345"/>
    <w:rsid w:val="00C64F19"/>
    <w:rsid w:val="00C66556"/>
    <w:rsid w:val="00C72A07"/>
    <w:rsid w:val="00C7519E"/>
    <w:rsid w:val="00C754D6"/>
    <w:rsid w:val="00C9156E"/>
    <w:rsid w:val="00CA763C"/>
    <w:rsid w:val="00CC0E56"/>
    <w:rsid w:val="00CF35ED"/>
    <w:rsid w:val="00D13ABA"/>
    <w:rsid w:val="00D276F7"/>
    <w:rsid w:val="00D37F24"/>
    <w:rsid w:val="00D41B2F"/>
    <w:rsid w:val="00D533AF"/>
    <w:rsid w:val="00D56190"/>
    <w:rsid w:val="00D658CC"/>
    <w:rsid w:val="00D7410A"/>
    <w:rsid w:val="00D74CA0"/>
    <w:rsid w:val="00D75EBF"/>
    <w:rsid w:val="00D80420"/>
    <w:rsid w:val="00D83C7B"/>
    <w:rsid w:val="00D87104"/>
    <w:rsid w:val="00D94469"/>
    <w:rsid w:val="00D968F8"/>
    <w:rsid w:val="00DC10D8"/>
    <w:rsid w:val="00DC6ACE"/>
    <w:rsid w:val="00DD0E1B"/>
    <w:rsid w:val="00DE2F13"/>
    <w:rsid w:val="00DE6011"/>
    <w:rsid w:val="00DE675A"/>
    <w:rsid w:val="00DF41F7"/>
    <w:rsid w:val="00E010AD"/>
    <w:rsid w:val="00E04ED1"/>
    <w:rsid w:val="00E06371"/>
    <w:rsid w:val="00E067EC"/>
    <w:rsid w:val="00E10428"/>
    <w:rsid w:val="00E130F0"/>
    <w:rsid w:val="00E13FF5"/>
    <w:rsid w:val="00E163E3"/>
    <w:rsid w:val="00E2169D"/>
    <w:rsid w:val="00E327CE"/>
    <w:rsid w:val="00E437CA"/>
    <w:rsid w:val="00E44E9E"/>
    <w:rsid w:val="00E503D5"/>
    <w:rsid w:val="00E56266"/>
    <w:rsid w:val="00E610AD"/>
    <w:rsid w:val="00E62FB6"/>
    <w:rsid w:val="00E705B8"/>
    <w:rsid w:val="00E72F5E"/>
    <w:rsid w:val="00E83DA6"/>
    <w:rsid w:val="00E8418F"/>
    <w:rsid w:val="00E8734A"/>
    <w:rsid w:val="00E95E53"/>
    <w:rsid w:val="00E97587"/>
    <w:rsid w:val="00EB2CF9"/>
    <w:rsid w:val="00EB418C"/>
    <w:rsid w:val="00EB6A5C"/>
    <w:rsid w:val="00EC5208"/>
    <w:rsid w:val="00ED1285"/>
    <w:rsid w:val="00ED1664"/>
    <w:rsid w:val="00ED2006"/>
    <w:rsid w:val="00ED33E2"/>
    <w:rsid w:val="00EE43D6"/>
    <w:rsid w:val="00EE6198"/>
    <w:rsid w:val="00EF1E4B"/>
    <w:rsid w:val="00EF20DB"/>
    <w:rsid w:val="00EF744B"/>
    <w:rsid w:val="00F05460"/>
    <w:rsid w:val="00F163A4"/>
    <w:rsid w:val="00F22DC0"/>
    <w:rsid w:val="00F25381"/>
    <w:rsid w:val="00F27BE3"/>
    <w:rsid w:val="00F352E0"/>
    <w:rsid w:val="00F52D0A"/>
    <w:rsid w:val="00F54D46"/>
    <w:rsid w:val="00F553FF"/>
    <w:rsid w:val="00F5552E"/>
    <w:rsid w:val="00F62C69"/>
    <w:rsid w:val="00F657CB"/>
    <w:rsid w:val="00F65DF8"/>
    <w:rsid w:val="00F67B02"/>
    <w:rsid w:val="00F70A57"/>
    <w:rsid w:val="00F72329"/>
    <w:rsid w:val="00F801A5"/>
    <w:rsid w:val="00F8754A"/>
    <w:rsid w:val="00F929C9"/>
    <w:rsid w:val="00F96B4A"/>
    <w:rsid w:val="00FA074C"/>
    <w:rsid w:val="00FB7391"/>
    <w:rsid w:val="00FC51E1"/>
    <w:rsid w:val="00FC7DB7"/>
    <w:rsid w:val="00FE1CDE"/>
    <w:rsid w:val="00FE1ED0"/>
    <w:rsid w:val="00FF33E8"/>
    <w:rsid w:val="00FF5046"/>
    <w:rsid w:val="00FF72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52A70"/>
  <w15:docId w15:val="{E9E0EBA2-F519-4DD3-A6C5-5F9C9DF4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6"/>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unhideWhenUsed/>
    <w:rsid w:val="006453BD"/>
    <w:rPr>
      <w:color w:val="0000FF" w:themeColor="hyperlink"/>
      <w:u w:val="single"/>
    </w:rPr>
  </w:style>
  <w:style w:type="character" w:styleId="Nevyeenzmnka">
    <w:name w:val="Unresolved Mention"/>
    <w:basedOn w:val="Standardnpsmoodstavce"/>
    <w:uiPriority w:val="99"/>
    <w:semiHidden/>
    <w:unhideWhenUsed/>
    <w:rsid w:val="00F70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7912">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67678905">
      <w:bodyDiv w:val="1"/>
      <w:marLeft w:val="0"/>
      <w:marRight w:val="0"/>
      <w:marTop w:val="0"/>
      <w:marBottom w:val="0"/>
      <w:divBdr>
        <w:top w:val="none" w:sz="0" w:space="0" w:color="auto"/>
        <w:left w:val="none" w:sz="0" w:space="0" w:color="auto"/>
        <w:bottom w:val="none" w:sz="0" w:space="0" w:color="auto"/>
        <w:right w:val="none" w:sz="0" w:space="0" w:color="auto"/>
      </w:divBdr>
      <w:divsChild>
        <w:div w:id="1678070070">
          <w:marLeft w:val="0"/>
          <w:marRight w:val="0"/>
          <w:marTop w:val="0"/>
          <w:marBottom w:val="0"/>
          <w:divBdr>
            <w:top w:val="none" w:sz="0" w:space="0" w:color="auto"/>
            <w:left w:val="none" w:sz="0" w:space="0" w:color="auto"/>
            <w:bottom w:val="none" w:sz="0" w:space="0" w:color="auto"/>
            <w:right w:val="none" w:sz="0" w:space="0" w:color="auto"/>
          </w:divBdr>
          <w:divsChild>
            <w:div w:id="1983272225">
              <w:marLeft w:val="0"/>
              <w:marRight w:val="0"/>
              <w:marTop w:val="0"/>
              <w:marBottom w:val="0"/>
              <w:divBdr>
                <w:top w:val="none" w:sz="0" w:space="0" w:color="auto"/>
                <w:left w:val="none" w:sz="0" w:space="0" w:color="auto"/>
                <w:bottom w:val="none" w:sz="0" w:space="0" w:color="auto"/>
                <w:right w:val="none" w:sz="0" w:space="0" w:color="auto"/>
              </w:divBdr>
              <w:divsChild>
                <w:div w:id="1061371985">
                  <w:marLeft w:val="0"/>
                  <w:marRight w:val="0"/>
                  <w:marTop w:val="0"/>
                  <w:marBottom w:val="0"/>
                  <w:divBdr>
                    <w:top w:val="none" w:sz="0" w:space="0" w:color="auto"/>
                    <w:left w:val="none" w:sz="0" w:space="0" w:color="auto"/>
                    <w:bottom w:val="none" w:sz="0" w:space="0" w:color="auto"/>
                    <w:right w:val="none" w:sz="0" w:space="0" w:color="auto"/>
                  </w:divBdr>
                  <w:divsChild>
                    <w:div w:id="2078549747">
                      <w:marLeft w:val="0"/>
                      <w:marRight w:val="0"/>
                      <w:marTop w:val="450"/>
                      <w:marBottom w:val="100"/>
                      <w:divBdr>
                        <w:top w:val="none" w:sz="0" w:space="0" w:color="auto"/>
                        <w:left w:val="none" w:sz="0" w:space="0" w:color="auto"/>
                        <w:bottom w:val="none" w:sz="0" w:space="0" w:color="auto"/>
                        <w:right w:val="none" w:sz="0" w:space="0" w:color="auto"/>
                      </w:divBdr>
                      <w:divsChild>
                        <w:div w:id="631525064">
                          <w:marLeft w:val="0"/>
                          <w:marRight w:val="0"/>
                          <w:marTop w:val="300"/>
                          <w:marBottom w:val="0"/>
                          <w:divBdr>
                            <w:top w:val="none" w:sz="0" w:space="0" w:color="auto"/>
                            <w:left w:val="none" w:sz="0" w:space="0" w:color="auto"/>
                            <w:bottom w:val="none" w:sz="0" w:space="0" w:color="auto"/>
                            <w:right w:val="none" w:sz="0" w:space="0" w:color="auto"/>
                          </w:divBdr>
                          <w:divsChild>
                            <w:div w:id="827092474">
                              <w:marLeft w:val="0"/>
                              <w:marRight w:val="0"/>
                              <w:marTop w:val="0"/>
                              <w:marBottom w:val="0"/>
                              <w:divBdr>
                                <w:top w:val="none" w:sz="0" w:space="0" w:color="auto"/>
                                <w:left w:val="none" w:sz="0" w:space="0" w:color="auto"/>
                                <w:bottom w:val="none" w:sz="0" w:space="0" w:color="auto"/>
                                <w:right w:val="none" w:sz="0" w:space="0" w:color="auto"/>
                              </w:divBdr>
                              <w:divsChild>
                                <w:div w:id="1437747816">
                                  <w:marLeft w:val="0"/>
                                  <w:marRight w:val="0"/>
                                  <w:marTop w:val="0"/>
                                  <w:marBottom w:val="0"/>
                                  <w:divBdr>
                                    <w:top w:val="none" w:sz="0" w:space="0" w:color="auto"/>
                                    <w:left w:val="none" w:sz="0" w:space="0" w:color="auto"/>
                                    <w:bottom w:val="none" w:sz="0" w:space="0" w:color="auto"/>
                                    <w:right w:val="none" w:sz="0" w:space="0" w:color="auto"/>
                                  </w:divBdr>
                                </w:div>
                                <w:div w:id="6615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129131">
      <w:bodyDiv w:val="1"/>
      <w:marLeft w:val="0"/>
      <w:marRight w:val="0"/>
      <w:marTop w:val="0"/>
      <w:marBottom w:val="0"/>
      <w:divBdr>
        <w:top w:val="none" w:sz="0" w:space="0" w:color="auto"/>
        <w:left w:val="none" w:sz="0" w:space="0" w:color="auto"/>
        <w:bottom w:val="none" w:sz="0" w:space="0" w:color="auto"/>
        <w:right w:val="none" w:sz="0" w:space="0" w:color="auto"/>
      </w:divBdr>
    </w:div>
    <w:div w:id="520053061">
      <w:bodyDiv w:val="1"/>
      <w:marLeft w:val="0"/>
      <w:marRight w:val="0"/>
      <w:marTop w:val="0"/>
      <w:marBottom w:val="0"/>
      <w:divBdr>
        <w:top w:val="none" w:sz="0" w:space="0" w:color="auto"/>
        <w:left w:val="none" w:sz="0" w:space="0" w:color="auto"/>
        <w:bottom w:val="none" w:sz="0" w:space="0" w:color="auto"/>
        <w:right w:val="none" w:sz="0" w:space="0" w:color="auto"/>
      </w:divBdr>
    </w:div>
    <w:div w:id="752434887">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994987681">
      <w:bodyDiv w:val="1"/>
      <w:marLeft w:val="0"/>
      <w:marRight w:val="0"/>
      <w:marTop w:val="0"/>
      <w:marBottom w:val="0"/>
      <w:divBdr>
        <w:top w:val="none" w:sz="0" w:space="0" w:color="auto"/>
        <w:left w:val="none" w:sz="0" w:space="0" w:color="auto"/>
        <w:bottom w:val="none" w:sz="0" w:space="0" w:color="auto"/>
        <w:right w:val="none" w:sz="0" w:space="0" w:color="auto"/>
      </w:divBdr>
    </w:div>
    <w:div w:id="108838800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515802307">
      <w:bodyDiv w:val="1"/>
      <w:marLeft w:val="0"/>
      <w:marRight w:val="0"/>
      <w:marTop w:val="0"/>
      <w:marBottom w:val="0"/>
      <w:divBdr>
        <w:top w:val="none" w:sz="0" w:space="0" w:color="auto"/>
        <w:left w:val="none" w:sz="0" w:space="0" w:color="auto"/>
        <w:bottom w:val="none" w:sz="0" w:space="0" w:color="auto"/>
        <w:right w:val="none" w:sz="0" w:space="0" w:color="auto"/>
      </w:divBdr>
    </w:div>
    <w:div w:id="1541361483">
      <w:bodyDiv w:val="1"/>
      <w:marLeft w:val="0"/>
      <w:marRight w:val="0"/>
      <w:marTop w:val="0"/>
      <w:marBottom w:val="0"/>
      <w:divBdr>
        <w:top w:val="none" w:sz="0" w:space="0" w:color="auto"/>
        <w:left w:val="none" w:sz="0" w:space="0" w:color="auto"/>
        <w:bottom w:val="none" w:sz="0" w:space="0" w:color="auto"/>
        <w:right w:val="none" w:sz="0" w:space="0" w:color="auto"/>
      </w:divBdr>
      <w:divsChild>
        <w:div w:id="325597425">
          <w:marLeft w:val="0"/>
          <w:marRight w:val="0"/>
          <w:marTop w:val="0"/>
          <w:marBottom w:val="0"/>
          <w:divBdr>
            <w:top w:val="none" w:sz="0" w:space="0" w:color="auto"/>
            <w:left w:val="none" w:sz="0" w:space="0" w:color="auto"/>
            <w:bottom w:val="none" w:sz="0" w:space="0" w:color="auto"/>
            <w:right w:val="none" w:sz="0" w:space="0" w:color="auto"/>
          </w:divBdr>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44275056">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72011-E1F5-4C06-8F89-DC29453C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1</Pages>
  <Words>1694</Words>
  <Characters>9998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Stárek Petr</cp:lastModifiedBy>
  <cp:revision>4</cp:revision>
  <cp:lastPrinted>2022-02-15T08:19:00Z</cp:lastPrinted>
  <dcterms:created xsi:type="dcterms:W3CDTF">2022-12-01T10:00:00Z</dcterms:created>
  <dcterms:modified xsi:type="dcterms:W3CDTF">2022-12-01T10:01:00Z</dcterms:modified>
</cp:coreProperties>
</file>